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7B3C1" w14:textId="415AC2EF" w:rsidR="00C66408" w:rsidRDefault="00C66408" w:rsidP="00C66408">
      <w:pPr>
        <w:pStyle w:val="BodyText"/>
        <w:rPr>
          <w:rFonts w:ascii="Times New Roman"/>
          <w:sz w:val="20"/>
        </w:rPr>
      </w:pPr>
    </w:p>
    <w:p w14:paraId="7947AB88" w14:textId="51F51AFF" w:rsidR="00C66408" w:rsidRDefault="00C66408" w:rsidP="00C66408">
      <w:pPr>
        <w:pStyle w:val="BodyText"/>
        <w:spacing w:before="189"/>
        <w:jc w:val="center"/>
        <w:rPr>
          <w:rFonts w:ascii="Times New Roman"/>
        </w:rPr>
      </w:pPr>
      <w:r>
        <w:rPr>
          <w:rFonts w:ascii="Times New Roman"/>
          <w:noProof/>
          <w:sz w:val="20"/>
        </w:rPr>
        <w:drawing>
          <wp:inline distT="0" distB="0" distL="0" distR="0" wp14:anchorId="4319901D" wp14:editId="46BA7C74">
            <wp:extent cx="1642789" cy="323215"/>
            <wp:effectExtent l="0" t="0" r="0" b="635"/>
            <wp:docPr id="1" name="Image 1" descr="Blue text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lue text on a white background&#10;&#10;AI-generated content may be incorrect."/>
                    <pic:cNvPicPr/>
                  </pic:nvPicPr>
                  <pic:blipFill>
                    <a:blip r:embed="rId12" cstate="print"/>
                    <a:stretch>
                      <a:fillRect/>
                    </a:stretch>
                  </pic:blipFill>
                  <pic:spPr>
                    <a:xfrm>
                      <a:off x="0" y="0"/>
                      <a:ext cx="1679369" cy="330412"/>
                    </a:xfrm>
                    <a:prstGeom prst="rect">
                      <a:avLst/>
                    </a:prstGeom>
                  </pic:spPr>
                </pic:pic>
              </a:graphicData>
            </a:graphic>
          </wp:inline>
        </w:drawing>
      </w:r>
    </w:p>
    <w:p w14:paraId="32F91284" w14:textId="77777777" w:rsidR="00C66408" w:rsidRDefault="00C66408" w:rsidP="00C66408">
      <w:pPr>
        <w:pStyle w:val="BodyText"/>
        <w:spacing w:before="189"/>
        <w:jc w:val="center"/>
        <w:rPr>
          <w:rFonts w:ascii="Times New Roman"/>
        </w:rPr>
      </w:pPr>
    </w:p>
    <w:p w14:paraId="4D8C77FE" w14:textId="77777777" w:rsidR="00C66408" w:rsidRPr="00C66408" w:rsidRDefault="00C66408" w:rsidP="00C66408">
      <w:pPr>
        <w:pStyle w:val="Title"/>
        <w:rPr>
          <w:rFonts w:ascii="Arial Black" w:hAnsi="Arial Black" w:cstheme="minorHAnsi"/>
          <w:color w:val="auto"/>
          <w:sz w:val="28"/>
          <w:szCs w:val="28"/>
        </w:rPr>
      </w:pPr>
      <w:r w:rsidRPr="00C66408">
        <w:rPr>
          <w:rFonts w:ascii="Arial Black" w:hAnsi="Arial Black" w:cstheme="minorHAnsi"/>
          <w:color w:val="auto"/>
          <w:spacing w:val="-2"/>
          <w:w w:val="85"/>
          <w:sz w:val="28"/>
          <w:szCs w:val="28"/>
        </w:rPr>
        <w:t>SHARED</w:t>
      </w:r>
      <w:r w:rsidRPr="00C66408">
        <w:rPr>
          <w:rFonts w:ascii="Arial Black" w:hAnsi="Arial Black" w:cstheme="minorHAnsi"/>
          <w:color w:val="auto"/>
          <w:spacing w:val="-5"/>
          <w:sz w:val="28"/>
          <w:szCs w:val="28"/>
        </w:rPr>
        <w:t xml:space="preserve"> </w:t>
      </w:r>
      <w:r w:rsidRPr="00C66408">
        <w:rPr>
          <w:rFonts w:ascii="Arial Black" w:hAnsi="Arial Black" w:cstheme="minorHAnsi"/>
          <w:color w:val="auto"/>
          <w:spacing w:val="-2"/>
          <w:w w:val="85"/>
          <w:sz w:val="28"/>
          <w:szCs w:val="28"/>
        </w:rPr>
        <w:t>ASSESSMENTS</w:t>
      </w:r>
      <w:r w:rsidRPr="00C66408">
        <w:rPr>
          <w:rFonts w:ascii="Arial Black" w:hAnsi="Arial Black" w:cstheme="minorHAnsi"/>
          <w:color w:val="auto"/>
          <w:spacing w:val="-5"/>
          <w:sz w:val="28"/>
          <w:szCs w:val="28"/>
        </w:rPr>
        <w:t xml:space="preserve"> </w:t>
      </w:r>
      <w:r w:rsidRPr="00C66408">
        <w:rPr>
          <w:rFonts w:ascii="Arial Black" w:hAnsi="Arial Black" w:cstheme="minorHAnsi"/>
          <w:color w:val="auto"/>
          <w:spacing w:val="-2"/>
          <w:w w:val="85"/>
          <w:sz w:val="28"/>
          <w:szCs w:val="28"/>
        </w:rPr>
        <w:t>MEMBERSHIP</w:t>
      </w:r>
      <w:r w:rsidRPr="00C66408">
        <w:rPr>
          <w:rFonts w:ascii="Arial Black" w:hAnsi="Arial Black" w:cstheme="minorHAnsi"/>
          <w:color w:val="auto"/>
          <w:spacing w:val="-5"/>
          <w:sz w:val="28"/>
          <w:szCs w:val="28"/>
        </w:rPr>
        <w:t xml:space="preserve"> </w:t>
      </w:r>
      <w:r w:rsidRPr="00C66408">
        <w:rPr>
          <w:rFonts w:ascii="Arial Black" w:hAnsi="Arial Black" w:cstheme="minorHAnsi"/>
          <w:color w:val="auto"/>
          <w:spacing w:val="-2"/>
          <w:w w:val="85"/>
          <w:sz w:val="28"/>
          <w:szCs w:val="28"/>
        </w:rPr>
        <w:t>AGREEMENT</w:t>
      </w:r>
    </w:p>
    <w:p w14:paraId="20E42138" w14:textId="77777777" w:rsidR="00C66408" w:rsidRPr="00C66408" w:rsidRDefault="00C66408" w:rsidP="00C66408">
      <w:pPr>
        <w:pStyle w:val="BodyText"/>
        <w:spacing w:before="33"/>
        <w:rPr>
          <w:rFonts w:asciiTheme="minorHAnsi" w:hAnsiTheme="minorHAnsi" w:cstheme="minorHAnsi"/>
        </w:rPr>
      </w:pPr>
    </w:p>
    <w:p w14:paraId="6ADB21EE" w14:textId="77777777" w:rsidR="00C66408" w:rsidRPr="00C66408" w:rsidRDefault="00C66408" w:rsidP="00C66408">
      <w:pPr>
        <w:pStyle w:val="BodyText"/>
        <w:spacing w:line="280" w:lineRule="auto"/>
        <w:ind w:left="100" w:right="118"/>
        <w:rPr>
          <w:rFonts w:asciiTheme="minorHAnsi" w:hAnsiTheme="minorHAnsi" w:cstheme="minorHAnsi"/>
          <w:sz w:val="16"/>
          <w:szCs w:val="16"/>
        </w:rPr>
      </w:pPr>
      <w:r w:rsidRPr="00C66408">
        <w:rPr>
          <w:rFonts w:asciiTheme="minorHAnsi" w:hAnsiTheme="minorHAnsi" w:cstheme="minorHAnsi"/>
          <w:spacing w:val="-4"/>
          <w:sz w:val="16"/>
          <w:szCs w:val="16"/>
        </w:rPr>
        <w:t>This</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Shared</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Assessments</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Membership</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Agreement</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(this</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“Agreement”)</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is</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made</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as</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of</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DATE,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by</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and</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between</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Shared</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Assessments</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LLC,</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a</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New</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Mexico limited</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liability</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company</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(“Shared</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Assessments”</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or</w:t>
      </w:r>
      <w:r w:rsidRPr="00C66408">
        <w:rPr>
          <w:rFonts w:asciiTheme="minorHAnsi" w:hAnsiTheme="minorHAnsi" w:cstheme="minorHAnsi"/>
          <w:spacing w:val="-5"/>
          <w:sz w:val="16"/>
          <w:szCs w:val="16"/>
        </w:rPr>
        <w:t xml:space="preserve"> </w:t>
      </w:r>
      <w:proofErr w:type="gramStart"/>
      <w:r w:rsidRPr="00C66408">
        <w:rPr>
          <w:rFonts w:asciiTheme="minorHAnsi" w:hAnsiTheme="minorHAnsi" w:cstheme="minorHAnsi"/>
          <w:spacing w:val="-4"/>
          <w:sz w:val="16"/>
          <w:szCs w:val="16"/>
        </w:rPr>
        <w:t>the</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”Program</w:t>
      </w:r>
      <w:proofErr w:type="gramEnd"/>
      <w:r w:rsidRPr="00C66408">
        <w:rPr>
          <w:rFonts w:asciiTheme="minorHAnsi" w:hAnsiTheme="minorHAnsi" w:cstheme="minorHAnsi"/>
          <w:spacing w:val="-4"/>
          <w:sz w:val="16"/>
          <w:szCs w:val="16"/>
        </w:rPr>
        <w:t>”),</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having</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an</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address</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at</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1751</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Calle</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Medico,</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Suite</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N,</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Santa</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Fe,</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New</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Mexico</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 xml:space="preserve">87505, </w:t>
      </w:r>
      <w:r w:rsidRPr="00C66408">
        <w:rPr>
          <w:rFonts w:asciiTheme="minorHAnsi" w:hAnsiTheme="minorHAnsi" w:cstheme="minorHAnsi"/>
          <w:spacing w:val="-2"/>
          <w:sz w:val="16"/>
          <w:szCs w:val="16"/>
        </w:rPr>
        <w:t>and</w:t>
      </w:r>
      <w:r w:rsidRPr="00C66408">
        <w:rPr>
          <w:rFonts w:asciiTheme="minorHAnsi" w:hAnsiTheme="minorHAnsi" w:cstheme="minorHAnsi"/>
          <w:spacing w:val="-10"/>
          <w:sz w:val="16"/>
          <w:szCs w:val="16"/>
        </w:rPr>
        <w:t xml:space="preserve"> </w:t>
      </w:r>
      <w:r w:rsidRPr="00C66408">
        <w:rPr>
          <w:rFonts w:asciiTheme="minorHAnsi" w:hAnsiTheme="minorHAnsi" w:cstheme="minorHAnsi"/>
          <w:color w:val="000000"/>
          <w:spacing w:val="-2"/>
          <w:sz w:val="16"/>
          <w:szCs w:val="16"/>
          <w:highlight w:val="yellow"/>
        </w:rPr>
        <w:t>PARTY</w:t>
      </w:r>
      <w:r w:rsidRPr="00C66408">
        <w:rPr>
          <w:rFonts w:asciiTheme="minorHAnsi" w:hAnsiTheme="minorHAnsi" w:cstheme="minorHAnsi"/>
          <w:color w:val="000000"/>
          <w:spacing w:val="-11"/>
          <w:sz w:val="16"/>
          <w:szCs w:val="16"/>
        </w:rPr>
        <w:t xml:space="preserve"> </w:t>
      </w:r>
      <w:r w:rsidRPr="00C66408">
        <w:rPr>
          <w:rFonts w:asciiTheme="minorHAnsi" w:hAnsiTheme="minorHAnsi" w:cstheme="minorHAnsi"/>
          <w:color w:val="000000"/>
          <w:spacing w:val="-2"/>
          <w:sz w:val="16"/>
          <w:szCs w:val="16"/>
        </w:rPr>
        <w:t>having</w:t>
      </w:r>
      <w:r w:rsidRPr="00C66408">
        <w:rPr>
          <w:rFonts w:asciiTheme="minorHAnsi" w:hAnsiTheme="minorHAnsi" w:cstheme="minorHAnsi"/>
          <w:color w:val="000000"/>
          <w:spacing w:val="-10"/>
          <w:sz w:val="16"/>
          <w:szCs w:val="16"/>
        </w:rPr>
        <w:t xml:space="preserve"> </w:t>
      </w:r>
      <w:r w:rsidRPr="00C66408">
        <w:rPr>
          <w:rFonts w:asciiTheme="minorHAnsi" w:hAnsiTheme="minorHAnsi" w:cstheme="minorHAnsi"/>
          <w:color w:val="000000"/>
          <w:spacing w:val="-2"/>
          <w:sz w:val="16"/>
          <w:szCs w:val="16"/>
        </w:rPr>
        <w:t>a</w:t>
      </w:r>
      <w:r w:rsidRPr="00C66408">
        <w:rPr>
          <w:rFonts w:asciiTheme="minorHAnsi" w:hAnsiTheme="minorHAnsi" w:cstheme="minorHAnsi"/>
          <w:color w:val="000000"/>
          <w:spacing w:val="-10"/>
          <w:sz w:val="16"/>
          <w:szCs w:val="16"/>
        </w:rPr>
        <w:t xml:space="preserve"> </w:t>
      </w:r>
      <w:r w:rsidRPr="00C66408">
        <w:rPr>
          <w:rFonts w:asciiTheme="minorHAnsi" w:hAnsiTheme="minorHAnsi" w:cstheme="minorHAnsi"/>
          <w:color w:val="000000"/>
          <w:spacing w:val="-2"/>
          <w:sz w:val="16"/>
          <w:szCs w:val="16"/>
        </w:rPr>
        <w:t>principal</w:t>
      </w:r>
      <w:r w:rsidRPr="00C66408">
        <w:rPr>
          <w:rFonts w:asciiTheme="minorHAnsi" w:hAnsiTheme="minorHAnsi" w:cstheme="minorHAnsi"/>
          <w:color w:val="000000"/>
          <w:spacing w:val="-10"/>
          <w:sz w:val="16"/>
          <w:szCs w:val="16"/>
        </w:rPr>
        <w:t xml:space="preserve"> </w:t>
      </w:r>
      <w:r w:rsidRPr="00C66408">
        <w:rPr>
          <w:rFonts w:asciiTheme="minorHAnsi" w:hAnsiTheme="minorHAnsi" w:cstheme="minorHAnsi"/>
          <w:color w:val="000000"/>
          <w:spacing w:val="-2"/>
          <w:sz w:val="16"/>
          <w:szCs w:val="16"/>
        </w:rPr>
        <w:t>place</w:t>
      </w:r>
      <w:r w:rsidRPr="00C66408">
        <w:rPr>
          <w:rFonts w:asciiTheme="minorHAnsi" w:hAnsiTheme="minorHAnsi" w:cstheme="minorHAnsi"/>
          <w:color w:val="000000"/>
          <w:spacing w:val="-10"/>
          <w:sz w:val="16"/>
          <w:szCs w:val="16"/>
        </w:rPr>
        <w:t xml:space="preserve"> </w:t>
      </w:r>
      <w:r w:rsidRPr="00C66408">
        <w:rPr>
          <w:rFonts w:asciiTheme="minorHAnsi" w:hAnsiTheme="minorHAnsi" w:cstheme="minorHAnsi"/>
          <w:color w:val="000000"/>
          <w:spacing w:val="-2"/>
          <w:sz w:val="16"/>
          <w:szCs w:val="16"/>
        </w:rPr>
        <w:t>of</w:t>
      </w:r>
      <w:r w:rsidRPr="00C66408">
        <w:rPr>
          <w:rFonts w:asciiTheme="minorHAnsi" w:hAnsiTheme="minorHAnsi" w:cstheme="minorHAnsi"/>
          <w:color w:val="000000"/>
          <w:spacing w:val="-10"/>
          <w:sz w:val="16"/>
          <w:szCs w:val="16"/>
        </w:rPr>
        <w:t xml:space="preserve"> </w:t>
      </w:r>
      <w:r w:rsidRPr="00C66408">
        <w:rPr>
          <w:rFonts w:asciiTheme="minorHAnsi" w:hAnsiTheme="minorHAnsi" w:cstheme="minorHAnsi"/>
          <w:color w:val="000000"/>
          <w:spacing w:val="-2"/>
          <w:sz w:val="16"/>
          <w:szCs w:val="16"/>
        </w:rPr>
        <w:t>business</w:t>
      </w:r>
      <w:r w:rsidRPr="00C66408">
        <w:rPr>
          <w:rFonts w:asciiTheme="minorHAnsi" w:hAnsiTheme="minorHAnsi" w:cstheme="minorHAnsi"/>
          <w:color w:val="000000"/>
          <w:spacing w:val="-10"/>
          <w:sz w:val="16"/>
          <w:szCs w:val="16"/>
        </w:rPr>
        <w:t xml:space="preserve"> </w:t>
      </w:r>
      <w:r w:rsidRPr="00C66408">
        <w:rPr>
          <w:rFonts w:asciiTheme="minorHAnsi" w:hAnsiTheme="minorHAnsi" w:cstheme="minorHAnsi"/>
          <w:color w:val="000000"/>
          <w:spacing w:val="-2"/>
          <w:sz w:val="16"/>
          <w:szCs w:val="16"/>
        </w:rPr>
        <w:t>at</w:t>
      </w:r>
      <w:r w:rsidRPr="00C66408">
        <w:rPr>
          <w:rFonts w:asciiTheme="minorHAnsi" w:hAnsiTheme="minorHAnsi" w:cstheme="minorHAnsi"/>
          <w:color w:val="000000"/>
          <w:spacing w:val="-9"/>
          <w:sz w:val="16"/>
          <w:szCs w:val="16"/>
        </w:rPr>
        <w:t xml:space="preserve"> </w:t>
      </w:r>
      <w:r w:rsidRPr="00C66408">
        <w:rPr>
          <w:rFonts w:asciiTheme="minorHAnsi" w:hAnsiTheme="minorHAnsi" w:cstheme="minorHAnsi"/>
          <w:color w:val="808080"/>
          <w:spacing w:val="-2"/>
          <w:sz w:val="16"/>
          <w:szCs w:val="16"/>
          <w:highlight w:val="yellow"/>
        </w:rPr>
        <w:t>Click</w:t>
      </w:r>
      <w:r w:rsidRPr="00C66408">
        <w:rPr>
          <w:rFonts w:asciiTheme="minorHAnsi" w:hAnsiTheme="minorHAnsi" w:cstheme="minorHAnsi"/>
          <w:color w:val="808080"/>
          <w:spacing w:val="-10"/>
          <w:sz w:val="16"/>
          <w:szCs w:val="16"/>
          <w:highlight w:val="yellow"/>
        </w:rPr>
        <w:t xml:space="preserve"> </w:t>
      </w:r>
      <w:r w:rsidRPr="00C66408">
        <w:rPr>
          <w:rFonts w:asciiTheme="minorHAnsi" w:hAnsiTheme="minorHAnsi" w:cstheme="minorHAnsi"/>
          <w:color w:val="808080"/>
          <w:spacing w:val="-2"/>
          <w:sz w:val="16"/>
          <w:szCs w:val="16"/>
          <w:highlight w:val="yellow"/>
        </w:rPr>
        <w:t>here</w:t>
      </w:r>
      <w:r w:rsidRPr="00C66408">
        <w:rPr>
          <w:rFonts w:asciiTheme="minorHAnsi" w:hAnsiTheme="minorHAnsi" w:cstheme="minorHAnsi"/>
          <w:color w:val="808080"/>
          <w:spacing w:val="-10"/>
          <w:sz w:val="16"/>
          <w:szCs w:val="16"/>
          <w:highlight w:val="yellow"/>
        </w:rPr>
        <w:t xml:space="preserve"> </w:t>
      </w:r>
      <w:r w:rsidRPr="00C66408">
        <w:rPr>
          <w:rFonts w:asciiTheme="minorHAnsi" w:hAnsiTheme="minorHAnsi" w:cstheme="minorHAnsi"/>
          <w:color w:val="808080"/>
          <w:spacing w:val="-2"/>
          <w:sz w:val="16"/>
          <w:szCs w:val="16"/>
          <w:highlight w:val="yellow"/>
        </w:rPr>
        <w:t>to</w:t>
      </w:r>
      <w:r w:rsidRPr="00C66408">
        <w:rPr>
          <w:rFonts w:asciiTheme="minorHAnsi" w:hAnsiTheme="minorHAnsi" w:cstheme="minorHAnsi"/>
          <w:color w:val="808080"/>
          <w:spacing w:val="-10"/>
          <w:sz w:val="16"/>
          <w:szCs w:val="16"/>
          <w:highlight w:val="yellow"/>
        </w:rPr>
        <w:t xml:space="preserve"> </w:t>
      </w:r>
      <w:r w:rsidRPr="00C66408">
        <w:rPr>
          <w:rFonts w:asciiTheme="minorHAnsi" w:hAnsiTheme="minorHAnsi" w:cstheme="minorHAnsi"/>
          <w:color w:val="808080"/>
          <w:spacing w:val="-2"/>
          <w:sz w:val="16"/>
          <w:szCs w:val="16"/>
          <w:highlight w:val="yellow"/>
        </w:rPr>
        <w:t>enter</w:t>
      </w:r>
      <w:r w:rsidRPr="00C66408">
        <w:rPr>
          <w:rFonts w:asciiTheme="minorHAnsi" w:hAnsiTheme="minorHAnsi" w:cstheme="minorHAnsi"/>
          <w:color w:val="808080"/>
          <w:spacing w:val="-10"/>
          <w:sz w:val="16"/>
          <w:szCs w:val="16"/>
          <w:highlight w:val="yellow"/>
        </w:rPr>
        <w:t xml:space="preserve"> </w:t>
      </w:r>
      <w:r w:rsidRPr="00C66408">
        <w:rPr>
          <w:rFonts w:asciiTheme="minorHAnsi" w:hAnsiTheme="minorHAnsi" w:cstheme="minorHAnsi"/>
          <w:color w:val="808080"/>
          <w:spacing w:val="-2"/>
          <w:sz w:val="16"/>
          <w:szCs w:val="16"/>
          <w:highlight w:val="yellow"/>
        </w:rPr>
        <w:t>text.</w:t>
      </w:r>
      <w:r w:rsidRPr="00C66408">
        <w:rPr>
          <w:rFonts w:asciiTheme="minorHAnsi" w:hAnsiTheme="minorHAnsi" w:cstheme="minorHAnsi"/>
          <w:color w:val="808080"/>
          <w:spacing w:val="-9"/>
          <w:sz w:val="16"/>
          <w:szCs w:val="16"/>
        </w:rPr>
        <w:t xml:space="preserve"> </w:t>
      </w:r>
      <w:r w:rsidRPr="00C66408">
        <w:rPr>
          <w:rFonts w:asciiTheme="minorHAnsi" w:hAnsiTheme="minorHAnsi" w:cstheme="minorHAnsi"/>
          <w:color w:val="000000"/>
          <w:spacing w:val="-2"/>
          <w:sz w:val="16"/>
          <w:szCs w:val="16"/>
        </w:rPr>
        <w:t>(“Member”)</w:t>
      </w:r>
      <w:r w:rsidRPr="00C66408">
        <w:rPr>
          <w:rFonts w:asciiTheme="minorHAnsi" w:hAnsiTheme="minorHAnsi" w:cstheme="minorHAnsi"/>
          <w:color w:val="000000"/>
          <w:spacing w:val="-10"/>
          <w:sz w:val="16"/>
          <w:szCs w:val="16"/>
        </w:rPr>
        <w:t xml:space="preserve"> </w:t>
      </w:r>
      <w:r w:rsidRPr="00C66408">
        <w:rPr>
          <w:rFonts w:asciiTheme="minorHAnsi" w:hAnsiTheme="minorHAnsi" w:cstheme="minorHAnsi"/>
          <w:color w:val="000000"/>
          <w:spacing w:val="-2"/>
          <w:sz w:val="16"/>
          <w:szCs w:val="16"/>
        </w:rPr>
        <w:t>(each</w:t>
      </w:r>
      <w:r w:rsidRPr="00C66408">
        <w:rPr>
          <w:rFonts w:asciiTheme="minorHAnsi" w:hAnsiTheme="minorHAnsi" w:cstheme="minorHAnsi"/>
          <w:color w:val="000000"/>
          <w:spacing w:val="-10"/>
          <w:sz w:val="16"/>
          <w:szCs w:val="16"/>
        </w:rPr>
        <w:t xml:space="preserve"> </w:t>
      </w:r>
      <w:r w:rsidRPr="00C66408">
        <w:rPr>
          <w:rFonts w:asciiTheme="minorHAnsi" w:hAnsiTheme="minorHAnsi" w:cstheme="minorHAnsi"/>
          <w:color w:val="000000"/>
          <w:spacing w:val="-2"/>
          <w:sz w:val="16"/>
          <w:szCs w:val="16"/>
        </w:rPr>
        <w:t>a</w:t>
      </w:r>
      <w:r w:rsidRPr="00C66408">
        <w:rPr>
          <w:rFonts w:asciiTheme="minorHAnsi" w:hAnsiTheme="minorHAnsi" w:cstheme="minorHAnsi"/>
          <w:color w:val="000000"/>
          <w:spacing w:val="-10"/>
          <w:sz w:val="16"/>
          <w:szCs w:val="16"/>
        </w:rPr>
        <w:t xml:space="preserve"> </w:t>
      </w:r>
      <w:r w:rsidRPr="00C66408">
        <w:rPr>
          <w:rFonts w:asciiTheme="minorHAnsi" w:hAnsiTheme="minorHAnsi" w:cstheme="minorHAnsi"/>
          <w:color w:val="000000"/>
          <w:spacing w:val="-2"/>
          <w:sz w:val="16"/>
          <w:szCs w:val="16"/>
        </w:rPr>
        <w:t>“Party,”</w:t>
      </w:r>
      <w:r w:rsidRPr="00C66408">
        <w:rPr>
          <w:rFonts w:asciiTheme="minorHAnsi" w:hAnsiTheme="minorHAnsi" w:cstheme="minorHAnsi"/>
          <w:color w:val="000000"/>
          <w:spacing w:val="-10"/>
          <w:sz w:val="16"/>
          <w:szCs w:val="16"/>
        </w:rPr>
        <w:t xml:space="preserve"> </w:t>
      </w:r>
      <w:r w:rsidRPr="00C66408">
        <w:rPr>
          <w:rFonts w:asciiTheme="minorHAnsi" w:hAnsiTheme="minorHAnsi" w:cstheme="minorHAnsi"/>
          <w:color w:val="000000"/>
          <w:spacing w:val="-2"/>
          <w:sz w:val="16"/>
          <w:szCs w:val="16"/>
        </w:rPr>
        <w:t>together,</w:t>
      </w:r>
      <w:r w:rsidRPr="00C66408">
        <w:rPr>
          <w:rFonts w:asciiTheme="minorHAnsi" w:hAnsiTheme="minorHAnsi" w:cstheme="minorHAnsi"/>
          <w:color w:val="000000"/>
          <w:spacing w:val="-10"/>
          <w:sz w:val="16"/>
          <w:szCs w:val="16"/>
        </w:rPr>
        <w:t xml:space="preserve"> </w:t>
      </w:r>
      <w:r w:rsidRPr="00C66408">
        <w:rPr>
          <w:rFonts w:asciiTheme="minorHAnsi" w:hAnsiTheme="minorHAnsi" w:cstheme="minorHAnsi"/>
          <w:color w:val="000000"/>
          <w:spacing w:val="-2"/>
          <w:sz w:val="16"/>
          <w:szCs w:val="16"/>
        </w:rPr>
        <w:t>the</w:t>
      </w:r>
      <w:r w:rsidRPr="00C66408">
        <w:rPr>
          <w:rFonts w:asciiTheme="minorHAnsi" w:hAnsiTheme="minorHAnsi" w:cstheme="minorHAnsi"/>
          <w:color w:val="000000"/>
          <w:spacing w:val="-10"/>
          <w:sz w:val="16"/>
          <w:szCs w:val="16"/>
        </w:rPr>
        <w:t xml:space="preserve"> </w:t>
      </w:r>
      <w:r w:rsidRPr="00C66408">
        <w:rPr>
          <w:rFonts w:asciiTheme="minorHAnsi" w:hAnsiTheme="minorHAnsi" w:cstheme="minorHAnsi"/>
          <w:color w:val="000000"/>
          <w:spacing w:val="-2"/>
          <w:sz w:val="16"/>
          <w:szCs w:val="16"/>
        </w:rPr>
        <w:t>“Parties”).</w:t>
      </w:r>
    </w:p>
    <w:p w14:paraId="73B19753" w14:textId="77777777" w:rsidR="00C66408" w:rsidRPr="00C66408" w:rsidRDefault="00C66408" w:rsidP="00C66408">
      <w:pPr>
        <w:pStyle w:val="BodyText"/>
        <w:spacing w:before="116" w:line="280" w:lineRule="auto"/>
        <w:ind w:left="100" w:right="119"/>
        <w:rPr>
          <w:rFonts w:asciiTheme="minorHAnsi" w:hAnsiTheme="minorHAnsi" w:cstheme="minorHAnsi"/>
          <w:sz w:val="16"/>
          <w:szCs w:val="16"/>
        </w:rPr>
      </w:pPr>
      <w:r w:rsidRPr="00C66408">
        <w:rPr>
          <w:rFonts w:asciiTheme="minorHAnsi" w:hAnsiTheme="minorHAnsi" w:cstheme="minorHAnsi"/>
          <w:spacing w:val="-2"/>
          <w:sz w:val="16"/>
          <w:szCs w:val="16"/>
        </w:rPr>
        <w:t>Shared Assessments is a membership-driven organization dedicated to developing the best practices, education, and tools for third-party risk assurance.</w:t>
      </w:r>
      <w:r w:rsidRPr="00C66408">
        <w:rPr>
          <w:rFonts w:asciiTheme="minorHAnsi" w:hAnsiTheme="minorHAnsi" w:cstheme="minorHAnsi"/>
          <w:spacing w:val="-5"/>
          <w:sz w:val="16"/>
          <w:szCs w:val="16"/>
        </w:rPr>
        <w:t xml:space="preserve"> </w:t>
      </w:r>
      <w:proofErr w:type="gramStart"/>
      <w:r w:rsidRPr="00C66408">
        <w:rPr>
          <w:rFonts w:asciiTheme="minorHAnsi" w:hAnsiTheme="minorHAnsi" w:cstheme="minorHAnsi"/>
          <w:spacing w:val="-2"/>
          <w:sz w:val="16"/>
          <w:szCs w:val="16"/>
        </w:rPr>
        <w:t>Member</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agrees</w:t>
      </w:r>
      <w:proofErr w:type="gramEnd"/>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to</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comply</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with</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the</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terms</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and</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conditions</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of</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membership</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as</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described</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below.</w:t>
      </w:r>
    </w:p>
    <w:p w14:paraId="7F0752B2" w14:textId="77777777" w:rsidR="00C66408" w:rsidRPr="00C66408" w:rsidRDefault="00C66408" w:rsidP="00C66408">
      <w:pPr>
        <w:pStyle w:val="BodyText"/>
        <w:spacing w:before="54" w:line="280" w:lineRule="auto"/>
        <w:ind w:left="100" w:right="118"/>
        <w:rPr>
          <w:rFonts w:asciiTheme="minorHAnsi" w:hAnsiTheme="minorHAnsi" w:cstheme="minorHAnsi"/>
          <w:sz w:val="16"/>
          <w:szCs w:val="16"/>
        </w:rPr>
      </w:pPr>
      <w:r w:rsidRPr="00C66408">
        <w:rPr>
          <w:rFonts w:asciiTheme="minorHAnsi" w:hAnsiTheme="minorHAnsi" w:cstheme="minorHAnsi"/>
          <w:sz w:val="16"/>
          <w:szCs w:val="16"/>
        </w:rPr>
        <w:t>This</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Agreement</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is</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subject</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to</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the</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Shared</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Assessments</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Subscription</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Agreement</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as</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amended</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from</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time</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to</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time</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(the</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“License</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Agreement”).</w:t>
      </w:r>
      <w:r w:rsidRPr="00C66408">
        <w:rPr>
          <w:rFonts w:asciiTheme="minorHAnsi" w:hAnsiTheme="minorHAnsi" w:cstheme="minorHAnsi"/>
          <w:spacing w:val="28"/>
          <w:sz w:val="16"/>
          <w:szCs w:val="16"/>
        </w:rPr>
        <w:t xml:space="preserve"> </w:t>
      </w:r>
      <w:r w:rsidRPr="00C66408">
        <w:rPr>
          <w:rFonts w:asciiTheme="minorHAnsi" w:hAnsiTheme="minorHAnsi" w:cstheme="minorHAnsi"/>
          <w:sz w:val="16"/>
          <w:szCs w:val="16"/>
        </w:rPr>
        <w:t xml:space="preserve">The </w:t>
      </w:r>
      <w:r w:rsidRPr="00C66408">
        <w:rPr>
          <w:rFonts w:asciiTheme="minorHAnsi" w:hAnsiTheme="minorHAnsi" w:cstheme="minorHAnsi"/>
          <w:spacing w:val="-4"/>
          <w:sz w:val="16"/>
          <w:szCs w:val="16"/>
        </w:rPr>
        <w:t>License</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Agreement</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is</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incorporated herein by</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reference</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and can be</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found</w:t>
      </w:r>
      <w:r w:rsidRPr="00C66408">
        <w:rPr>
          <w:rFonts w:asciiTheme="minorHAnsi" w:hAnsiTheme="minorHAnsi" w:cstheme="minorHAnsi"/>
          <w:spacing w:val="-6"/>
          <w:sz w:val="16"/>
          <w:szCs w:val="16"/>
        </w:rPr>
        <w:t xml:space="preserve"> </w:t>
      </w:r>
      <w:r w:rsidRPr="00C66408">
        <w:rPr>
          <w:rFonts w:asciiTheme="minorHAnsi" w:hAnsiTheme="minorHAnsi" w:cstheme="minorHAnsi"/>
          <w:color w:val="0563C1"/>
          <w:spacing w:val="-4"/>
          <w:sz w:val="16"/>
          <w:szCs w:val="16"/>
          <w:u w:val="single" w:color="0563C1"/>
        </w:rPr>
        <w:t>here</w:t>
      </w:r>
      <w:r w:rsidRPr="00C66408">
        <w:rPr>
          <w:rFonts w:asciiTheme="minorHAnsi" w:hAnsiTheme="minorHAnsi" w:cstheme="minorHAnsi"/>
          <w:spacing w:val="-4"/>
          <w:sz w:val="16"/>
          <w:szCs w:val="16"/>
        </w:rPr>
        <w:t>.</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Unless</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otherwise</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stated,</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all</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capitalized</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terms</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used</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but</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not</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 xml:space="preserve">defined </w:t>
      </w:r>
      <w:r w:rsidRPr="00C66408">
        <w:rPr>
          <w:rFonts w:asciiTheme="minorHAnsi" w:hAnsiTheme="minorHAnsi" w:cstheme="minorHAnsi"/>
          <w:sz w:val="16"/>
          <w:szCs w:val="16"/>
        </w:rPr>
        <w:t>in</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this</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Agreement</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shall</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have</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the</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meanings</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given</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to</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them</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in</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the</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License</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Agreement.</w:t>
      </w:r>
    </w:p>
    <w:p w14:paraId="56FC6721" w14:textId="77777777" w:rsidR="00C66408" w:rsidRPr="00C66408" w:rsidRDefault="00C66408" w:rsidP="00C66408">
      <w:pPr>
        <w:pStyle w:val="ListParagraph"/>
        <w:widowControl w:val="0"/>
        <w:numPr>
          <w:ilvl w:val="0"/>
          <w:numId w:val="51"/>
        </w:numPr>
        <w:tabs>
          <w:tab w:val="left" w:pos="308"/>
        </w:tabs>
        <w:autoSpaceDE w:val="0"/>
        <w:autoSpaceDN w:val="0"/>
        <w:spacing w:before="32" w:after="0" w:line="271" w:lineRule="auto"/>
        <w:ind w:right="118" w:firstLine="0"/>
        <w:contextualSpacing w:val="0"/>
        <w:jc w:val="both"/>
        <w:rPr>
          <w:rFonts w:asciiTheme="minorHAnsi" w:hAnsiTheme="minorHAnsi" w:cstheme="minorHAnsi"/>
          <w:sz w:val="16"/>
          <w:szCs w:val="16"/>
        </w:rPr>
      </w:pPr>
      <w:r w:rsidRPr="00C66408">
        <w:rPr>
          <w:rFonts w:asciiTheme="minorHAnsi" w:hAnsiTheme="minorHAnsi" w:cstheme="minorHAnsi"/>
          <w:sz w:val="16"/>
          <w:szCs w:val="16"/>
        </w:rPr>
        <w:t>Membership</w:t>
      </w:r>
      <w:r w:rsidRPr="00C66408">
        <w:rPr>
          <w:rFonts w:asciiTheme="minorHAnsi" w:hAnsiTheme="minorHAnsi" w:cstheme="minorHAnsi"/>
          <w:spacing w:val="-5"/>
          <w:sz w:val="16"/>
          <w:szCs w:val="16"/>
        </w:rPr>
        <w:t xml:space="preserve"> </w:t>
      </w:r>
      <w:r w:rsidRPr="00C66408">
        <w:rPr>
          <w:rFonts w:asciiTheme="minorHAnsi" w:hAnsiTheme="minorHAnsi" w:cstheme="minorHAnsi"/>
          <w:sz w:val="16"/>
          <w:szCs w:val="16"/>
        </w:rPr>
        <w:t>Term</w:t>
      </w:r>
      <w:r w:rsidRPr="00C66408">
        <w:rPr>
          <w:rFonts w:asciiTheme="minorHAnsi" w:hAnsiTheme="minorHAnsi" w:cstheme="minorHAnsi"/>
          <w:spacing w:val="-5"/>
          <w:sz w:val="16"/>
          <w:szCs w:val="16"/>
        </w:rPr>
        <w:t xml:space="preserve"> </w:t>
      </w:r>
      <w:r w:rsidRPr="00C66408">
        <w:rPr>
          <w:rFonts w:asciiTheme="minorHAnsi" w:hAnsiTheme="minorHAnsi" w:cstheme="minorHAnsi"/>
          <w:sz w:val="16"/>
          <w:szCs w:val="16"/>
        </w:rPr>
        <w:t>and</w:t>
      </w:r>
      <w:r w:rsidRPr="00C66408">
        <w:rPr>
          <w:rFonts w:asciiTheme="minorHAnsi" w:hAnsiTheme="minorHAnsi" w:cstheme="minorHAnsi"/>
          <w:spacing w:val="-5"/>
          <w:sz w:val="16"/>
          <w:szCs w:val="16"/>
        </w:rPr>
        <w:t xml:space="preserve"> </w:t>
      </w:r>
      <w:r w:rsidRPr="00C66408">
        <w:rPr>
          <w:rFonts w:asciiTheme="minorHAnsi" w:hAnsiTheme="minorHAnsi" w:cstheme="minorHAnsi"/>
          <w:sz w:val="16"/>
          <w:szCs w:val="16"/>
        </w:rPr>
        <w:t>Fees.</w:t>
      </w:r>
      <w:r w:rsidRPr="00C66408">
        <w:rPr>
          <w:rFonts w:asciiTheme="minorHAnsi" w:hAnsiTheme="minorHAnsi" w:cstheme="minorHAnsi"/>
          <w:spacing w:val="-5"/>
          <w:sz w:val="16"/>
          <w:szCs w:val="16"/>
        </w:rPr>
        <w:t xml:space="preserve"> </w:t>
      </w:r>
      <w:r w:rsidRPr="00C66408">
        <w:rPr>
          <w:rFonts w:asciiTheme="minorHAnsi" w:hAnsiTheme="minorHAnsi" w:cstheme="minorHAnsi"/>
          <w:sz w:val="16"/>
          <w:szCs w:val="16"/>
        </w:rPr>
        <w:t>Membership,</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which</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includes</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access</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to</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the</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Licensed</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Content,</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will</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be</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effective</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upon</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the</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execution</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of</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 xml:space="preserve">this </w:t>
      </w:r>
      <w:r w:rsidRPr="00C66408">
        <w:rPr>
          <w:rFonts w:asciiTheme="minorHAnsi" w:hAnsiTheme="minorHAnsi" w:cstheme="minorHAnsi"/>
          <w:spacing w:val="-4"/>
          <w:sz w:val="16"/>
          <w:szCs w:val="16"/>
        </w:rPr>
        <w:t>Agreement</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and</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the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receipt</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by</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Shared</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Assessments</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of</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the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applicable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membership</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fee.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Membership</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dues</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and</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any</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additional</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benefits,</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as</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 xml:space="preserve">applicable, </w:t>
      </w:r>
      <w:r w:rsidRPr="00C66408">
        <w:rPr>
          <w:rFonts w:asciiTheme="minorHAnsi" w:hAnsiTheme="minorHAnsi" w:cstheme="minorHAnsi"/>
          <w:sz w:val="16"/>
          <w:szCs w:val="16"/>
        </w:rPr>
        <w:t>are</w:t>
      </w:r>
      <w:r w:rsidRPr="00C66408">
        <w:rPr>
          <w:rFonts w:asciiTheme="minorHAnsi" w:hAnsiTheme="minorHAnsi" w:cstheme="minorHAnsi"/>
          <w:spacing w:val="-3"/>
          <w:sz w:val="16"/>
          <w:szCs w:val="16"/>
        </w:rPr>
        <w:t xml:space="preserve"> </w:t>
      </w:r>
      <w:r w:rsidRPr="00C66408">
        <w:rPr>
          <w:rFonts w:asciiTheme="minorHAnsi" w:hAnsiTheme="minorHAnsi" w:cstheme="minorHAnsi"/>
          <w:sz w:val="16"/>
          <w:szCs w:val="16"/>
        </w:rPr>
        <w:t>based</w:t>
      </w:r>
      <w:r w:rsidRPr="00C66408">
        <w:rPr>
          <w:rFonts w:asciiTheme="minorHAnsi" w:hAnsiTheme="minorHAnsi" w:cstheme="minorHAnsi"/>
          <w:spacing w:val="-3"/>
          <w:sz w:val="16"/>
          <w:szCs w:val="16"/>
        </w:rPr>
        <w:t xml:space="preserve"> </w:t>
      </w:r>
      <w:r w:rsidRPr="00C66408">
        <w:rPr>
          <w:rFonts w:asciiTheme="minorHAnsi" w:hAnsiTheme="minorHAnsi" w:cstheme="minorHAnsi"/>
          <w:sz w:val="16"/>
          <w:szCs w:val="16"/>
        </w:rPr>
        <w:t>on</w:t>
      </w:r>
      <w:r w:rsidRPr="00C66408">
        <w:rPr>
          <w:rFonts w:asciiTheme="minorHAnsi" w:hAnsiTheme="minorHAnsi" w:cstheme="minorHAnsi"/>
          <w:spacing w:val="-3"/>
          <w:sz w:val="16"/>
          <w:szCs w:val="16"/>
        </w:rPr>
        <w:t xml:space="preserve"> </w:t>
      </w:r>
      <w:r w:rsidRPr="00C66408">
        <w:rPr>
          <w:rFonts w:asciiTheme="minorHAnsi" w:hAnsiTheme="minorHAnsi" w:cstheme="minorHAnsi"/>
          <w:sz w:val="16"/>
          <w:szCs w:val="16"/>
        </w:rPr>
        <w:t>market</w:t>
      </w:r>
      <w:r w:rsidRPr="00C66408">
        <w:rPr>
          <w:rFonts w:asciiTheme="minorHAnsi" w:hAnsiTheme="minorHAnsi" w:cstheme="minorHAnsi"/>
          <w:spacing w:val="-3"/>
          <w:sz w:val="16"/>
          <w:szCs w:val="16"/>
        </w:rPr>
        <w:t xml:space="preserve"> </w:t>
      </w:r>
      <w:r w:rsidRPr="00C66408">
        <w:rPr>
          <w:rFonts w:asciiTheme="minorHAnsi" w:hAnsiTheme="minorHAnsi" w:cstheme="minorHAnsi"/>
          <w:sz w:val="16"/>
          <w:szCs w:val="16"/>
        </w:rPr>
        <w:t>capitalization</w:t>
      </w:r>
      <w:r w:rsidRPr="00C66408">
        <w:rPr>
          <w:rFonts w:asciiTheme="minorHAnsi" w:hAnsiTheme="minorHAnsi" w:cstheme="minorHAnsi"/>
          <w:spacing w:val="-3"/>
          <w:sz w:val="16"/>
          <w:szCs w:val="16"/>
        </w:rPr>
        <w:t xml:space="preserve"> </w:t>
      </w:r>
      <w:r w:rsidRPr="00C66408">
        <w:rPr>
          <w:rFonts w:asciiTheme="minorHAnsi" w:hAnsiTheme="minorHAnsi" w:cstheme="minorHAnsi"/>
          <w:sz w:val="16"/>
          <w:szCs w:val="16"/>
        </w:rPr>
        <w:t>for</w:t>
      </w:r>
      <w:r w:rsidRPr="00C66408">
        <w:rPr>
          <w:rFonts w:asciiTheme="minorHAnsi" w:hAnsiTheme="minorHAnsi" w:cstheme="minorHAnsi"/>
          <w:spacing w:val="-3"/>
          <w:sz w:val="16"/>
          <w:szCs w:val="16"/>
        </w:rPr>
        <w:t xml:space="preserve"> </w:t>
      </w:r>
      <w:r w:rsidRPr="00C66408">
        <w:rPr>
          <w:rFonts w:asciiTheme="minorHAnsi" w:hAnsiTheme="minorHAnsi" w:cstheme="minorHAnsi"/>
          <w:sz w:val="16"/>
          <w:szCs w:val="16"/>
        </w:rPr>
        <w:t>public</w:t>
      </w:r>
      <w:r w:rsidRPr="00C66408">
        <w:rPr>
          <w:rFonts w:asciiTheme="minorHAnsi" w:hAnsiTheme="minorHAnsi" w:cstheme="minorHAnsi"/>
          <w:spacing w:val="-3"/>
          <w:sz w:val="16"/>
          <w:szCs w:val="16"/>
        </w:rPr>
        <w:t xml:space="preserve"> </w:t>
      </w:r>
      <w:r w:rsidRPr="00C66408">
        <w:rPr>
          <w:rFonts w:asciiTheme="minorHAnsi" w:hAnsiTheme="minorHAnsi" w:cstheme="minorHAnsi"/>
          <w:sz w:val="16"/>
          <w:szCs w:val="16"/>
        </w:rPr>
        <w:t>companies</w:t>
      </w:r>
      <w:r w:rsidRPr="00C66408">
        <w:rPr>
          <w:rFonts w:asciiTheme="minorHAnsi" w:hAnsiTheme="minorHAnsi" w:cstheme="minorHAnsi"/>
          <w:spacing w:val="-3"/>
          <w:sz w:val="16"/>
          <w:szCs w:val="16"/>
        </w:rPr>
        <w:t xml:space="preserve"> </w:t>
      </w:r>
      <w:r w:rsidRPr="00C66408">
        <w:rPr>
          <w:rFonts w:asciiTheme="minorHAnsi" w:hAnsiTheme="minorHAnsi" w:cstheme="minorHAnsi"/>
          <w:sz w:val="16"/>
          <w:szCs w:val="16"/>
        </w:rPr>
        <w:t>and</w:t>
      </w:r>
      <w:r w:rsidRPr="00C66408">
        <w:rPr>
          <w:rFonts w:asciiTheme="minorHAnsi" w:hAnsiTheme="minorHAnsi" w:cstheme="minorHAnsi"/>
          <w:spacing w:val="-3"/>
          <w:sz w:val="16"/>
          <w:szCs w:val="16"/>
        </w:rPr>
        <w:t xml:space="preserve"> </w:t>
      </w:r>
      <w:r w:rsidRPr="00C66408">
        <w:rPr>
          <w:rFonts w:asciiTheme="minorHAnsi" w:hAnsiTheme="minorHAnsi" w:cstheme="minorHAnsi"/>
          <w:sz w:val="16"/>
          <w:szCs w:val="16"/>
        </w:rPr>
        <w:t>annual</w:t>
      </w:r>
      <w:r w:rsidRPr="00C66408">
        <w:rPr>
          <w:rFonts w:asciiTheme="minorHAnsi" w:hAnsiTheme="minorHAnsi" w:cstheme="minorHAnsi"/>
          <w:spacing w:val="-4"/>
          <w:sz w:val="16"/>
          <w:szCs w:val="16"/>
        </w:rPr>
        <w:t xml:space="preserve"> </w:t>
      </w:r>
      <w:r w:rsidRPr="00C66408">
        <w:rPr>
          <w:rFonts w:asciiTheme="minorHAnsi" w:hAnsiTheme="minorHAnsi" w:cstheme="minorHAnsi"/>
          <w:sz w:val="16"/>
          <w:szCs w:val="16"/>
        </w:rPr>
        <w:t>revenue</w:t>
      </w:r>
      <w:r w:rsidRPr="00C66408">
        <w:rPr>
          <w:rFonts w:asciiTheme="minorHAnsi" w:hAnsiTheme="minorHAnsi" w:cstheme="minorHAnsi"/>
          <w:spacing w:val="-3"/>
          <w:sz w:val="16"/>
          <w:szCs w:val="16"/>
        </w:rPr>
        <w:t xml:space="preserve"> </w:t>
      </w:r>
      <w:r w:rsidRPr="00C66408">
        <w:rPr>
          <w:rFonts w:asciiTheme="minorHAnsi" w:hAnsiTheme="minorHAnsi" w:cstheme="minorHAnsi"/>
          <w:sz w:val="16"/>
          <w:szCs w:val="16"/>
        </w:rPr>
        <w:t>for</w:t>
      </w:r>
      <w:r w:rsidRPr="00C66408">
        <w:rPr>
          <w:rFonts w:asciiTheme="minorHAnsi" w:hAnsiTheme="minorHAnsi" w:cstheme="minorHAnsi"/>
          <w:spacing w:val="-3"/>
          <w:sz w:val="16"/>
          <w:szCs w:val="16"/>
        </w:rPr>
        <w:t xml:space="preserve"> </w:t>
      </w:r>
      <w:r w:rsidRPr="00C66408">
        <w:rPr>
          <w:rFonts w:asciiTheme="minorHAnsi" w:hAnsiTheme="minorHAnsi" w:cstheme="minorHAnsi"/>
          <w:sz w:val="16"/>
          <w:szCs w:val="16"/>
        </w:rPr>
        <w:t>private</w:t>
      </w:r>
      <w:r w:rsidRPr="00C66408">
        <w:rPr>
          <w:rFonts w:asciiTheme="minorHAnsi" w:hAnsiTheme="minorHAnsi" w:cstheme="minorHAnsi"/>
          <w:spacing w:val="-3"/>
          <w:sz w:val="16"/>
          <w:szCs w:val="16"/>
        </w:rPr>
        <w:t xml:space="preserve"> </w:t>
      </w:r>
      <w:r w:rsidRPr="00C66408">
        <w:rPr>
          <w:rFonts w:asciiTheme="minorHAnsi" w:hAnsiTheme="minorHAnsi" w:cstheme="minorHAnsi"/>
          <w:sz w:val="16"/>
          <w:szCs w:val="16"/>
        </w:rPr>
        <w:t>organizations.</w:t>
      </w:r>
      <w:r w:rsidRPr="00C66408">
        <w:rPr>
          <w:rFonts w:asciiTheme="minorHAnsi" w:hAnsiTheme="minorHAnsi" w:cstheme="minorHAnsi"/>
          <w:spacing w:val="-4"/>
          <w:sz w:val="16"/>
          <w:szCs w:val="16"/>
        </w:rPr>
        <w:t xml:space="preserve"> </w:t>
      </w:r>
      <w:r w:rsidRPr="00C66408">
        <w:rPr>
          <w:rFonts w:asciiTheme="minorHAnsi" w:hAnsiTheme="minorHAnsi" w:cstheme="minorHAnsi"/>
          <w:sz w:val="16"/>
          <w:szCs w:val="16"/>
        </w:rPr>
        <w:t>The</w:t>
      </w:r>
      <w:r w:rsidRPr="00C66408">
        <w:rPr>
          <w:rFonts w:asciiTheme="minorHAnsi" w:hAnsiTheme="minorHAnsi" w:cstheme="minorHAnsi"/>
          <w:spacing w:val="-3"/>
          <w:sz w:val="16"/>
          <w:szCs w:val="16"/>
        </w:rPr>
        <w:t xml:space="preserve"> </w:t>
      </w:r>
      <w:r w:rsidRPr="00C66408">
        <w:rPr>
          <w:rFonts w:asciiTheme="minorHAnsi" w:hAnsiTheme="minorHAnsi" w:cstheme="minorHAnsi"/>
          <w:sz w:val="16"/>
          <w:szCs w:val="16"/>
        </w:rPr>
        <w:t>rules</w:t>
      </w:r>
      <w:r w:rsidRPr="00C66408">
        <w:rPr>
          <w:rFonts w:asciiTheme="minorHAnsi" w:hAnsiTheme="minorHAnsi" w:cstheme="minorHAnsi"/>
          <w:spacing w:val="-3"/>
          <w:sz w:val="16"/>
          <w:szCs w:val="16"/>
        </w:rPr>
        <w:t xml:space="preserve"> </w:t>
      </w:r>
      <w:r w:rsidRPr="00C66408">
        <w:rPr>
          <w:rFonts w:asciiTheme="minorHAnsi" w:hAnsiTheme="minorHAnsi" w:cstheme="minorHAnsi"/>
          <w:sz w:val="16"/>
          <w:szCs w:val="16"/>
        </w:rPr>
        <w:t>for</w:t>
      </w:r>
      <w:r w:rsidRPr="00C66408">
        <w:rPr>
          <w:rFonts w:asciiTheme="minorHAnsi" w:hAnsiTheme="minorHAnsi" w:cstheme="minorHAnsi"/>
          <w:spacing w:val="-3"/>
          <w:sz w:val="16"/>
          <w:szCs w:val="16"/>
        </w:rPr>
        <w:t xml:space="preserve"> </w:t>
      </w:r>
      <w:r w:rsidRPr="00C66408">
        <w:rPr>
          <w:rFonts w:asciiTheme="minorHAnsi" w:hAnsiTheme="minorHAnsi" w:cstheme="minorHAnsi"/>
          <w:sz w:val="16"/>
          <w:szCs w:val="16"/>
        </w:rPr>
        <w:t>the</w:t>
      </w:r>
      <w:r w:rsidRPr="00C66408">
        <w:rPr>
          <w:rFonts w:asciiTheme="minorHAnsi" w:hAnsiTheme="minorHAnsi" w:cstheme="minorHAnsi"/>
          <w:spacing w:val="-3"/>
          <w:sz w:val="16"/>
          <w:szCs w:val="16"/>
        </w:rPr>
        <w:t xml:space="preserve"> </w:t>
      </w:r>
      <w:r w:rsidRPr="00C66408">
        <w:rPr>
          <w:rFonts w:asciiTheme="minorHAnsi" w:hAnsiTheme="minorHAnsi" w:cstheme="minorHAnsi"/>
          <w:sz w:val="16"/>
          <w:szCs w:val="16"/>
        </w:rPr>
        <w:t>use</w:t>
      </w:r>
      <w:r w:rsidRPr="00C66408">
        <w:rPr>
          <w:rFonts w:asciiTheme="minorHAnsi" w:hAnsiTheme="minorHAnsi" w:cstheme="minorHAnsi"/>
          <w:spacing w:val="-3"/>
          <w:sz w:val="16"/>
          <w:szCs w:val="16"/>
        </w:rPr>
        <w:t xml:space="preserve"> </w:t>
      </w:r>
      <w:r w:rsidRPr="00C66408">
        <w:rPr>
          <w:rFonts w:asciiTheme="minorHAnsi" w:hAnsiTheme="minorHAnsi" w:cstheme="minorHAnsi"/>
          <w:sz w:val="16"/>
          <w:szCs w:val="16"/>
        </w:rPr>
        <w:t>of</w:t>
      </w:r>
      <w:r w:rsidRPr="00C66408">
        <w:rPr>
          <w:rFonts w:asciiTheme="minorHAnsi" w:hAnsiTheme="minorHAnsi" w:cstheme="minorHAnsi"/>
          <w:spacing w:val="-4"/>
          <w:sz w:val="16"/>
          <w:szCs w:val="16"/>
        </w:rPr>
        <w:t xml:space="preserve"> </w:t>
      </w:r>
      <w:r w:rsidRPr="00C66408">
        <w:rPr>
          <w:rFonts w:asciiTheme="minorHAnsi" w:hAnsiTheme="minorHAnsi" w:cstheme="minorHAnsi"/>
          <w:sz w:val="16"/>
          <w:szCs w:val="16"/>
        </w:rPr>
        <w:t>benefits</w:t>
      </w:r>
      <w:r w:rsidRPr="00C66408">
        <w:rPr>
          <w:rFonts w:asciiTheme="minorHAnsi" w:hAnsiTheme="minorHAnsi" w:cstheme="minorHAnsi"/>
          <w:spacing w:val="-4"/>
          <w:sz w:val="16"/>
          <w:szCs w:val="16"/>
        </w:rPr>
        <w:t xml:space="preserve"> </w:t>
      </w:r>
      <w:r w:rsidRPr="00C66408">
        <w:rPr>
          <w:rFonts w:asciiTheme="minorHAnsi" w:hAnsiTheme="minorHAnsi" w:cstheme="minorHAnsi"/>
          <w:sz w:val="16"/>
          <w:szCs w:val="16"/>
        </w:rPr>
        <w:t>are described</w:t>
      </w:r>
      <w:r w:rsidRPr="00C66408">
        <w:rPr>
          <w:rFonts w:asciiTheme="minorHAnsi" w:hAnsiTheme="minorHAnsi" w:cstheme="minorHAnsi"/>
          <w:spacing w:val="-8"/>
          <w:sz w:val="16"/>
          <w:szCs w:val="16"/>
        </w:rPr>
        <w:t xml:space="preserve"> </w:t>
      </w:r>
      <w:hyperlink r:id="rId13" w:history="1">
        <w:r w:rsidRPr="00C66408">
          <w:rPr>
            <w:rStyle w:val="Hyperlink"/>
            <w:rFonts w:asciiTheme="minorHAnsi" w:hAnsiTheme="minorHAnsi" w:cstheme="minorHAnsi"/>
            <w:color w:val="0070C0"/>
            <w:sz w:val="16"/>
            <w:szCs w:val="16"/>
          </w:rPr>
          <w:t>here</w:t>
        </w:r>
      </w:hyperlink>
      <w:r w:rsidRPr="00C66408">
        <w:rPr>
          <w:rFonts w:asciiTheme="minorHAnsi" w:hAnsiTheme="minorHAnsi" w:cstheme="minorHAnsi"/>
          <w:color w:val="0070C0"/>
          <w:sz w:val="16"/>
          <w:szCs w:val="16"/>
        </w:rPr>
        <w:t>.</w:t>
      </w:r>
    </w:p>
    <w:p w14:paraId="2C0D4F8E" w14:textId="77777777" w:rsidR="00C66408" w:rsidRPr="00C66408" w:rsidRDefault="00C66408" w:rsidP="00C66408">
      <w:pPr>
        <w:pStyle w:val="ListParagraph"/>
        <w:widowControl w:val="0"/>
        <w:numPr>
          <w:ilvl w:val="0"/>
          <w:numId w:val="51"/>
        </w:numPr>
        <w:tabs>
          <w:tab w:val="left" w:pos="290"/>
        </w:tabs>
        <w:autoSpaceDE w:val="0"/>
        <w:autoSpaceDN w:val="0"/>
        <w:spacing w:before="95" w:after="0" w:line="276" w:lineRule="auto"/>
        <w:ind w:right="117" w:firstLine="0"/>
        <w:contextualSpacing w:val="0"/>
        <w:jc w:val="both"/>
        <w:rPr>
          <w:rFonts w:asciiTheme="minorHAnsi" w:hAnsiTheme="minorHAnsi" w:cstheme="minorHAnsi"/>
          <w:sz w:val="16"/>
          <w:szCs w:val="16"/>
        </w:rPr>
      </w:pPr>
      <w:r w:rsidRPr="00C66408">
        <w:rPr>
          <w:rFonts w:asciiTheme="minorHAnsi" w:hAnsiTheme="minorHAnsi" w:cstheme="minorHAnsi"/>
          <w:noProof/>
          <w:sz w:val="16"/>
          <w:szCs w:val="16"/>
        </w:rPr>
        <mc:AlternateContent>
          <mc:Choice Requires="wps">
            <w:drawing>
              <wp:anchor distT="0" distB="0" distL="0" distR="0" simplePos="0" relativeHeight="251661312" behindDoc="1" locked="0" layoutInCell="1" allowOverlap="1" wp14:anchorId="10BC36DB" wp14:editId="1F913099">
                <wp:simplePos x="0" y="0"/>
                <wp:positionH relativeFrom="page">
                  <wp:posOffset>545591</wp:posOffset>
                </wp:positionH>
                <wp:positionV relativeFrom="paragraph">
                  <wp:posOffset>178573</wp:posOffset>
                </wp:positionV>
                <wp:extent cx="3365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6350"/>
                        </a:xfrm>
                        <a:custGeom>
                          <a:avLst/>
                          <a:gdLst/>
                          <a:ahLst/>
                          <a:cxnLst/>
                          <a:rect l="l" t="t" r="r" b="b"/>
                          <a:pathLst>
                            <a:path w="33655" h="6350">
                              <a:moveTo>
                                <a:pt x="33528" y="0"/>
                              </a:moveTo>
                              <a:lnTo>
                                <a:pt x="0" y="0"/>
                              </a:lnTo>
                              <a:lnTo>
                                <a:pt x="0" y="6096"/>
                              </a:lnTo>
                              <a:lnTo>
                                <a:pt x="33528" y="6096"/>
                              </a:lnTo>
                              <a:lnTo>
                                <a:pt x="335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16A054" id="Graphic 2" o:spid="_x0000_s1026" style="position:absolute;margin-left:42.95pt;margin-top:14.05pt;width:2.65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" path="m33528,l,,,6096r33528,l33528,xe" fillcolor="black" stroked="f">
                <v:path arrowok="t"/>
                <w10:wrap anchorx="page"/>
              </v:shape>
            </w:pict>
          </mc:Fallback>
        </mc:AlternateContent>
      </w:r>
      <w:r w:rsidRPr="00C66408">
        <w:rPr>
          <w:rFonts w:asciiTheme="minorHAnsi" w:hAnsiTheme="minorHAnsi" w:cstheme="minorHAnsi"/>
          <w:spacing w:val="-2"/>
          <w:sz w:val="16"/>
          <w:szCs w:val="16"/>
        </w:rPr>
        <w:t>Term,</w:t>
      </w:r>
      <w:r w:rsidRPr="00C66408">
        <w:rPr>
          <w:rFonts w:asciiTheme="minorHAnsi" w:hAnsiTheme="minorHAnsi" w:cstheme="minorHAnsi"/>
          <w:spacing w:val="-12"/>
          <w:sz w:val="16"/>
          <w:szCs w:val="16"/>
        </w:rPr>
        <w:t xml:space="preserve"> </w:t>
      </w:r>
      <w:r w:rsidRPr="00C66408">
        <w:rPr>
          <w:rFonts w:asciiTheme="minorHAnsi" w:hAnsiTheme="minorHAnsi" w:cstheme="minorHAnsi"/>
          <w:spacing w:val="-2"/>
          <w:sz w:val="16"/>
          <w:szCs w:val="16"/>
        </w:rPr>
        <w:t>Payment</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Terms,</w:t>
      </w:r>
      <w:r w:rsidRPr="00C66408">
        <w:rPr>
          <w:rFonts w:asciiTheme="minorHAnsi" w:hAnsiTheme="minorHAnsi" w:cstheme="minorHAnsi"/>
          <w:spacing w:val="-12"/>
          <w:sz w:val="16"/>
          <w:szCs w:val="16"/>
        </w:rPr>
        <w:t xml:space="preserve"> </w:t>
      </w:r>
      <w:r w:rsidRPr="00C66408">
        <w:rPr>
          <w:rFonts w:asciiTheme="minorHAnsi" w:hAnsiTheme="minorHAnsi" w:cstheme="minorHAnsi"/>
          <w:spacing w:val="-2"/>
          <w:sz w:val="16"/>
          <w:szCs w:val="16"/>
        </w:rPr>
        <w:t>and</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Renewal.</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The</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Term</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and</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payment</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due</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under</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this</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Agreement</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is</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found</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2"/>
          <w:sz w:val="16"/>
          <w:szCs w:val="16"/>
        </w:rPr>
        <w:t>in</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u w:val="single"/>
        </w:rPr>
        <w:t>Appendix</w:t>
      </w:r>
      <w:r w:rsidRPr="00C66408">
        <w:rPr>
          <w:rFonts w:asciiTheme="minorHAnsi" w:hAnsiTheme="minorHAnsi" w:cstheme="minorHAnsi"/>
          <w:spacing w:val="-10"/>
          <w:sz w:val="16"/>
          <w:szCs w:val="16"/>
          <w:u w:val="single"/>
        </w:rPr>
        <w:t xml:space="preserve"> </w:t>
      </w:r>
      <w:r w:rsidRPr="00C66408">
        <w:rPr>
          <w:rFonts w:asciiTheme="minorHAnsi" w:hAnsiTheme="minorHAnsi" w:cstheme="minorHAnsi"/>
          <w:spacing w:val="-2"/>
          <w:sz w:val="16"/>
          <w:szCs w:val="16"/>
          <w:u w:val="single"/>
        </w:rPr>
        <w:t>A.</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Shared</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2"/>
          <w:sz w:val="16"/>
          <w:szCs w:val="16"/>
        </w:rPr>
        <w:t>Assessments</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 xml:space="preserve">will </w:t>
      </w:r>
      <w:r w:rsidRPr="00C66408">
        <w:rPr>
          <w:rFonts w:asciiTheme="minorHAnsi" w:hAnsiTheme="minorHAnsi" w:cstheme="minorHAnsi"/>
          <w:spacing w:val="-4"/>
          <w:sz w:val="16"/>
          <w:szCs w:val="16"/>
        </w:rPr>
        <w:t>invoice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the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membership</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fee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via</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email</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to</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the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primary</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and</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billing</w:t>
      </w:r>
      <w:r w:rsidRPr="00C66408">
        <w:rPr>
          <w:rFonts w:asciiTheme="minorHAnsi" w:hAnsiTheme="minorHAnsi" w:cstheme="minorHAnsi"/>
          <w:spacing w:val="-8"/>
          <w:sz w:val="16"/>
          <w:szCs w:val="16"/>
        </w:rPr>
        <w:t xml:space="preserve"> </w:t>
      </w:r>
      <w:proofErr w:type="gramStart"/>
      <w:r w:rsidRPr="00C66408">
        <w:rPr>
          <w:rFonts w:asciiTheme="minorHAnsi" w:hAnsiTheme="minorHAnsi" w:cstheme="minorHAnsi"/>
          <w:spacing w:val="-4"/>
          <w:sz w:val="16"/>
          <w:szCs w:val="16"/>
        </w:rPr>
        <w:t>contacts</w:t>
      </w:r>
      <w:proofErr w:type="gramEnd"/>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listed</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in</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u w:val="single"/>
        </w:rPr>
        <w:t>Appendix</w:t>
      </w:r>
      <w:r w:rsidRPr="00C66408">
        <w:rPr>
          <w:rFonts w:asciiTheme="minorHAnsi" w:hAnsiTheme="minorHAnsi" w:cstheme="minorHAnsi"/>
          <w:spacing w:val="-8"/>
          <w:sz w:val="16"/>
          <w:szCs w:val="16"/>
          <w:u w:val="single"/>
        </w:rPr>
        <w:t xml:space="preserve"> </w:t>
      </w:r>
      <w:r w:rsidRPr="00C66408">
        <w:rPr>
          <w:rFonts w:asciiTheme="minorHAnsi" w:hAnsiTheme="minorHAnsi" w:cstheme="minorHAnsi"/>
          <w:spacing w:val="-4"/>
          <w:sz w:val="16"/>
          <w:szCs w:val="16"/>
          <w:u w:val="single"/>
        </w:rPr>
        <w:t>A</w:t>
      </w:r>
      <w:r w:rsidRPr="00C66408">
        <w:rPr>
          <w:rFonts w:asciiTheme="minorHAnsi" w:hAnsiTheme="minorHAnsi" w:cstheme="minorHAnsi"/>
          <w:spacing w:val="-4"/>
          <w:sz w:val="16"/>
          <w:szCs w:val="16"/>
        </w:rPr>
        <w:t>.</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The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Agreement</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shall</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automatically</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renew</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on</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the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day after</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the</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final</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day</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of</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membership</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under</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this</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Agreement</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unless</w:t>
      </w:r>
      <w:r w:rsidRPr="00C66408">
        <w:rPr>
          <w:rFonts w:asciiTheme="minorHAnsi" w:hAnsiTheme="minorHAnsi" w:cstheme="minorHAnsi"/>
          <w:spacing w:val="-5"/>
          <w:sz w:val="16"/>
          <w:szCs w:val="16"/>
        </w:rPr>
        <w:t xml:space="preserve"> </w:t>
      </w:r>
      <w:proofErr w:type="gramStart"/>
      <w:r w:rsidRPr="00C66408">
        <w:rPr>
          <w:rFonts w:asciiTheme="minorHAnsi" w:hAnsiTheme="minorHAnsi" w:cstheme="minorHAnsi"/>
          <w:spacing w:val="-4"/>
          <w:sz w:val="16"/>
          <w:szCs w:val="16"/>
        </w:rPr>
        <w:t>either</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Party</w:t>
      </w:r>
      <w:proofErr w:type="gramEnd"/>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elects otherwise</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as</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described</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herein.</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A</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Party</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electing</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to</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end</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or</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 xml:space="preserve">modify </w:t>
      </w:r>
      <w:r w:rsidRPr="00C66408">
        <w:rPr>
          <w:rFonts w:asciiTheme="minorHAnsi" w:hAnsiTheme="minorHAnsi" w:cstheme="minorHAnsi"/>
          <w:sz w:val="16"/>
          <w:szCs w:val="16"/>
        </w:rPr>
        <w:t>membership</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must</w:t>
      </w:r>
      <w:r w:rsidRPr="00C66408">
        <w:rPr>
          <w:rFonts w:asciiTheme="minorHAnsi" w:hAnsiTheme="minorHAnsi" w:cstheme="minorHAnsi"/>
          <w:spacing w:val="-3"/>
          <w:sz w:val="16"/>
          <w:szCs w:val="16"/>
        </w:rPr>
        <w:t xml:space="preserve"> </w:t>
      </w:r>
      <w:r w:rsidRPr="00C66408">
        <w:rPr>
          <w:rFonts w:asciiTheme="minorHAnsi" w:hAnsiTheme="minorHAnsi" w:cstheme="minorHAnsi"/>
          <w:sz w:val="16"/>
          <w:szCs w:val="16"/>
        </w:rPr>
        <w:t>send</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written</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notice</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to</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the</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other</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Party</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at</w:t>
      </w:r>
      <w:r w:rsidRPr="00C66408">
        <w:rPr>
          <w:rFonts w:asciiTheme="minorHAnsi" w:hAnsiTheme="minorHAnsi" w:cstheme="minorHAnsi"/>
          <w:spacing w:val="-3"/>
          <w:sz w:val="16"/>
          <w:szCs w:val="16"/>
        </w:rPr>
        <w:t xml:space="preserve"> </w:t>
      </w:r>
      <w:r w:rsidRPr="00C66408">
        <w:rPr>
          <w:rFonts w:asciiTheme="minorHAnsi" w:hAnsiTheme="minorHAnsi" w:cstheme="minorHAnsi"/>
          <w:sz w:val="16"/>
          <w:szCs w:val="16"/>
        </w:rPr>
        <w:t>least</w:t>
      </w:r>
      <w:r w:rsidRPr="00C66408">
        <w:rPr>
          <w:rFonts w:asciiTheme="minorHAnsi" w:hAnsiTheme="minorHAnsi" w:cstheme="minorHAnsi"/>
          <w:spacing w:val="-3"/>
          <w:sz w:val="16"/>
          <w:szCs w:val="16"/>
        </w:rPr>
        <w:t xml:space="preserve"> </w:t>
      </w:r>
      <w:r w:rsidRPr="00C66408">
        <w:rPr>
          <w:rFonts w:asciiTheme="minorHAnsi" w:hAnsiTheme="minorHAnsi" w:cstheme="minorHAnsi"/>
          <w:sz w:val="16"/>
          <w:szCs w:val="16"/>
        </w:rPr>
        <w:t>30</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days</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before</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the</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expiration</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of</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the</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current</w:t>
      </w:r>
      <w:r w:rsidRPr="00C66408">
        <w:rPr>
          <w:rFonts w:asciiTheme="minorHAnsi" w:hAnsiTheme="minorHAnsi" w:cstheme="minorHAnsi"/>
          <w:spacing w:val="-3"/>
          <w:sz w:val="16"/>
          <w:szCs w:val="16"/>
        </w:rPr>
        <w:t xml:space="preserve"> </w:t>
      </w:r>
      <w:r w:rsidRPr="00C66408">
        <w:rPr>
          <w:rFonts w:asciiTheme="minorHAnsi" w:hAnsiTheme="minorHAnsi" w:cstheme="minorHAnsi"/>
          <w:sz w:val="16"/>
          <w:szCs w:val="16"/>
        </w:rPr>
        <w:t>membership</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term.</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Any</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 xml:space="preserve">notice </w:t>
      </w:r>
      <w:r w:rsidRPr="00C66408">
        <w:rPr>
          <w:rFonts w:asciiTheme="minorHAnsi" w:hAnsiTheme="minorHAnsi" w:cstheme="minorHAnsi"/>
          <w:spacing w:val="-2"/>
          <w:sz w:val="16"/>
          <w:szCs w:val="16"/>
        </w:rPr>
        <w:t>provided</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under</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this</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Agreement</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shall</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be</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in</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writing</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and</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deemed</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given</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if</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delivered</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via</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email</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to</w:t>
      </w:r>
      <w:r w:rsidRPr="00C66408">
        <w:rPr>
          <w:rFonts w:asciiTheme="minorHAnsi" w:hAnsiTheme="minorHAnsi" w:cstheme="minorHAnsi"/>
          <w:spacing w:val="-10"/>
          <w:sz w:val="16"/>
          <w:szCs w:val="16"/>
        </w:rPr>
        <w:t xml:space="preserve"> </w:t>
      </w:r>
      <w:hyperlink r:id="rId14">
        <w:r w:rsidRPr="00C66408">
          <w:rPr>
            <w:rFonts w:asciiTheme="minorHAnsi" w:hAnsiTheme="minorHAnsi" w:cstheme="minorHAnsi"/>
            <w:color w:val="0563C1"/>
            <w:spacing w:val="-2"/>
            <w:sz w:val="16"/>
            <w:szCs w:val="16"/>
            <w:u w:val="single" w:color="0563C1"/>
          </w:rPr>
          <w:t>membership@sharedassessments.org</w:t>
        </w:r>
        <w:r w:rsidRPr="00C66408">
          <w:rPr>
            <w:rFonts w:asciiTheme="minorHAnsi" w:hAnsiTheme="minorHAnsi" w:cstheme="minorHAnsi"/>
            <w:spacing w:val="-2"/>
            <w:sz w:val="16"/>
            <w:szCs w:val="16"/>
          </w:rPr>
          <w:t>.</w:t>
        </w:r>
      </w:hyperlink>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Any</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notices and</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renewal</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invoices</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will</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be</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sent</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via</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email</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to</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the</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primary</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and</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billing</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contacts</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listed</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on</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2"/>
          <w:sz w:val="16"/>
          <w:szCs w:val="16"/>
          <w:u w:val="single"/>
        </w:rPr>
        <w:t>Appendix</w:t>
      </w:r>
      <w:r w:rsidRPr="00C66408">
        <w:rPr>
          <w:rFonts w:asciiTheme="minorHAnsi" w:hAnsiTheme="minorHAnsi" w:cstheme="minorHAnsi"/>
          <w:spacing w:val="-7"/>
          <w:sz w:val="16"/>
          <w:szCs w:val="16"/>
          <w:u w:val="single"/>
        </w:rPr>
        <w:t xml:space="preserve"> </w:t>
      </w:r>
      <w:r w:rsidRPr="00C66408">
        <w:rPr>
          <w:rFonts w:asciiTheme="minorHAnsi" w:hAnsiTheme="minorHAnsi" w:cstheme="minorHAnsi"/>
          <w:spacing w:val="-2"/>
          <w:sz w:val="16"/>
          <w:szCs w:val="16"/>
          <w:u w:val="single"/>
        </w:rPr>
        <w:t>A</w:t>
      </w:r>
      <w:r w:rsidRPr="00C66408">
        <w:rPr>
          <w:rFonts w:asciiTheme="minorHAnsi" w:hAnsiTheme="minorHAnsi" w:cstheme="minorHAnsi"/>
          <w:spacing w:val="-2"/>
          <w:sz w:val="16"/>
          <w:szCs w:val="16"/>
        </w:rPr>
        <w:t>.</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Member</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agrees</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that</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if</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payment</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is</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made</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 xml:space="preserve">via </w:t>
      </w:r>
      <w:r w:rsidRPr="00C66408">
        <w:rPr>
          <w:rFonts w:asciiTheme="minorHAnsi" w:hAnsiTheme="minorHAnsi" w:cstheme="minorHAnsi"/>
          <w:sz w:val="16"/>
          <w:szCs w:val="16"/>
        </w:rPr>
        <w:t>credit</w:t>
      </w:r>
      <w:r w:rsidRPr="00C66408">
        <w:rPr>
          <w:rFonts w:asciiTheme="minorHAnsi" w:hAnsiTheme="minorHAnsi" w:cstheme="minorHAnsi"/>
          <w:spacing w:val="-4"/>
          <w:sz w:val="16"/>
          <w:szCs w:val="16"/>
        </w:rPr>
        <w:t xml:space="preserve"> </w:t>
      </w:r>
      <w:r w:rsidRPr="00C66408">
        <w:rPr>
          <w:rFonts w:asciiTheme="minorHAnsi" w:hAnsiTheme="minorHAnsi" w:cstheme="minorHAnsi"/>
          <w:sz w:val="16"/>
          <w:szCs w:val="16"/>
        </w:rPr>
        <w:t>card</w:t>
      </w:r>
      <w:r w:rsidRPr="00C66408">
        <w:rPr>
          <w:rFonts w:asciiTheme="minorHAnsi" w:hAnsiTheme="minorHAnsi" w:cstheme="minorHAnsi"/>
          <w:spacing w:val="-4"/>
          <w:sz w:val="16"/>
          <w:szCs w:val="16"/>
        </w:rPr>
        <w:t xml:space="preserve"> </w:t>
      </w:r>
      <w:r w:rsidRPr="00C66408">
        <w:rPr>
          <w:rFonts w:asciiTheme="minorHAnsi" w:hAnsiTheme="minorHAnsi" w:cstheme="minorHAnsi"/>
          <w:sz w:val="16"/>
          <w:szCs w:val="16"/>
        </w:rPr>
        <w:t>or</w:t>
      </w:r>
      <w:r w:rsidRPr="00C66408">
        <w:rPr>
          <w:rFonts w:asciiTheme="minorHAnsi" w:hAnsiTheme="minorHAnsi" w:cstheme="minorHAnsi"/>
          <w:spacing w:val="-4"/>
          <w:sz w:val="16"/>
          <w:szCs w:val="16"/>
        </w:rPr>
        <w:t xml:space="preserve"> </w:t>
      </w:r>
      <w:r w:rsidRPr="00C66408">
        <w:rPr>
          <w:rFonts w:asciiTheme="minorHAnsi" w:hAnsiTheme="minorHAnsi" w:cstheme="minorHAnsi"/>
          <w:sz w:val="16"/>
          <w:szCs w:val="16"/>
        </w:rPr>
        <w:t>online</w:t>
      </w:r>
      <w:r w:rsidRPr="00C66408">
        <w:rPr>
          <w:rFonts w:asciiTheme="minorHAnsi" w:hAnsiTheme="minorHAnsi" w:cstheme="minorHAnsi"/>
          <w:spacing w:val="-4"/>
          <w:sz w:val="16"/>
          <w:szCs w:val="16"/>
        </w:rPr>
        <w:t xml:space="preserve"> </w:t>
      </w:r>
      <w:r w:rsidRPr="00C66408">
        <w:rPr>
          <w:rFonts w:asciiTheme="minorHAnsi" w:hAnsiTheme="minorHAnsi" w:cstheme="minorHAnsi"/>
          <w:sz w:val="16"/>
          <w:szCs w:val="16"/>
        </w:rPr>
        <w:t>payment</w:t>
      </w:r>
      <w:r w:rsidRPr="00C66408">
        <w:rPr>
          <w:rFonts w:asciiTheme="minorHAnsi" w:hAnsiTheme="minorHAnsi" w:cstheme="minorHAnsi"/>
          <w:spacing w:val="-4"/>
          <w:sz w:val="16"/>
          <w:szCs w:val="16"/>
        </w:rPr>
        <w:t xml:space="preserve"> </w:t>
      </w:r>
      <w:r w:rsidRPr="00C66408">
        <w:rPr>
          <w:rFonts w:asciiTheme="minorHAnsi" w:hAnsiTheme="minorHAnsi" w:cstheme="minorHAnsi"/>
          <w:sz w:val="16"/>
          <w:szCs w:val="16"/>
        </w:rPr>
        <w:t>processing</w:t>
      </w:r>
      <w:r w:rsidRPr="00C66408">
        <w:rPr>
          <w:rFonts w:asciiTheme="minorHAnsi" w:hAnsiTheme="minorHAnsi" w:cstheme="minorHAnsi"/>
          <w:spacing w:val="-4"/>
          <w:sz w:val="16"/>
          <w:szCs w:val="16"/>
        </w:rPr>
        <w:t xml:space="preserve"> </w:t>
      </w:r>
      <w:r w:rsidRPr="00C66408">
        <w:rPr>
          <w:rFonts w:asciiTheme="minorHAnsi" w:hAnsiTheme="minorHAnsi" w:cstheme="minorHAnsi"/>
          <w:sz w:val="16"/>
          <w:szCs w:val="16"/>
        </w:rPr>
        <w:t>platforms,</w:t>
      </w:r>
      <w:r w:rsidRPr="00C66408">
        <w:rPr>
          <w:rFonts w:asciiTheme="minorHAnsi" w:hAnsiTheme="minorHAnsi" w:cstheme="minorHAnsi"/>
          <w:spacing w:val="-4"/>
          <w:sz w:val="16"/>
          <w:szCs w:val="16"/>
        </w:rPr>
        <w:t xml:space="preserve"> </w:t>
      </w:r>
      <w:r w:rsidRPr="00C66408">
        <w:rPr>
          <w:rFonts w:asciiTheme="minorHAnsi" w:hAnsiTheme="minorHAnsi" w:cstheme="minorHAnsi"/>
          <w:sz w:val="16"/>
          <w:szCs w:val="16"/>
        </w:rPr>
        <w:t>an</w:t>
      </w:r>
      <w:r w:rsidRPr="00C66408">
        <w:rPr>
          <w:rFonts w:asciiTheme="minorHAnsi" w:hAnsiTheme="minorHAnsi" w:cstheme="minorHAnsi"/>
          <w:spacing w:val="-4"/>
          <w:sz w:val="16"/>
          <w:szCs w:val="16"/>
        </w:rPr>
        <w:t xml:space="preserve"> </w:t>
      </w:r>
      <w:r w:rsidRPr="00C66408">
        <w:rPr>
          <w:rFonts w:asciiTheme="minorHAnsi" w:hAnsiTheme="minorHAnsi" w:cstheme="minorHAnsi"/>
          <w:sz w:val="16"/>
          <w:szCs w:val="16"/>
        </w:rPr>
        <w:t>additional</w:t>
      </w:r>
      <w:r w:rsidRPr="00C66408">
        <w:rPr>
          <w:rFonts w:asciiTheme="minorHAnsi" w:hAnsiTheme="minorHAnsi" w:cstheme="minorHAnsi"/>
          <w:spacing w:val="-4"/>
          <w:sz w:val="16"/>
          <w:szCs w:val="16"/>
        </w:rPr>
        <w:t xml:space="preserve"> </w:t>
      </w:r>
      <w:r w:rsidRPr="00C66408">
        <w:rPr>
          <w:rFonts w:asciiTheme="minorHAnsi" w:hAnsiTheme="minorHAnsi" w:cstheme="minorHAnsi"/>
          <w:sz w:val="16"/>
          <w:szCs w:val="16"/>
        </w:rPr>
        <w:t>fee</w:t>
      </w:r>
      <w:r w:rsidRPr="00C66408">
        <w:rPr>
          <w:rFonts w:asciiTheme="minorHAnsi" w:hAnsiTheme="minorHAnsi" w:cstheme="minorHAnsi"/>
          <w:spacing w:val="-4"/>
          <w:sz w:val="16"/>
          <w:szCs w:val="16"/>
        </w:rPr>
        <w:t xml:space="preserve"> </w:t>
      </w:r>
      <w:r w:rsidRPr="00C66408">
        <w:rPr>
          <w:rFonts w:asciiTheme="minorHAnsi" w:hAnsiTheme="minorHAnsi" w:cstheme="minorHAnsi"/>
          <w:sz w:val="16"/>
          <w:szCs w:val="16"/>
        </w:rPr>
        <w:t>of</w:t>
      </w:r>
      <w:r w:rsidRPr="00C66408">
        <w:rPr>
          <w:rFonts w:asciiTheme="minorHAnsi" w:hAnsiTheme="minorHAnsi" w:cstheme="minorHAnsi"/>
          <w:spacing w:val="-4"/>
          <w:sz w:val="16"/>
          <w:szCs w:val="16"/>
        </w:rPr>
        <w:t xml:space="preserve"> </w:t>
      </w:r>
      <w:r w:rsidRPr="00C66408">
        <w:rPr>
          <w:rFonts w:asciiTheme="minorHAnsi" w:hAnsiTheme="minorHAnsi" w:cstheme="minorHAnsi"/>
          <w:sz w:val="16"/>
          <w:szCs w:val="16"/>
        </w:rPr>
        <w:t>3%</w:t>
      </w:r>
      <w:r w:rsidRPr="00C66408">
        <w:rPr>
          <w:rFonts w:asciiTheme="minorHAnsi" w:hAnsiTheme="minorHAnsi" w:cstheme="minorHAnsi"/>
          <w:spacing w:val="-3"/>
          <w:sz w:val="16"/>
          <w:szCs w:val="16"/>
        </w:rPr>
        <w:t xml:space="preserve"> </w:t>
      </w:r>
      <w:r w:rsidRPr="00C66408">
        <w:rPr>
          <w:rFonts w:asciiTheme="minorHAnsi" w:hAnsiTheme="minorHAnsi" w:cstheme="minorHAnsi"/>
          <w:sz w:val="16"/>
          <w:szCs w:val="16"/>
        </w:rPr>
        <w:t>of</w:t>
      </w:r>
      <w:r w:rsidRPr="00C66408">
        <w:rPr>
          <w:rFonts w:asciiTheme="minorHAnsi" w:hAnsiTheme="minorHAnsi" w:cstheme="minorHAnsi"/>
          <w:spacing w:val="-4"/>
          <w:sz w:val="16"/>
          <w:szCs w:val="16"/>
        </w:rPr>
        <w:t xml:space="preserve"> </w:t>
      </w:r>
      <w:r w:rsidRPr="00C66408">
        <w:rPr>
          <w:rFonts w:asciiTheme="minorHAnsi" w:hAnsiTheme="minorHAnsi" w:cstheme="minorHAnsi"/>
          <w:sz w:val="16"/>
          <w:szCs w:val="16"/>
        </w:rPr>
        <w:t>the</w:t>
      </w:r>
      <w:r w:rsidRPr="00C66408">
        <w:rPr>
          <w:rFonts w:asciiTheme="minorHAnsi" w:hAnsiTheme="minorHAnsi" w:cstheme="minorHAnsi"/>
          <w:spacing w:val="-4"/>
          <w:sz w:val="16"/>
          <w:szCs w:val="16"/>
        </w:rPr>
        <w:t xml:space="preserve"> </w:t>
      </w:r>
      <w:r w:rsidRPr="00C66408">
        <w:rPr>
          <w:rFonts w:asciiTheme="minorHAnsi" w:hAnsiTheme="minorHAnsi" w:cstheme="minorHAnsi"/>
          <w:sz w:val="16"/>
          <w:szCs w:val="16"/>
        </w:rPr>
        <w:t>total</w:t>
      </w:r>
      <w:r w:rsidRPr="00C66408">
        <w:rPr>
          <w:rFonts w:asciiTheme="minorHAnsi" w:hAnsiTheme="minorHAnsi" w:cstheme="minorHAnsi"/>
          <w:spacing w:val="-4"/>
          <w:sz w:val="16"/>
          <w:szCs w:val="16"/>
        </w:rPr>
        <w:t xml:space="preserve"> </w:t>
      </w:r>
      <w:r w:rsidRPr="00C66408">
        <w:rPr>
          <w:rFonts w:asciiTheme="minorHAnsi" w:hAnsiTheme="minorHAnsi" w:cstheme="minorHAnsi"/>
          <w:sz w:val="16"/>
          <w:szCs w:val="16"/>
        </w:rPr>
        <w:t>transaction</w:t>
      </w:r>
      <w:r w:rsidRPr="00C66408">
        <w:rPr>
          <w:rFonts w:asciiTheme="minorHAnsi" w:hAnsiTheme="minorHAnsi" w:cstheme="minorHAnsi"/>
          <w:spacing w:val="-4"/>
          <w:sz w:val="16"/>
          <w:szCs w:val="16"/>
        </w:rPr>
        <w:t xml:space="preserve"> </w:t>
      </w:r>
      <w:r w:rsidRPr="00C66408">
        <w:rPr>
          <w:rFonts w:asciiTheme="minorHAnsi" w:hAnsiTheme="minorHAnsi" w:cstheme="minorHAnsi"/>
          <w:sz w:val="16"/>
          <w:szCs w:val="16"/>
        </w:rPr>
        <w:t>amount</w:t>
      </w:r>
      <w:r w:rsidRPr="00C66408">
        <w:rPr>
          <w:rFonts w:asciiTheme="minorHAnsi" w:hAnsiTheme="minorHAnsi" w:cstheme="minorHAnsi"/>
          <w:spacing w:val="-4"/>
          <w:sz w:val="16"/>
          <w:szCs w:val="16"/>
        </w:rPr>
        <w:t xml:space="preserve"> </w:t>
      </w:r>
      <w:r w:rsidRPr="00C66408">
        <w:rPr>
          <w:rFonts w:asciiTheme="minorHAnsi" w:hAnsiTheme="minorHAnsi" w:cstheme="minorHAnsi"/>
          <w:sz w:val="16"/>
          <w:szCs w:val="16"/>
        </w:rPr>
        <w:t>will</w:t>
      </w:r>
      <w:r w:rsidRPr="00C66408">
        <w:rPr>
          <w:rFonts w:asciiTheme="minorHAnsi" w:hAnsiTheme="minorHAnsi" w:cstheme="minorHAnsi"/>
          <w:spacing w:val="-4"/>
          <w:sz w:val="16"/>
          <w:szCs w:val="16"/>
        </w:rPr>
        <w:t xml:space="preserve"> </w:t>
      </w:r>
      <w:r w:rsidRPr="00C66408">
        <w:rPr>
          <w:rFonts w:asciiTheme="minorHAnsi" w:hAnsiTheme="minorHAnsi" w:cstheme="minorHAnsi"/>
          <w:sz w:val="16"/>
          <w:szCs w:val="16"/>
        </w:rPr>
        <w:t>be</w:t>
      </w:r>
      <w:r w:rsidRPr="00C66408">
        <w:rPr>
          <w:rFonts w:asciiTheme="minorHAnsi" w:hAnsiTheme="minorHAnsi" w:cstheme="minorHAnsi"/>
          <w:spacing w:val="-4"/>
          <w:sz w:val="16"/>
          <w:szCs w:val="16"/>
        </w:rPr>
        <w:t xml:space="preserve"> </w:t>
      </w:r>
      <w:r w:rsidRPr="00C66408">
        <w:rPr>
          <w:rFonts w:asciiTheme="minorHAnsi" w:hAnsiTheme="minorHAnsi" w:cstheme="minorHAnsi"/>
          <w:sz w:val="16"/>
          <w:szCs w:val="16"/>
        </w:rPr>
        <w:t>added</w:t>
      </w:r>
      <w:r w:rsidRPr="00C66408">
        <w:rPr>
          <w:rFonts w:asciiTheme="minorHAnsi" w:hAnsiTheme="minorHAnsi" w:cstheme="minorHAnsi"/>
          <w:spacing w:val="-4"/>
          <w:sz w:val="16"/>
          <w:szCs w:val="16"/>
        </w:rPr>
        <w:t xml:space="preserve"> </w:t>
      </w:r>
      <w:r w:rsidRPr="00C66408">
        <w:rPr>
          <w:rFonts w:asciiTheme="minorHAnsi" w:hAnsiTheme="minorHAnsi" w:cstheme="minorHAnsi"/>
          <w:sz w:val="16"/>
          <w:szCs w:val="16"/>
        </w:rPr>
        <w:t>to</w:t>
      </w:r>
      <w:r w:rsidRPr="00C66408">
        <w:rPr>
          <w:rFonts w:asciiTheme="minorHAnsi" w:hAnsiTheme="minorHAnsi" w:cstheme="minorHAnsi"/>
          <w:spacing w:val="-4"/>
          <w:sz w:val="16"/>
          <w:szCs w:val="16"/>
        </w:rPr>
        <w:t xml:space="preserve"> </w:t>
      </w:r>
      <w:r w:rsidRPr="00C66408">
        <w:rPr>
          <w:rFonts w:asciiTheme="minorHAnsi" w:hAnsiTheme="minorHAnsi" w:cstheme="minorHAnsi"/>
          <w:sz w:val="16"/>
          <w:szCs w:val="16"/>
        </w:rPr>
        <w:t>cover</w:t>
      </w:r>
      <w:r w:rsidRPr="00C66408">
        <w:rPr>
          <w:rFonts w:asciiTheme="minorHAnsi" w:hAnsiTheme="minorHAnsi" w:cstheme="minorHAnsi"/>
          <w:spacing w:val="-4"/>
          <w:sz w:val="16"/>
          <w:szCs w:val="16"/>
        </w:rPr>
        <w:t xml:space="preserve"> </w:t>
      </w:r>
      <w:r w:rsidRPr="00C66408">
        <w:rPr>
          <w:rFonts w:asciiTheme="minorHAnsi" w:hAnsiTheme="minorHAnsi" w:cstheme="minorHAnsi"/>
          <w:sz w:val="16"/>
          <w:szCs w:val="16"/>
        </w:rPr>
        <w:t>the</w:t>
      </w:r>
      <w:r w:rsidRPr="00C66408">
        <w:rPr>
          <w:rFonts w:asciiTheme="minorHAnsi" w:hAnsiTheme="minorHAnsi" w:cstheme="minorHAnsi"/>
          <w:spacing w:val="-4"/>
          <w:sz w:val="16"/>
          <w:szCs w:val="16"/>
        </w:rPr>
        <w:t xml:space="preserve"> </w:t>
      </w:r>
      <w:r w:rsidRPr="00C66408">
        <w:rPr>
          <w:rFonts w:asciiTheme="minorHAnsi" w:hAnsiTheme="minorHAnsi" w:cstheme="minorHAnsi"/>
          <w:sz w:val="16"/>
          <w:szCs w:val="16"/>
        </w:rPr>
        <w:t xml:space="preserve">costs </w:t>
      </w:r>
      <w:r w:rsidRPr="00C66408">
        <w:rPr>
          <w:rFonts w:asciiTheme="minorHAnsi" w:hAnsiTheme="minorHAnsi" w:cstheme="minorHAnsi"/>
          <w:spacing w:val="-2"/>
          <w:sz w:val="16"/>
          <w:szCs w:val="16"/>
        </w:rPr>
        <w:t>associated</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with</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credit</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card</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processing.</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This</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fee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is</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non-refundable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and</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will</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be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included</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in</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the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total</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amount</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charged</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to</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the</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2"/>
          <w:sz w:val="16"/>
          <w:szCs w:val="16"/>
        </w:rPr>
        <w:t>Member's</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credit</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 xml:space="preserve">card. </w:t>
      </w:r>
      <w:proofErr w:type="gramStart"/>
      <w:r w:rsidRPr="00C66408">
        <w:rPr>
          <w:rFonts w:asciiTheme="minorHAnsi" w:hAnsiTheme="minorHAnsi" w:cstheme="minorHAnsi"/>
          <w:spacing w:val="-2"/>
          <w:sz w:val="16"/>
          <w:szCs w:val="16"/>
        </w:rPr>
        <w:t>Member</w:t>
      </w:r>
      <w:proofErr w:type="gramEnd"/>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shall</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be</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responsible</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for</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and</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shall</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pay</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to</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Shared</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Assessments</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all</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state</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and</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local</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taxes</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applicable</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to</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the</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Membership</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and</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any</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other</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 xml:space="preserve">items </w:t>
      </w:r>
      <w:r w:rsidRPr="00C66408">
        <w:rPr>
          <w:rFonts w:asciiTheme="minorHAnsi" w:hAnsiTheme="minorHAnsi" w:cstheme="minorHAnsi"/>
          <w:sz w:val="16"/>
          <w:szCs w:val="16"/>
        </w:rPr>
        <w:t>provided</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by</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Shared</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Assessments</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under</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this</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Agreement,</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however</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designated</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or</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levied</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against</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sales,</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use,</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or</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delivery,</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whether</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now</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in</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force</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or enacted in the future.</w:t>
      </w:r>
    </w:p>
    <w:p w14:paraId="15B1CA03" w14:textId="77777777" w:rsidR="00C66408" w:rsidRPr="00C66408" w:rsidRDefault="00C66408" w:rsidP="00C66408">
      <w:pPr>
        <w:pStyle w:val="ListParagraph"/>
        <w:widowControl w:val="0"/>
        <w:numPr>
          <w:ilvl w:val="0"/>
          <w:numId w:val="51"/>
        </w:numPr>
        <w:tabs>
          <w:tab w:val="left" w:pos="276"/>
        </w:tabs>
        <w:autoSpaceDE w:val="0"/>
        <w:autoSpaceDN w:val="0"/>
        <w:spacing w:before="94" w:after="0"/>
        <w:ind w:left="276" w:hanging="176"/>
        <w:contextualSpacing w:val="0"/>
        <w:jc w:val="both"/>
        <w:rPr>
          <w:rFonts w:asciiTheme="minorHAnsi" w:hAnsiTheme="minorHAnsi" w:cstheme="minorHAnsi"/>
          <w:sz w:val="16"/>
          <w:szCs w:val="16"/>
        </w:rPr>
      </w:pPr>
      <w:r w:rsidRPr="00C66408">
        <w:rPr>
          <w:rFonts w:asciiTheme="minorHAnsi" w:hAnsiTheme="minorHAnsi" w:cstheme="minorHAnsi"/>
          <w:w w:val="90"/>
          <w:sz w:val="16"/>
          <w:szCs w:val="16"/>
        </w:rPr>
        <w:t>Consequences</w:t>
      </w:r>
      <w:r w:rsidRPr="00C66408">
        <w:rPr>
          <w:rFonts w:asciiTheme="minorHAnsi" w:hAnsiTheme="minorHAnsi" w:cstheme="minorHAnsi"/>
          <w:spacing w:val="7"/>
          <w:sz w:val="16"/>
          <w:szCs w:val="16"/>
        </w:rPr>
        <w:t xml:space="preserve"> </w:t>
      </w:r>
      <w:r w:rsidRPr="00C66408">
        <w:rPr>
          <w:rFonts w:asciiTheme="minorHAnsi" w:hAnsiTheme="minorHAnsi" w:cstheme="minorHAnsi"/>
          <w:w w:val="90"/>
          <w:sz w:val="16"/>
          <w:szCs w:val="16"/>
        </w:rPr>
        <w:t>of</w:t>
      </w:r>
      <w:r w:rsidRPr="00C66408">
        <w:rPr>
          <w:rFonts w:asciiTheme="minorHAnsi" w:hAnsiTheme="minorHAnsi" w:cstheme="minorHAnsi"/>
          <w:spacing w:val="7"/>
          <w:sz w:val="16"/>
          <w:szCs w:val="16"/>
        </w:rPr>
        <w:t xml:space="preserve"> </w:t>
      </w:r>
      <w:r w:rsidRPr="00C66408">
        <w:rPr>
          <w:rFonts w:asciiTheme="minorHAnsi" w:hAnsiTheme="minorHAnsi" w:cstheme="minorHAnsi"/>
          <w:w w:val="90"/>
          <w:sz w:val="16"/>
          <w:szCs w:val="16"/>
        </w:rPr>
        <w:t>Termination.</w:t>
      </w:r>
      <w:r w:rsidRPr="00C66408">
        <w:rPr>
          <w:rFonts w:asciiTheme="minorHAnsi" w:hAnsiTheme="minorHAnsi" w:cstheme="minorHAnsi"/>
          <w:spacing w:val="9"/>
          <w:sz w:val="16"/>
          <w:szCs w:val="16"/>
        </w:rPr>
        <w:t xml:space="preserve"> </w:t>
      </w:r>
      <w:r w:rsidRPr="00C66408">
        <w:rPr>
          <w:rFonts w:asciiTheme="minorHAnsi" w:hAnsiTheme="minorHAnsi" w:cstheme="minorHAnsi"/>
          <w:w w:val="90"/>
          <w:sz w:val="16"/>
          <w:szCs w:val="16"/>
        </w:rPr>
        <w:t>Use</w:t>
      </w:r>
      <w:r w:rsidRPr="00C66408">
        <w:rPr>
          <w:rFonts w:asciiTheme="minorHAnsi" w:hAnsiTheme="minorHAnsi" w:cstheme="minorHAnsi"/>
          <w:spacing w:val="11"/>
          <w:sz w:val="16"/>
          <w:szCs w:val="16"/>
        </w:rPr>
        <w:t xml:space="preserve"> </w:t>
      </w:r>
      <w:r w:rsidRPr="00C66408">
        <w:rPr>
          <w:rFonts w:asciiTheme="minorHAnsi" w:hAnsiTheme="minorHAnsi" w:cstheme="minorHAnsi"/>
          <w:w w:val="90"/>
          <w:sz w:val="16"/>
          <w:szCs w:val="16"/>
        </w:rPr>
        <w:t>of</w:t>
      </w:r>
      <w:r w:rsidRPr="00C66408">
        <w:rPr>
          <w:rFonts w:asciiTheme="minorHAnsi" w:hAnsiTheme="minorHAnsi" w:cstheme="minorHAnsi"/>
          <w:spacing w:val="11"/>
          <w:sz w:val="16"/>
          <w:szCs w:val="16"/>
        </w:rPr>
        <w:t xml:space="preserve"> </w:t>
      </w:r>
      <w:r w:rsidRPr="00C66408">
        <w:rPr>
          <w:rFonts w:asciiTheme="minorHAnsi" w:hAnsiTheme="minorHAnsi" w:cstheme="minorHAnsi"/>
          <w:w w:val="90"/>
          <w:sz w:val="16"/>
          <w:szCs w:val="16"/>
        </w:rPr>
        <w:t>the</w:t>
      </w:r>
      <w:r w:rsidRPr="00C66408">
        <w:rPr>
          <w:rFonts w:asciiTheme="minorHAnsi" w:hAnsiTheme="minorHAnsi" w:cstheme="minorHAnsi"/>
          <w:spacing w:val="10"/>
          <w:sz w:val="16"/>
          <w:szCs w:val="16"/>
        </w:rPr>
        <w:t xml:space="preserve"> </w:t>
      </w:r>
      <w:r w:rsidRPr="00C66408">
        <w:rPr>
          <w:rFonts w:asciiTheme="minorHAnsi" w:hAnsiTheme="minorHAnsi" w:cstheme="minorHAnsi"/>
          <w:w w:val="90"/>
          <w:sz w:val="16"/>
          <w:szCs w:val="16"/>
        </w:rPr>
        <w:t>Licensed</w:t>
      </w:r>
      <w:r w:rsidRPr="00C66408">
        <w:rPr>
          <w:rFonts w:asciiTheme="minorHAnsi" w:hAnsiTheme="minorHAnsi" w:cstheme="minorHAnsi"/>
          <w:spacing w:val="11"/>
          <w:sz w:val="16"/>
          <w:szCs w:val="16"/>
        </w:rPr>
        <w:t xml:space="preserve"> </w:t>
      </w:r>
      <w:r w:rsidRPr="00C66408">
        <w:rPr>
          <w:rFonts w:asciiTheme="minorHAnsi" w:hAnsiTheme="minorHAnsi" w:cstheme="minorHAnsi"/>
          <w:w w:val="90"/>
          <w:sz w:val="16"/>
          <w:szCs w:val="16"/>
        </w:rPr>
        <w:t>Content</w:t>
      </w:r>
      <w:r w:rsidRPr="00C66408">
        <w:rPr>
          <w:rFonts w:asciiTheme="minorHAnsi" w:hAnsiTheme="minorHAnsi" w:cstheme="minorHAnsi"/>
          <w:spacing w:val="10"/>
          <w:sz w:val="16"/>
          <w:szCs w:val="16"/>
        </w:rPr>
        <w:t xml:space="preserve"> </w:t>
      </w:r>
      <w:r w:rsidRPr="00C66408">
        <w:rPr>
          <w:rFonts w:asciiTheme="minorHAnsi" w:hAnsiTheme="minorHAnsi" w:cstheme="minorHAnsi"/>
          <w:w w:val="90"/>
          <w:sz w:val="16"/>
          <w:szCs w:val="16"/>
        </w:rPr>
        <w:t>must</w:t>
      </w:r>
      <w:r w:rsidRPr="00C66408">
        <w:rPr>
          <w:rFonts w:asciiTheme="minorHAnsi" w:hAnsiTheme="minorHAnsi" w:cstheme="minorHAnsi"/>
          <w:spacing w:val="11"/>
          <w:sz w:val="16"/>
          <w:szCs w:val="16"/>
        </w:rPr>
        <w:t xml:space="preserve"> </w:t>
      </w:r>
      <w:r w:rsidRPr="00C66408">
        <w:rPr>
          <w:rFonts w:asciiTheme="minorHAnsi" w:hAnsiTheme="minorHAnsi" w:cstheme="minorHAnsi"/>
          <w:w w:val="90"/>
          <w:sz w:val="16"/>
          <w:szCs w:val="16"/>
        </w:rPr>
        <w:t>cease</w:t>
      </w:r>
      <w:r w:rsidRPr="00C66408">
        <w:rPr>
          <w:rFonts w:asciiTheme="minorHAnsi" w:hAnsiTheme="minorHAnsi" w:cstheme="minorHAnsi"/>
          <w:spacing w:val="11"/>
          <w:sz w:val="16"/>
          <w:szCs w:val="16"/>
        </w:rPr>
        <w:t xml:space="preserve"> </w:t>
      </w:r>
      <w:r w:rsidRPr="00C66408">
        <w:rPr>
          <w:rFonts w:asciiTheme="minorHAnsi" w:hAnsiTheme="minorHAnsi" w:cstheme="minorHAnsi"/>
          <w:w w:val="90"/>
          <w:sz w:val="16"/>
          <w:szCs w:val="16"/>
        </w:rPr>
        <w:t>upon</w:t>
      </w:r>
      <w:r w:rsidRPr="00C66408">
        <w:rPr>
          <w:rFonts w:asciiTheme="minorHAnsi" w:hAnsiTheme="minorHAnsi" w:cstheme="minorHAnsi"/>
          <w:spacing w:val="10"/>
          <w:sz w:val="16"/>
          <w:szCs w:val="16"/>
        </w:rPr>
        <w:t xml:space="preserve"> </w:t>
      </w:r>
      <w:r w:rsidRPr="00C66408">
        <w:rPr>
          <w:rFonts w:asciiTheme="minorHAnsi" w:hAnsiTheme="minorHAnsi" w:cstheme="minorHAnsi"/>
          <w:w w:val="90"/>
          <w:sz w:val="16"/>
          <w:szCs w:val="16"/>
        </w:rPr>
        <w:t>the</w:t>
      </w:r>
      <w:r w:rsidRPr="00C66408">
        <w:rPr>
          <w:rFonts w:asciiTheme="minorHAnsi" w:hAnsiTheme="minorHAnsi" w:cstheme="minorHAnsi"/>
          <w:spacing w:val="11"/>
          <w:sz w:val="16"/>
          <w:szCs w:val="16"/>
        </w:rPr>
        <w:t xml:space="preserve"> </w:t>
      </w:r>
      <w:r w:rsidRPr="00C66408">
        <w:rPr>
          <w:rFonts w:asciiTheme="minorHAnsi" w:hAnsiTheme="minorHAnsi" w:cstheme="minorHAnsi"/>
          <w:w w:val="90"/>
          <w:sz w:val="16"/>
          <w:szCs w:val="16"/>
        </w:rPr>
        <w:t>expiration</w:t>
      </w:r>
      <w:r w:rsidRPr="00C66408">
        <w:rPr>
          <w:rFonts w:asciiTheme="minorHAnsi" w:hAnsiTheme="minorHAnsi" w:cstheme="minorHAnsi"/>
          <w:spacing w:val="10"/>
          <w:sz w:val="16"/>
          <w:szCs w:val="16"/>
        </w:rPr>
        <w:t xml:space="preserve"> </w:t>
      </w:r>
      <w:r w:rsidRPr="00C66408">
        <w:rPr>
          <w:rFonts w:asciiTheme="minorHAnsi" w:hAnsiTheme="minorHAnsi" w:cstheme="minorHAnsi"/>
          <w:w w:val="90"/>
          <w:sz w:val="16"/>
          <w:szCs w:val="16"/>
        </w:rPr>
        <w:t>of</w:t>
      </w:r>
      <w:r w:rsidRPr="00C66408">
        <w:rPr>
          <w:rFonts w:asciiTheme="minorHAnsi" w:hAnsiTheme="minorHAnsi" w:cstheme="minorHAnsi"/>
          <w:spacing w:val="11"/>
          <w:sz w:val="16"/>
          <w:szCs w:val="16"/>
        </w:rPr>
        <w:t xml:space="preserve"> </w:t>
      </w:r>
      <w:proofErr w:type="gramStart"/>
      <w:r w:rsidRPr="00C66408">
        <w:rPr>
          <w:rFonts w:asciiTheme="minorHAnsi" w:hAnsiTheme="minorHAnsi" w:cstheme="minorHAnsi"/>
          <w:w w:val="90"/>
          <w:sz w:val="16"/>
          <w:szCs w:val="16"/>
        </w:rPr>
        <w:t>the</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w w:val="90"/>
          <w:sz w:val="16"/>
          <w:szCs w:val="16"/>
        </w:rPr>
        <w:t>membership</w:t>
      </w:r>
      <w:proofErr w:type="gramEnd"/>
      <w:r w:rsidRPr="00C66408">
        <w:rPr>
          <w:rFonts w:asciiTheme="minorHAnsi" w:hAnsiTheme="minorHAnsi" w:cstheme="minorHAnsi"/>
          <w:spacing w:val="-2"/>
          <w:w w:val="90"/>
          <w:sz w:val="16"/>
          <w:szCs w:val="16"/>
        </w:rPr>
        <w:t>.</w:t>
      </w:r>
    </w:p>
    <w:p w14:paraId="609F9D3E" w14:textId="77777777" w:rsidR="00C66408" w:rsidRPr="00C66408" w:rsidRDefault="00C66408" w:rsidP="00C66408">
      <w:pPr>
        <w:pStyle w:val="ListParagraph"/>
        <w:widowControl w:val="0"/>
        <w:numPr>
          <w:ilvl w:val="0"/>
          <w:numId w:val="51"/>
        </w:numPr>
        <w:tabs>
          <w:tab w:val="left" w:pos="300"/>
        </w:tabs>
        <w:autoSpaceDE w:val="0"/>
        <w:autoSpaceDN w:val="0"/>
        <w:spacing w:before="110" w:after="0" w:line="271" w:lineRule="auto"/>
        <w:ind w:right="117" w:firstLine="0"/>
        <w:contextualSpacing w:val="0"/>
        <w:jc w:val="both"/>
        <w:rPr>
          <w:rFonts w:asciiTheme="minorHAnsi" w:hAnsiTheme="minorHAnsi" w:cstheme="minorHAnsi"/>
          <w:sz w:val="16"/>
          <w:szCs w:val="16"/>
        </w:rPr>
      </w:pPr>
      <w:r w:rsidRPr="00C66408">
        <w:rPr>
          <w:rFonts w:asciiTheme="minorHAnsi" w:hAnsiTheme="minorHAnsi" w:cstheme="minorHAnsi"/>
          <w:sz w:val="16"/>
          <w:szCs w:val="16"/>
        </w:rPr>
        <w:t>Preservation</w:t>
      </w:r>
      <w:r w:rsidRPr="00C66408">
        <w:rPr>
          <w:rFonts w:asciiTheme="minorHAnsi" w:hAnsiTheme="minorHAnsi" w:cstheme="minorHAnsi"/>
          <w:spacing w:val="-10"/>
          <w:sz w:val="16"/>
          <w:szCs w:val="16"/>
        </w:rPr>
        <w:t xml:space="preserve"> </w:t>
      </w:r>
      <w:r w:rsidRPr="00C66408">
        <w:rPr>
          <w:rFonts w:asciiTheme="minorHAnsi" w:hAnsiTheme="minorHAnsi" w:cstheme="minorHAnsi"/>
          <w:sz w:val="16"/>
          <w:szCs w:val="16"/>
        </w:rPr>
        <w:t>of</w:t>
      </w:r>
      <w:r w:rsidRPr="00C66408">
        <w:rPr>
          <w:rFonts w:asciiTheme="minorHAnsi" w:hAnsiTheme="minorHAnsi" w:cstheme="minorHAnsi"/>
          <w:spacing w:val="-10"/>
          <w:sz w:val="16"/>
          <w:szCs w:val="16"/>
        </w:rPr>
        <w:t xml:space="preserve"> </w:t>
      </w:r>
      <w:r w:rsidRPr="00C66408">
        <w:rPr>
          <w:rFonts w:asciiTheme="minorHAnsi" w:hAnsiTheme="minorHAnsi" w:cstheme="minorHAnsi"/>
          <w:sz w:val="16"/>
          <w:szCs w:val="16"/>
        </w:rPr>
        <w:t>Competition.</w:t>
      </w:r>
      <w:r w:rsidRPr="00C66408">
        <w:rPr>
          <w:rFonts w:asciiTheme="minorHAnsi" w:hAnsiTheme="minorHAnsi" w:cstheme="minorHAnsi"/>
          <w:spacing w:val="-10"/>
          <w:sz w:val="16"/>
          <w:szCs w:val="16"/>
        </w:rPr>
        <w:t xml:space="preserve"> </w:t>
      </w:r>
      <w:r w:rsidRPr="00C66408">
        <w:rPr>
          <w:rFonts w:asciiTheme="minorHAnsi" w:hAnsiTheme="minorHAnsi" w:cstheme="minorHAnsi"/>
          <w:sz w:val="16"/>
          <w:szCs w:val="16"/>
        </w:rPr>
        <w:t>There</w:t>
      </w:r>
      <w:r w:rsidRPr="00C66408">
        <w:rPr>
          <w:rFonts w:asciiTheme="minorHAnsi" w:hAnsiTheme="minorHAnsi" w:cstheme="minorHAnsi"/>
          <w:spacing w:val="-8"/>
          <w:sz w:val="16"/>
          <w:szCs w:val="16"/>
        </w:rPr>
        <w:t xml:space="preserve"> </w:t>
      </w:r>
      <w:r w:rsidRPr="00C66408">
        <w:rPr>
          <w:rFonts w:asciiTheme="minorHAnsi" w:hAnsiTheme="minorHAnsi" w:cstheme="minorHAnsi"/>
          <w:sz w:val="16"/>
          <w:szCs w:val="16"/>
        </w:rPr>
        <w:t>are</w:t>
      </w:r>
      <w:r w:rsidRPr="00C66408">
        <w:rPr>
          <w:rFonts w:asciiTheme="minorHAnsi" w:hAnsiTheme="minorHAnsi" w:cstheme="minorHAnsi"/>
          <w:spacing w:val="-8"/>
          <w:sz w:val="16"/>
          <w:szCs w:val="16"/>
        </w:rPr>
        <w:t xml:space="preserve"> </w:t>
      </w:r>
      <w:r w:rsidRPr="00C66408">
        <w:rPr>
          <w:rFonts w:asciiTheme="minorHAnsi" w:hAnsiTheme="minorHAnsi" w:cstheme="minorHAnsi"/>
          <w:sz w:val="16"/>
          <w:szCs w:val="16"/>
        </w:rPr>
        <w:t>multiple</w:t>
      </w:r>
      <w:r w:rsidRPr="00C66408">
        <w:rPr>
          <w:rFonts w:asciiTheme="minorHAnsi" w:hAnsiTheme="minorHAnsi" w:cstheme="minorHAnsi"/>
          <w:spacing w:val="-8"/>
          <w:sz w:val="16"/>
          <w:szCs w:val="16"/>
        </w:rPr>
        <w:t xml:space="preserve"> </w:t>
      </w:r>
      <w:r w:rsidRPr="00C66408">
        <w:rPr>
          <w:rFonts w:asciiTheme="minorHAnsi" w:hAnsiTheme="minorHAnsi" w:cstheme="minorHAnsi"/>
          <w:sz w:val="16"/>
          <w:szCs w:val="16"/>
        </w:rPr>
        <w:t>members</w:t>
      </w:r>
      <w:r w:rsidRPr="00C66408">
        <w:rPr>
          <w:rFonts w:asciiTheme="minorHAnsi" w:hAnsiTheme="minorHAnsi" w:cstheme="minorHAnsi"/>
          <w:spacing w:val="-8"/>
          <w:sz w:val="16"/>
          <w:szCs w:val="16"/>
        </w:rPr>
        <w:t xml:space="preserve"> </w:t>
      </w:r>
      <w:r w:rsidRPr="00C66408">
        <w:rPr>
          <w:rFonts w:asciiTheme="minorHAnsi" w:hAnsiTheme="minorHAnsi" w:cstheme="minorHAnsi"/>
          <w:sz w:val="16"/>
          <w:szCs w:val="16"/>
        </w:rPr>
        <w:t>from</w:t>
      </w:r>
      <w:r w:rsidRPr="00C66408">
        <w:rPr>
          <w:rFonts w:asciiTheme="minorHAnsi" w:hAnsiTheme="minorHAnsi" w:cstheme="minorHAnsi"/>
          <w:spacing w:val="-7"/>
          <w:sz w:val="16"/>
          <w:szCs w:val="16"/>
        </w:rPr>
        <w:t xml:space="preserve"> </w:t>
      </w:r>
      <w:r w:rsidRPr="00C66408">
        <w:rPr>
          <w:rFonts w:asciiTheme="minorHAnsi" w:hAnsiTheme="minorHAnsi" w:cstheme="minorHAnsi"/>
          <w:sz w:val="16"/>
          <w:szCs w:val="16"/>
        </w:rPr>
        <w:t>the</w:t>
      </w:r>
      <w:r w:rsidRPr="00C66408">
        <w:rPr>
          <w:rFonts w:asciiTheme="minorHAnsi" w:hAnsiTheme="minorHAnsi" w:cstheme="minorHAnsi"/>
          <w:spacing w:val="-8"/>
          <w:sz w:val="16"/>
          <w:szCs w:val="16"/>
        </w:rPr>
        <w:t xml:space="preserve"> </w:t>
      </w:r>
      <w:r w:rsidRPr="00C66408">
        <w:rPr>
          <w:rFonts w:asciiTheme="minorHAnsi" w:hAnsiTheme="minorHAnsi" w:cstheme="minorHAnsi"/>
          <w:sz w:val="16"/>
          <w:szCs w:val="16"/>
        </w:rPr>
        <w:t>same</w:t>
      </w:r>
      <w:r w:rsidRPr="00C66408">
        <w:rPr>
          <w:rFonts w:asciiTheme="minorHAnsi" w:hAnsiTheme="minorHAnsi" w:cstheme="minorHAnsi"/>
          <w:spacing w:val="-8"/>
          <w:sz w:val="16"/>
          <w:szCs w:val="16"/>
        </w:rPr>
        <w:t xml:space="preserve"> </w:t>
      </w:r>
      <w:r w:rsidRPr="00C66408">
        <w:rPr>
          <w:rFonts w:asciiTheme="minorHAnsi" w:hAnsiTheme="minorHAnsi" w:cstheme="minorHAnsi"/>
          <w:sz w:val="16"/>
          <w:szCs w:val="16"/>
        </w:rPr>
        <w:t>industries</w:t>
      </w:r>
      <w:r w:rsidRPr="00C66408">
        <w:rPr>
          <w:rFonts w:asciiTheme="minorHAnsi" w:hAnsiTheme="minorHAnsi" w:cstheme="minorHAnsi"/>
          <w:spacing w:val="-8"/>
          <w:sz w:val="16"/>
          <w:szCs w:val="16"/>
        </w:rPr>
        <w:t xml:space="preserve"> </w:t>
      </w:r>
      <w:r w:rsidRPr="00C66408">
        <w:rPr>
          <w:rFonts w:asciiTheme="minorHAnsi" w:hAnsiTheme="minorHAnsi" w:cstheme="minorHAnsi"/>
          <w:sz w:val="16"/>
          <w:szCs w:val="16"/>
        </w:rPr>
        <w:t>that</w:t>
      </w:r>
      <w:r w:rsidRPr="00C66408">
        <w:rPr>
          <w:rFonts w:asciiTheme="minorHAnsi" w:hAnsiTheme="minorHAnsi" w:cstheme="minorHAnsi"/>
          <w:spacing w:val="-8"/>
          <w:sz w:val="16"/>
          <w:szCs w:val="16"/>
        </w:rPr>
        <w:t xml:space="preserve"> </w:t>
      </w:r>
      <w:r w:rsidRPr="00C66408">
        <w:rPr>
          <w:rFonts w:asciiTheme="minorHAnsi" w:hAnsiTheme="minorHAnsi" w:cstheme="minorHAnsi"/>
          <w:sz w:val="16"/>
          <w:szCs w:val="16"/>
        </w:rPr>
        <w:t>participate</w:t>
      </w:r>
      <w:r w:rsidRPr="00C66408">
        <w:rPr>
          <w:rFonts w:asciiTheme="minorHAnsi" w:hAnsiTheme="minorHAnsi" w:cstheme="minorHAnsi"/>
          <w:spacing w:val="-8"/>
          <w:sz w:val="16"/>
          <w:szCs w:val="16"/>
        </w:rPr>
        <w:t xml:space="preserve"> </w:t>
      </w:r>
      <w:r w:rsidRPr="00C66408">
        <w:rPr>
          <w:rFonts w:asciiTheme="minorHAnsi" w:hAnsiTheme="minorHAnsi" w:cstheme="minorHAnsi"/>
          <w:sz w:val="16"/>
          <w:szCs w:val="16"/>
        </w:rPr>
        <w:t>in</w:t>
      </w:r>
      <w:r w:rsidRPr="00C66408">
        <w:rPr>
          <w:rFonts w:asciiTheme="minorHAnsi" w:hAnsiTheme="minorHAnsi" w:cstheme="minorHAnsi"/>
          <w:spacing w:val="-8"/>
          <w:sz w:val="16"/>
          <w:szCs w:val="16"/>
        </w:rPr>
        <w:t xml:space="preserve"> </w:t>
      </w:r>
      <w:r w:rsidRPr="00C66408">
        <w:rPr>
          <w:rFonts w:asciiTheme="minorHAnsi" w:hAnsiTheme="minorHAnsi" w:cstheme="minorHAnsi"/>
          <w:sz w:val="16"/>
          <w:szCs w:val="16"/>
        </w:rPr>
        <w:t>this</w:t>
      </w:r>
      <w:r w:rsidRPr="00C66408">
        <w:rPr>
          <w:rFonts w:asciiTheme="minorHAnsi" w:hAnsiTheme="minorHAnsi" w:cstheme="minorHAnsi"/>
          <w:spacing w:val="-8"/>
          <w:sz w:val="16"/>
          <w:szCs w:val="16"/>
        </w:rPr>
        <w:t xml:space="preserve"> </w:t>
      </w:r>
      <w:r w:rsidRPr="00C66408">
        <w:rPr>
          <w:rFonts w:asciiTheme="minorHAnsi" w:hAnsiTheme="minorHAnsi" w:cstheme="minorHAnsi"/>
          <w:sz w:val="16"/>
          <w:szCs w:val="16"/>
        </w:rPr>
        <w:t>Program.</w:t>
      </w:r>
      <w:r w:rsidRPr="00C66408">
        <w:rPr>
          <w:rFonts w:asciiTheme="minorHAnsi" w:hAnsiTheme="minorHAnsi" w:cstheme="minorHAnsi"/>
          <w:spacing w:val="-7"/>
          <w:sz w:val="16"/>
          <w:szCs w:val="16"/>
        </w:rPr>
        <w:t xml:space="preserve"> </w:t>
      </w:r>
      <w:r w:rsidRPr="00C66408">
        <w:rPr>
          <w:rFonts w:asciiTheme="minorHAnsi" w:hAnsiTheme="minorHAnsi" w:cstheme="minorHAnsi"/>
          <w:sz w:val="16"/>
          <w:szCs w:val="16"/>
        </w:rPr>
        <w:t>Parties</w:t>
      </w:r>
      <w:r w:rsidRPr="00C66408">
        <w:rPr>
          <w:rFonts w:asciiTheme="minorHAnsi" w:hAnsiTheme="minorHAnsi" w:cstheme="minorHAnsi"/>
          <w:spacing w:val="-8"/>
          <w:sz w:val="16"/>
          <w:szCs w:val="16"/>
        </w:rPr>
        <w:t xml:space="preserve"> </w:t>
      </w:r>
      <w:r w:rsidRPr="00C66408">
        <w:rPr>
          <w:rFonts w:asciiTheme="minorHAnsi" w:hAnsiTheme="minorHAnsi" w:cstheme="minorHAnsi"/>
          <w:sz w:val="16"/>
          <w:szCs w:val="16"/>
        </w:rPr>
        <w:t>agree</w:t>
      </w:r>
      <w:r w:rsidRPr="00C66408">
        <w:rPr>
          <w:rFonts w:asciiTheme="minorHAnsi" w:hAnsiTheme="minorHAnsi" w:cstheme="minorHAnsi"/>
          <w:spacing w:val="-8"/>
          <w:sz w:val="16"/>
          <w:szCs w:val="16"/>
        </w:rPr>
        <w:t xml:space="preserve"> </w:t>
      </w:r>
      <w:r w:rsidRPr="00C66408">
        <w:rPr>
          <w:rFonts w:asciiTheme="minorHAnsi" w:hAnsiTheme="minorHAnsi" w:cstheme="minorHAnsi"/>
          <w:sz w:val="16"/>
          <w:szCs w:val="16"/>
        </w:rPr>
        <w:t xml:space="preserve">that </w:t>
      </w:r>
      <w:r w:rsidRPr="00C66408">
        <w:rPr>
          <w:rFonts w:asciiTheme="minorHAnsi" w:hAnsiTheme="minorHAnsi" w:cstheme="minorHAnsi"/>
          <w:spacing w:val="-4"/>
          <w:sz w:val="16"/>
          <w:szCs w:val="16"/>
        </w:rPr>
        <w:t>Membership</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in</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the</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Program</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will</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not</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be</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used</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for</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any</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purpose</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that</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is</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competitive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or</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outside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the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scope</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of</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this</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Agreement,</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nor</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is</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it</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intended</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for</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 xml:space="preserve">such </w:t>
      </w:r>
      <w:r w:rsidRPr="00C66408">
        <w:rPr>
          <w:rFonts w:asciiTheme="minorHAnsi" w:hAnsiTheme="minorHAnsi" w:cstheme="minorHAnsi"/>
          <w:spacing w:val="-2"/>
          <w:sz w:val="16"/>
          <w:szCs w:val="16"/>
        </w:rPr>
        <w:t>purposes.</w:t>
      </w:r>
      <w:r w:rsidRPr="00C66408">
        <w:rPr>
          <w:rFonts w:asciiTheme="minorHAnsi" w:hAnsiTheme="minorHAnsi" w:cstheme="minorHAnsi"/>
          <w:spacing w:val="-10"/>
          <w:sz w:val="16"/>
          <w:szCs w:val="16"/>
        </w:rPr>
        <w:t xml:space="preserve"> </w:t>
      </w:r>
      <w:proofErr w:type="gramStart"/>
      <w:r w:rsidRPr="00C66408">
        <w:rPr>
          <w:rFonts w:asciiTheme="minorHAnsi" w:hAnsiTheme="minorHAnsi" w:cstheme="minorHAnsi"/>
          <w:spacing w:val="-2"/>
          <w:sz w:val="16"/>
          <w:szCs w:val="16"/>
        </w:rPr>
        <w:t>Member</w:t>
      </w:r>
      <w:proofErr w:type="gramEnd"/>
      <w:r w:rsidRPr="00C66408">
        <w:rPr>
          <w:rFonts w:asciiTheme="minorHAnsi" w:hAnsiTheme="minorHAnsi" w:cstheme="minorHAnsi"/>
          <w:spacing w:val="-10"/>
          <w:sz w:val="16"/>
          <w:szCs w:val="16"/>
        </w:rPr>
        <w:t xml:space="preserve"> </w:t>
      </w:r>
      <w:proofErr w:type="gramStart"/>
      <w:r w:rsidRPr="00C66408">
        <w:rPr>
          <w:rFonts w:asciiTheme="minorHAnsi" w:hAnsiTheme="minorHAnsi" w:cstheme="minorHAnsi"/>
          <w:spacing w:val="-2"/>
          <w:sz w:val="16"/>
          <w:szCs w:val="16"/>
        </w:rPr>
        <w:t>agrees</w:t>
      </w:r>
      <w:proofErr w:type="gramEnd"/>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that</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no</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2"/>
          <w:sz w:val="16"/>
          <w:szCs w:val="16"/>
        </w:rPr>
        <w:t>cost,</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price,</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contract,</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service</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2"/>
          <w:sz w:val="16"/>
          <w:szCs w:val="16"/>
        </w:rPr>
        <w:t>level</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agreement</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information,</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or</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other</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confidential</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or</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proprietary</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information</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2"/>
          <w:sz w:val="16"/>
          <w:szCs w:val="16"/>
        </w:rPr>
        <w:t>will be</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disclosed</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or</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discussed</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with</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any</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other</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Program</w:t>
      </w:r>
      <w:r w:rsidRPr="00C66408">
        <w:rPr>
          <w:rFonts w:asciiTheme="minorHAnsi" w:hAnsiTheme="minorHAnsi" w:cstheme="minorHAnsi"/>
          <w:spacing w:val="-4"/>
          <w:sz w:val="16"/>
          <w:szCs w:val="16"/>
        </w:rPr>
        <w:t xml:space="preserve"> </w:t>
      </w:r>
      <w:r w:rsidRPr="00C66408">
        <w:rPr>
          <w:rFonts w:asciiTheme="minorHAnsi" w:hAnsiTheme="minorHAnsi" w:cstheme="minorHAnsi"/>
          <w:spacing w:val="-2"/>
          <w:sz w:val="16"/>
          <w:szCs w:val="16"/>
        </w:rPr>
        <w:t>participants</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during</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Program</w:t>
      </w:r>
      <w:r w:rsidRPr="00C66408">
        <w:rPr>
          <w:rFonts w:asciiTheme="minorHAnsi" w:hAnsiTheme="minorHAnsi" w:cstheme="minorHAnsi"/>
          <w:spacing w:val="-4"/>
          <w:sz w:val="16"/>
          <w:szCs w:val="16"/>
        </w:rPr>
        <w:t xml:space="preserve"> </w:t>
      </w:r>
      <w:r w:rsidRPr="00C66408">
        <w:rPr>
          <w:rFonts w:asciiTheme="minorHAnsi" w:hAnsiTheme="minorHAnsi" w:cstheme="minorHAnsi"/>
          <w:spacing w:val="-2"/>
          <w:sz w:val="16"/>
          <w:szCs w:val="16"/>
        </w:rPr>
        <w:t>activities.</w:t>
      </w:r>
    </w:p>
    <w:p w14:paraId="666050A7" w14:textId="77777777" w:rsidR="00C66408" w:rsidRPr="00C66408" w:rsidRDefault="00C66408" w:rsidP="00C66408">
      <w:pPr>
        <w:pStyle w:val="ListParagraph"/>
        <w:widowControl w:val="0"/>
        <w:numPr>
          <w:ilvl w:val="0"/>
          <w:numId w:val="51"/>
        </w:numPr>
        <w:tabs>
          <w:tab w:val="left" w:pos="290"/>
        </w:tabs>
        <w:autoSpaceDE w:val="0"/>
        <w:autoSpaceDN w:val="0"/>
        <w:spacing w:before="95" w:after="0" w:line="276" w:lineRule="auto"/>
        <w:ind w:right="117" w:firstLine="0"/>
        <w:contextualSpacing w:val="0"/>
        <w:jc w:val="both"/>
        <w:rPr>
          <w:rFonts w:asciiTheme="minorHAnsi" w:hAnsiTheme="minorHAnsi" w:cstheme="minorHAnsi"/>
          <w:sz w:val="16"/>
          <w:szCs w:val="16"/>
        </w:rPr>
      </w:pPr>
      <w:r w:rsidRPr="00C66408">
        <w:rPr>
          <w:rFonts w:asciiTheme="minorHAnsi" w:hAnsiTheme="minorHAnsi" w:cstheme="minorHAnsi"/>
          <w:spacing w:val="-4"/>
          <w:sz w:val="16"/>
          <w:szCs w:val="16"/>
        </w:rPr>
        <w:t>Ownership and Use of Program Materials. Shared Assessments holds all rights, title and interest in and to, including intellectual property rights,</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in</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the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Licensed</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Content</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(including</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all</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versions</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of</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the</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Standardized</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Control</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Assessment</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Procedure</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Tools</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(SCA),</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the</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Standardized</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 xml:space="preserve">Information </w:t>
      </w:r>
      <w:r w:rsidRPr="00C66408">
        <w:rPr>
          <w:rFonts w:asciiTheme="minorHAnsi" w:hAnsiTheme="minorHAnsi" w:cstheme="minorHAnsi"/>
          <w:spacing w:val="-2"/>
          <w:sz w:val="16"/>
          <w:szCs w:val="16"/>
        </w:rPr>
        <w:t>Gathering</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Questionnaire</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Tools</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(SIG),</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the</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Vendor</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Risk</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Management</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Maturity</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Model</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(VRMMM),</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and</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the</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Data</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Governance</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Tools)</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together</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with</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 xml:space="preserve">user </w:t>
      </w:r>
      <w:r w:rsidRPr="00C66408">
        <w:rPr>
          <w:rFonts w:asciiTheme="minorHAnsi" w:hAnsiTheme="minorHAnsi" w:cstheme="minorHAnsi"/>
          <w:spacing w:val="-4"/>
          <w:sz w:val="16"/>
          <w:szCs w:val="16"/>
        </w:rPr>
        <w:t>manuals, any derivatives, revisions and updates to the said documents, and other related documentation, that are created from time to time, and in</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all</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other</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documents</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generated</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by</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the</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Program</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and</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all</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records</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of</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proceedings</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of</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the</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Program.</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The</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Member’s</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rights</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with</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respect</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to</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the</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 xml:space="preserve">Licensed </w:t>
      </w:r>
      <w:r w:rsidRPr="00C66408">
        <w:rPr>
          <w:rFonts w:asciiTheme="minorHAnsi" w:hAnsiTheme="minorHAnsi" w:cstheme="minorHAnsi"/>
          <w:spacing w:val="-2"/>
          <w:sz w:val="16"/>
          <w:szCs w:val="16"/>
        </w:rPr>
        <w:t>Content</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are</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limited</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to</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those</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rights</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expressly</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set</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forth</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in</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the</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License</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2"/>
          <w:sz w:val="16"/>
          <w:szCs w:val="16"/>
        </w:rPr>
        <w:t>Agreement.</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Shared</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Assessments</w:t>
      </w:r>
      <w:r w:rsidRPr="00C66408">
        <w:rPr>
          <w:rFonts w:asciiTheme="minorHAnsi" w:hAnsiTheme="minorHAnsi" w:cstheme="minorHAnsi"/>
          <w:spacing w:val="-7"/>
          <w:sz w:val="16"/>
          <w:szCs w:val="16"/>
        </w:rPr>
        <w:t xml:space="preserve"> </w:t>
      </w:r>
      <w:proofErr w:type="gramStart"/>
      <w:r w:rsidRPr="00C66408">
        <w:rPr>
          <w:rFonts w:asciiTheme="minorHAnsi" w:hAnsiTheme="minorHAnsi" w:cstheme="minorHAnsi"/>
          <w:spacing w:val="-2"/>
          <w:sz w:val="16"/>
          <w:szCs w:val="16"/>
        </w:rPr>
        <w:t>does</w:t>
      </w:r>
      <w:proofErr w:type="gramEnd"/>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not</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convey</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any</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Intellectual</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Property Rights</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other</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than</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those</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expressly</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provided</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in</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this</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Agreement</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or</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in</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the</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License</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2"/>
          <w:sz w:val="16"/>
          <w:szCs w:val="16"/>
        </w:rPr>
        <w:t>Agreement.</w:t>
      </w:r>
    </w:p>
    <w:p w14:paraId="1802FD8C" w14:textId="77777777" w:rsidR="00C66408" w:rsidRPr="00C66408" w:rsidRDefault="00C66408" w:rsidP="00C66408">
      <w:pPr>
        <w:pStyle w:val="ListParagraph"/>
        <w:widowControl w:val="0"/>
        <w:numPr>
          <w:ilvl w:val="0"/>
          <w:numId w:val="51"/>
        </w:numPr>
        <w:tabs>
          <w:tab w:val="left" w:pos="280"/>
        </w:tabs>
        <w:autoSpaceDE w:val="0"/>
        <w:autoSpaceDN w:val="0"/>
        <w:spacing w:before="87" w:after="0" w:line="276" w:lineRule="auto"/>
        <w:ind w:right="117" w:firstLine="0"/>
        <w:contextualSpacing w:val="0"/>
        <w:jc w:val="both"/>
        <w:rPr>
          <w:rFonts w:asciiTheme="minorHAnsi" w:hAnsiTheme="minorHAnsi" w:cstheme="minorHAnsi"/>
          <w:sz w:val="16"/>
          <w:szCs w:val="16"/>
        </w:rPr>
      </w:pPr>
      <w:r w:rsidRPr="00C66408">
        <w:rPr>
          <w:rFonts w:asciiTheme="minorHAnsi" w:hAnsiTheme="minorHAnsi" w:cstheme="minorHAnsi"/>
          <w:spacing w:val="-4"/>
          <w:sz w:val="16"/>
          <w:szCs w:val="16"/>
        </w:rPr>
        <w:t>Group</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4"/>
          <w:sz w:val="16"/>
          <w:szCs w:val="16"/>
        </w:rPr>
        <w:t>Participation</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Guidelines</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4"/>
          <w:sz w:val="16"/>
          <w:szCs w:val="16"/>
        </w:rPr>
        <w:t>and</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Use</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of</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4"/>
          <w:sz w:val="16"/>
          <w:szCs w:val="16"/>
        </w:rPr>
        <w:t>Information.</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Participation</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in</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the</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Program</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activities</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is</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entirely</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voluntary.</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The</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Member:</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(a)</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grants Shared Assessments a non-exclusive, perpetual, irrevocable, worldwide license to use, for creating improved or modified Licensed Content (“New Licensed</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Content”),</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any</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information</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that</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the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Member</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communicates</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or</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otherwise</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provides</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to</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Shared</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Assessments</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via</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proceedings</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of</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the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 xml:space="preserve">Program; and (b) hereby assigns to Shared Assessments </w:t>
      </w:r>
      <w:proofErr w:type="gramStart"/>
      <w:r w:rsidRPr="00C66408">
        <w:rPr>
          <w:rFonts w:asciiTheme="minorHAnsi" w:hAnsiTheme="minorHAnsi" w:cstheme="minorHAnsi"/>
          <w:spacing w:val="-4"/>
          <w:sz w:val="16"/>
          <w:szCs w:val="16"/>
        </w:rPr>
        <w:t>any and all</w:t>
      </w:r>
      <w:proofErr w:type="gramEnd"/>
      <w:r w:rsidRPr="00C66408">
        <w:rPr>
          <w:rFonts w:asciiTheme="minorHAnsi" w:hAnsiTheme="minorHAnsi" w:cstheme="minorHAnsi"/>
          <w:spacing w:val="-4"/>
          <w:sz w:val="16"/>
          <w:szCs w:val="16"/>
        </w:rPr>
        <w:t xml:space="preserve"> copyright in the New Licensed Content. The foregoing license and assignment shall not </w:t>
      </w:r>
      <w:r w:rsidRPr="00C66408">
        <w:rPr>
          <w:rFonts w:asciiTheme="minorHAnsi" w:hAnsiTheme="minorHAnsi" w:cstheme="minorHAnsi"/>
          <w:sz w:val="16"/>
          <w:szCs w:val="16"/>
        </w:rPr>
        <w:t>grant</w:t>
      </w:r>
      <w:r w:rsidRPr="00C66408">
        <w:rPr>
          <w:rFonts w:asciiTheme="minorHAnsi" w:hAnsiTheme="minorHAnsi" w:cstheme="minorHAnsi"/>
          <w:spacing w:val="-10"/>
          <w:sz w:val="16"/>
          <w:szCs w:val="16"/>
        </w:rPr>
        <w:t xml:space="preserve"> </w:t>
      </w:r>
      <w:r w:rsidRPr="00C66408">
        <w:rPr>
          <w:rFonts w:asciiTheme="minorHAnsi" w:hAnsiTheme="minorHAnsi" w:cstheme="minorHAnsi"/>
          <w:sz w:val="16"/>
          <w:szCs w:val="16"/>
        </w:rPr>
        <w:t>Shared</w:t>
      </w:r>
      <w:r w:rsidRPr="00C66408">
        <w:rPr>
          <w:rFonts w:asciiTheme="minorHAnsi" w:hAnsiTheme="minorHAnsi" w:cstheme="minorHAnsi"/>
          <w:spacing w:val="-10"/>
          <w:sz w:val="16"/>
          <w:szCs w:val="16"/>
        </w:rPr>
        <w:t xml:space="preserve"> </w:t>
      </w:r>
      <w:r w:rsidRPr="00C66408">
        <w:rPr>
          <w:rFonts w:asciiTheme="minorHAnsi" w:hAnsiTheme="minorHAnsi" w:cstheme="minorHAnsi"/>
          <w:sz w:val="16"/>
          <w:szCs w:val="16"/>
        </w:rPr>
        <w:t>Assessments</w:t>
      </w:r>
      <w:r w:rsidRPr="00C66408">
        <w:rPr>
          <w:rFonts w:asciiTheme="minorHAnsi" w:hAnsiTheme="minorHAnsi" w:cstheme="minorHAnsi"/>
          <w:spacing w:val="-10"/>
          <w:sz w:val="16"/>
          <w:szCs w:val="16"/>
        </w:rPr>
        <w:t xml:space="preserve"> </w:t>
      </w:r>
      <w:r w:rsidRPr="00C66408">
        <w:rPr>
          <w:rFonts w:asciiTheme="minorHAnsi" w:hAnsiTheme="minorHAnsi" w:cstheme="minorHAnsi"/>
          <w:sz w:val="16"/>
          <w:szCs w:val="16"/>
        </w:rPr>
        <w:t>any</w:t>
      </w:r>
      <w:r w:rsidRPr="00C66408">
        <w:rPr>
          <w:rFonts w:asciiTheme="minorHAnsi" w:hAnsiTheme="minorHAnsi" w:cstheme="minorHAnsi"/>
          <w:spacing w:val="-10"/>
          <w:sz w:val="16"/>
          <w:szCs w:val="16"/>
        </w:rPr>
        <w:t xml:space="preserve"> </w:t>
      </w:r>
      <w:r w:rsidRPr="00C66408">
        <w:rPr>
          <w:rFonts w:asciiTheme="minorHAnsi" w:hAnsiTheme="minorHAnsi" w:cstheme="minorHAnsi"/>
          <w:sz w:val="16"/>
          <w:szCs w:val="16"/>
        </w:rPr>
        <w:t>rights</w:t>
      </w:r>
      <w:r w:rsidRPr="00C66408">
        <w:rPr>
          <w:rFonts w:asciiTheme="minorHAnsi" w:hAnsiTheme="minorHAnsi" w:cstheme="minorHAnsi"/>
          <w:spacing w:val="-10"/>
          <w:sz w:val="16"/>
          <w:szCs w:val="16"/>
        </w:rPr>
        <w:t xml:space="preserve"> </w:t>
      </w:r>
      <w:r w:rsidRPr="00C66408">
        <w:rPr>
          <w:rFonts w:asciiTheme="minorHAnsi" w:hAnsiTheme="minorHAnsi" w:cstheme="minorHAnsi"/>
          <w:sz w:val="16"/>
          <w:szCs w:val="16"/>
        </w:rPr>
        <w:t>to</w:t>
      </w:r>
      <w:r w:rsidRPr="00C66408">
        <w:rPr>
          <w:rFonts w:asciiTheme="minorHAnsi" w:hAnsiTheme="minorHAnsi" w:cstheme="minorHAnsi"/>
          <w:spacing w:val="-10"/>
          <w:sz w:val="16"/>
          <w:szCs w:val="16"/>
        </w:rPr>
        <w:t xml:space="preserve"> </w:t>
      </w:r>
      <w:r w:rsidRPr="00C66408">
        <w:rPr>
          <w:rFonts w:asciiTheme="minorHAnsi" w:hAnsiTheme="minorHAnsi" w:cstheme="minorHAnsi"/>
          <w:sz w:val="16"/>
          <w:szCs w:val="16"/>
        </w:rPr>
        <w:t>distribute</w:t>
      </w:r>
      <w:r w:rsidRPr="00C66408">
        <w:rPr>
          <w:rFonts w:asciiTheme="minorHAnsi" w:hAnsiTheme="minorHAnsi" w:cstheme="minorHAnsi"/>
          <w:spacing w:val="-10"/>
          <w:sz w:val="16"/>
          <w:szCs w:val="16"/>
        </w:rPr>
        <w:t xml:space="preserve"> </w:t>
      </w:r>
      <w:r w:rsidRPr="00C66408">
        <w:rPr>
          <w:rFonts w:asciiTheme="minorHAnsi" w:hAnsiTheme="minorHAnsi" w:cstheme="minorHAnsi"/>
          <w:sz w:val="16"/>
          <w:szCs w:val="16"/>
        </w:rPr>
        <w:t>content</w:t>
      </w:r>
      <w:r w:rsidRPr="00C66408">
        <w:rPr>
          <w:rFonts w:asciiTheme="minorHAnsi" w:hAnsiTheme="minorHAnsi" w:cstheme="minorHAnsi"/>
          <w:spacing w:val="-10"/>
          <w:sz w:val="16"/>
          <w:szCs w:val="16"/>
        </w:rPr>
        <w:t xml:space="preserve"> </w:t>
      </w:r>
      <w:r w:rsidRPr="00C66408">
        <w:rPr>
          <w:rFonts w:asciiTheme="minorHAnsi" w:hAnsiTheme="minorHAnsi" w:cstheme="minorHAnsi"/>
          <w:sz w:val="16"/>
          <w:szCs w:val="16"/>
        </w:rPr>
        <w:t>that</w:t>
      </w:r>
      <w:r w:rsidRPr="00C66408">
        <w:rPr>
          <w:rFonts w:asciiTheme="minorHAnsi" w:hAnsiTheme="minorHAnsi" w:cstheme="minorHAnsi"/>
          <w:spacing w:val="-10"/>
          <w:sz w:val="16"/>
          <w:szCs w:val="16"/>
        </w:rPr>
        <w:t xml:space="preserve"> </w:t>
      </w:r>
      <w:r w:rsidRPr="00C66408">
        <w:rPr>
          <w:rFonts w:asciiTheme="minorHAnsi" w:hAnsiTheme="minorHAnsi" w:cstheme="minorHAnsi"/>
          <w:sz w:val="16"/>
          <w:szCs w:val="16"/>
        </w:rPr>
        <w:t>(a)</w:t>
      </w:r>
      <w:r w:rsidRPr="00C66408">
        <w:rPr>
          <w:rFonts w:asciiTheme="minorHAnsi" w:hAnsiTheme="minorHAnsi" w:cstheme="minorHAnsi"/>
          <w:spacing w:val="-10"/>
          <w:sz w:val="16"/>
          <w:szCs w:val="16"/>
        </w:rPr>
        <w:t xml:space="preserve"> </w:t>
      </w:r>
      <w:r w:rsidRPr="00C66408">
        <w:rPr>
          <w:rFonts w:asciiTheme="minorHAnsi" w:hAnsiTheme="minorHAnsi" w:cstheme="minorHAnsi"/>
          <w:sz w:val="16"/>
          <w:szCs w:val="16"/>
        </w:rPr>
        <w:t>includes</w:t>
      </w:r>
      <w:r w:rsidRPr="00C66408">
        <w:rPr>
          <w:rFonts w:asciiTheme="minorHAnsi" w:hAnsiTheme="minorHAnsi" w:cstheme="minorHAnsi"/>
          <w:spacing w:val="-10"/>
          <w:sz w:val="16"/>
          <w:szCs w:val="16"/>
        </w:rPr>
        <w:t xml:space="preserve"> </w:t>
      </w:r>
      <w:r w:rsidRPr="00C66408">
        <w:rPr>
          <w:rFonts w:asciiTheme="minorHAnsi" w:hAnsiTheme="minorHAnsi" w:cstheme="minorHAnsi"/>
          <w:sz w:val="16"/>
          <w:szCs w:val="16"/>
        </w:rPr>
        <w:t>the</w:t>
      </w:r>
      <w:r w:rsidRPr="00C66408">
        <w:rPr>
          <w:rFonts w:asciiTheme="minorHAnsi" w:hAnsiTheme="minorHAnsi" w:cstheme="minorHAnsi"/>
          <w:spacing w:val="-10"/>
          <w:sz w:val="16"/>
          <w:szCs w:val="16"/>
        </w:rPr>
        <w:t xml:space="preserve"> </w:t>
      </w:r>
      <w:r w:rsidRPr="00C66408">
        <w:rPr>
          <w:rFonts w:asciiTheme="minorHAnsi" w:hAnsiTheme="minorHAnsi" w:cstheme="minorHAnsi"/>
          <w:sz w:val="16"/>
          <w:szCs w:val="16"/>
        </w:rPr>
        <w:t>Member’s</w:t>
      </w:r>
      <w:r w:rsidRPr="00C66408">
        <w:rPr>
          <w:rFonts w:asciiTheme="minorHAnsi" w:hAnsiTheme="minorHAnsi" w:cstheme="minorHAnsi"/>
          <w:spacing w:val="-10"/>
          <w:sz w:val="16"/>
          <w:szCs w:val="16"/>
        </w:rPr>
        <w:t xml:space="preserve"> </w:t>
      </w:r>
      <w:r w:rsidRPr="00C66408">
        <w:rPr>
          <w:rFonts w:asciiTheme="minorHAnsi" w:hAnsiTheme="minorHAnsi" w:cstheme="minorHAnsi"/>
          <w:sz w:val="16"/>
          <w:szCs w:val="16"/>
        </w:rPr>
        <w:t>trademarks,</w:t>
      </w:r>
      <w:r w:rsidRPr="00C66408">
        <w:rPr>
          <w:rFonts w:asciiTheme="minorHAnsi" w:hAnsiTheme="minorHAnsi" w:cstheme="minorHAnsi"/>
          <w:spacing w:val="-10"/>
          <w:sz w:val="16"/>
          <w:szCs w:val="16"/>
        </w:rPr>
        <w:t xml:space="preserve"> </w:t>
      </w:r>
      <w:r w:rsidRPr="00C66408">
        <w:rPr>
          <w:rFonts w:asciiTheme="minorHAnsi" w:hAnsiTheme="minorHAnsi" w:cstheme="minorHAnsi"/>
          <w:sz w:val="16"/>
          <w:szCs w:val="16"/>
        </w:rPr>
        <w:t>service</w:t>
      </w:r>
      <w:r w:rsidRPr="00C66408">
        <w:rPr>
          <w:rFonts w:asciiTheme="minorHAnsi" w:hAnsiTheme="minorHAnsi" w:cstheme="minorHAnsi"/>
          <w:spacing w:val="-10"/>
          <w:sz w:val="16"/>
          <w:szCs w:val="16"/>
        </w:rPr>
        <w:t xml:space="preserve"> </w:t>
      </w:r>
      <w:r w:rsidRPr="00C66408">
        <w:rPr>
          <w:rFonts w:asciiTheme="minorHAnsi" w:hAnsiTheme="minorHAnsi" w:cstheme="minorHAnsi"/>
          <w:sz w:val="16"/>
          <w:szCs w:val="16"/>
        </w:rPr>
        <w:t>marks,</w:t>
      </w:r>
      <w:r w:rsidRPr="00C66408">
        <w:rPr>
          <w:rFonts w:asciiTheme="minorHAnsi" w:hAnsiTheme="minorHAnsi" w:cstheme="minorHAnsi"/>
          <w:spacing w:val="-10"/>
          <w:sz w:val="16"/>
          <w:szCs w:val="16"/>
        </w:rPr>
        <w:t xml:space="preserve"> </w:t>
      </w:r>
      <w:r w:rsidRPr="00C66408">
        <w:rPr>
          <w:rFonts w:asciiTheme="minorHAnsi" w:hAnsiTheme="minorHAnsi" w:cstheme="minorHAnsi"/>
          <w:sz w:val="16"/>
          <w:szCs w:val="16"/>
        </w:rPr>
        <w:t>corporate</w:t>
      </w:r>
      <w:r w:rsidRPr="00C66408">
        <w:rPr>
          <w:rFonts w:asciiTheme="minorHAnsi" w:hAnsiTheme="minorHAnsi" w:cstheme="minorHAnsi"/>
          <w:spacing w:val="-10"/>
          <w:sz w:val="16"/>
          <w:szCs w:val="16"/>
        </w:rPr>
        <w:t xml:space="preserve"> </w:t>
      </w:r>
      <w:r w:rsidRPr="00C66408">
        <w:rPr>
          <w:rFonts w:asciiTheme="minorHAnsi" w:hAnsiTheme="minorHAnsi" w:cstheme="minorHAnsi"/>
          <w:sz w:val="16"/>
          <w:szCs w:val="16"/>
        </w:rPr>
        <w:t>names,</w:t>
      </w:r>
      <w:r w:rsidRPr="00C66408">
        <w:rPr>
          <w:rFonts w:asciiTheme="minorHAnsi" w:hAnsiTheme="minorHAnsi" w:cstheme="minorHAnsi"/>
          <w:spacing w:val="-10"/>
          <w:sz w:val="16"/>
          <w:szCs w:val="16"/>
        </w:rPr>
        <w:t xml:space="preserve"> </w:t>
      </w:r>
      <w:r w:rsidRPr="00C66408">
        <w:rPr>
          <w:rFonts w:asciiTheme="minorHAnsi" w:hAnsiTheme="minorHAnsi" w:cstheme="minorHAnsi"/>
          <w:sz w:val="16"/>
          <w:szCs w:val="16"/>
        </w:rPr>
        <w:t>trade names,</w:t>
      </w:r>
      <w:r w:rsidRPr="00C66408">
        <w:rPr>
          <w:rFonts w:asciiTheme="minorHAnsi" w:hAnsiTheme="minorHAnsi" w:cstheme="minorHAnsi"/>
          <w:spacing w:val="-6"/>
          <w:sz w:val="16"/>
          <w:szCs w:val="16"/>
        </w:rPr>
        <w:t xml:space="preserve"> </w:t>
      </w:r>
      <w:r w:rsidRPr="00C66408">
        <w:rPr>
          <w:rFonts w:asciiTheme="minorHAnsi" w:hAnsiTheme="minorHAnsi" w:cstheme="minorHAnsi"/>
          <w:sz w:val="16"/>
          <w:szCs w:val="16"/>
        </w:rPr>
        <w:t>Internet</w:t>
      </w:r>
      <w:r w:rsidRPr="00C66408">
        <w:rPr>
          <w:rFonts w:asciiTheme="minorHAnsi" w:hAnsiTheme="minorHAnsi" w:cstheme="minorHAnsi"/>
          <w:spacing w:val="-6"/>
          <w:sz w:val="16"/>
          <w:szCs w:val="16"/>
        </w:rPr>
        <w:t xml:space="preserve"> </w:t>
      </w:r>
      <w:r w:rsidRPr="00C66408">
        <w:rPr>
          <w:rFonts w:asciiTheme="minorHAnsi" w:hAnsiTheme="minorHAnsi" w:cstheme="minorHAnsi"/>
          <w:sz w:val="16"/>
          <w:szCs w:val="16"/>
        </w:rPr>
        <w:t>identifiers,</w:t>
      </w:r>
      <w:r w:rsidRPr="00C66408">
        <w:rPr>
          <w:rFonts w:asciiTheme="minorHAnsi" w:hAnsiTheme="minorHAnsi" w:cstheme="minorHAnsi"/>
          <w:spacing w:val="-6"/>
          <w:sz w:val="16"/>
          <w:szCs w:val="16"/>
        </w:rPr>
        <w:t xml:space="preserve"> </w:t>
      </w:r>
      <w:r w:rsidRPr="00C66408">
        <w:rPr>
          <w:rFonts w:asciiTheme="minorHAnsi" w:hAnsiTheme="minorHAnsi" w:cstheme="minorHAnsi"/>
          <w:sz w:val="16"/>
          <w:szCs w:val="16"/>
        </w:rPr>
        <w:t>trade</w:t>
      </w:r>
      <w:r w:rsidRPr="00C66408">
        <w:rPr>
          <w:rFonts w:asciiTheme="minorHAnsi" w:hAnsiTheme="minorHAnsi" w:cstheme="minorHAnsi"/>
          <w:spacing w:val="-6"/>
          <w:sz w:val="16"/>
          <w:szCs w:val="16"/>
        </w:rPr>
        <w:t xml:space="preserve"> </w:t>
      </w:r>
      <w:r w:rsidRPr="00C66408">
        <w:rPr>
          <w:rFonts w:asciiTheme="minorHAnsi" w:hAnsiTheme="minorHAnsi" w:cstheme="minorHAnsi"/>
          <w:sz w:val="16"/>
          <w:szCs w:val="16"/>
        </w:rPr>
        <w:t>dress,</w:t>
      </w:r>
      <w:r w:rsidRPr="00C66408">
        <w:rPr>
          <w:rFonts w:asciiTheme="minorHAnsi" w:hAnsiTheme="minorHAnsi" w:cstheme="minorHAnsi"/>
          <w:spacing w:val="-6"/>
          <w:sz w:val="16"/>
          <w:szCs w:val="16"/>
        </w:rPr>
        <w:t xml:space="preserve"> </w:t>
      </w:r>
      <w:r w:rsidRPr="00C66408">
        <w:rPr>
          <w:rFonts w:asciiTheme="minorHAnsi" w:hAnsiTheme="minorHAnsi" w:cstheme="minorHAnsi"/>
          <w:sz w:val="16"/>
          <w:szCs w:val="16"/>
        </w:rPr>
        <w:t>and</w:t>
      </w:r>
      <w:r w:rsidRPr="00C66408">
        <w:rPr>
          <w:rFonts w:asciiTheme="minorHAnsi" w:hAnsiTheme="minorHAnsi" w:cstheme="minorHAnsi"/>
          <w:spacing w:val="-6"/>
          <w:sz w:val="16"/>
          <w:szCs w:val="16"/>
        </w:rPr>
        <w:t xml:space="preserve"> </w:t>
      </w:r>
      <w:r w:rsidRPr="00C66408">
        <w:rPr>
          <w:rFonts w:asciiTheme="minorHAnsi" w:hAnsiTheme="minorHAnsi" w:cstheme="minorHAnsi"/>
          <w:sz w:val="16"/>
          <w:szCs w:val="16"/>
        </w:rPr>
        <w:t>other</w:t>
      </w:r>
      <w:r w:rsidRPr="00C66408">
        <w:rPr>
          <w:rFonts w:asciiTheme="minorHAnsi" w:hAnsiTheme="minorHAnsi" w:cstheme="minorHAnsi"/>
          <w:spacing w:val="-6"/>
          <w:sz w:val="16"/>
          <w:szCs w:val="16"/>
        </w:rPr>
        <w:t xml:space="preserve"> </w:t>
      </w:r>
      <w:r w:rsidRPr="00C66408">
        <w:rPr>
          <w:rFonts w:asciiTheme="minorHAnsi" w:hAnsiTheme="minorHAnsi" w:cstheme="minorHAnsi"/>
          <w:sz w:val="16"/>
          <w:szCs w:val="16"/>
        </w:rPr>
        <w:t>similar</w:t>
      </w:r>
      <w:r w:rsidRPr="00C66408">
        <w:rPr>
          <w:rFonts w:asciiTheme="minorHAnsi" w:hAnsiTheme="minorHAnsi" w:cstheme="minorHAnsi"/>
          <w:spacing w:val="-6"/>
          <w:sz w:val="16"/>
          <w:szCs w:val="16"/>
        </w:rPr>
        <w:t xml:space="preserve"> </w:t>
      </w:r>
      <w:r w:rsidRPr="00C66408">
        <w:rPr>
          <w:rFonts w:asciiTheme="minorHAnsi" w:hAnsiTheme="minorHAnsi" w:cstheme="minorHAnsi"/>
          <w:sz w:val="16"/>
          <w:szCs w:val="16"/>
        </w:rPr>
        <w:t>designations</w:t>
      </w:r>
      <w:r w:rsidRPr="00C66408">
        <w:rPr>
          <w:rFonts w:asciiTheme="minorHAnsi" w:hAnsiTheme="minorHAnsi" w:cstheme="minorHAnsi"/>
          <w:spacing w:val="-6"/>
          <w:sz w:val="16"/>
          <w:szCs w:val="16"/>
        </w:rPr>
        <w:t xml:space="preserve"> </w:t>
      </w:r>
      <w:r w:rsidRPr="00C66408">
        <w:rPr>
          <w:rFonts w:asciiTheme="minorHAnsi" w:hAnsiTheme="minorHAnsi" w:cstheme="minorHAnsi"/>
          <w:sz w:val="16"/>
          <w:szCs w:val="16"/>
        </w:rPr>
        <w:t>of</w:t>
      </w:r>
      <w:r w:rsidRPr="00C66408">
        <w:rPr>
          <w:rFonts w:asciiTheme="minorHAnsi" w:hAnsiTheme="minorHAnsi" w:cstheme="minorHAnsi"/>
          <w:spacing w:val="-6"/>
          <w:sz w:val="16"/>
          <w:szCs w:val="16"/>
        </w:rPr>
        <w:t xml:space="preserve"> </w:t>
      </w:r>
      <w:r w:rsidRPr="00C66408">
        <w:rPr>
          <w:rFonts w:asciiTheme="minorHAnsi" w:hAnsiTheme="minorHAnsi" w:cstheme="minorHAnsi"/>
          <w:sz w:val="16"/>
          <w:szCs w:val="16"/>
        </w:rPr>
        <w:t>source</w:t>
      </w:r>
      <w:r w:rsidRPr="00C66408">
        <w:rPr>
          <w:rFonts w:asciiTheme="minorHAnsi" w:hAnsiTheme="minorHAnsi" w:cstheme="minorHAnsi"/>
          <w:spacing w:val="-6"/>
          <w:sz w:val="16"/>
          <w:szCs w:val="16"/>
        </w:rPr>
        <w:t xml:space="preserve"> </w:t>
      </w:r>
      <w:r w:rsidRPr="00C66408">
        <w:rPr>
          <w:rFonts w:asciiTheme="minorHAnsi" w:hAnsiTheme="minorHAnsi" w:cstheme="minorHAnsi"/>
          <w:sz w:val="16"/>
          <w:szCs w:val="16"/>
        </w:rPr>
        <w:t>or</w:t>
      </w:r>
      <w:r w:rsidRPr="00C66408">
        <w:rPr>
          <w:rFonts w:asciiTheme="minorHAnsi" w:hAnsiTheme="minorHAnsi" w:cstheme="minorHAnsi"/>
          <w:spacing w:val="-6"/>
          <w:sz w:val="16"/>
          <w:szCs w:val="16"/>
        </w:rPr>
        <w:t xml:space="preserve"> </w:t>
      </w:r>
      <w:r w:rsidRPr="00C66408">
        <w:rPr>
          <w:rFonts w:asciiTheme="minorHAnsi" w:hAnsiTheme="minorHAnsi" w:cstheme="minorHAnsi"/>
          <w:sz w:val="16"/>
          <w:szCs w:val="16"/>
        </w:rPr>
        <w:t>origin</w:t>
      </w:r>
      <w:r w:rsidRPr="00C66408">
        <w:rPr>
          <w:rFonts w:asciiTheme="minorHAnsi" w:hAnsiTheme="minorHAnsi" w:cstheme="minorHAnsi"/>
          <w:spacing w:val="-5"/>
          <w:sz w:val="16"/>
          <w:szCs w:val="16"/>
        </w:rPr>
        <w:t xml:space="preserve"> </w:t>
      </w:r>
      <w:r w:rsidRPr="00C66408">
        <w:rPr>
          <w:rFonts w:asciiTheme="minorHAnsi" w:hAnsiTheme="minorHAnsi" w:cstheme="minorHAnsi"/>
          <w:sz w:val="16"/>
          <w:szCs w:val="16"/>
        </w:rPr>
        <w:t>to</w:t>
      </w:r>
      <w:r w:rsidRPr="00C66408">
        <w:rPr>
          <w:rFonts w:asciiTheme="minorHAnsi" w:hAnsiTheme="minorHAnsi" w:cstheme="minorHAnsi"/>
          <w:spacing w:val="-5"/>
          <w:sz w:val="16"/>
          <w:szCs w:val="16"/>
        </w:rPr>
        <w:t xml:space="preserve"> </w:t>
      </w:r>
      <w:r w:rsidRPr="00C66408">
        <w:rPr>
          <w:rFonts w:asciiTheme="minorHAnsi" w:hAnsiTheme="minorHAnsi" w:cstheme="minorHAnsi"/>
          <w:sz w:val="16"/>
          <w:szCs w:val="16"/>
        </w:rPr>
        <w:t>third</w:t>
      </w:r>
      <w:r w:rsidRPr="00C66408">
        <w:rPr>
          <w:rFonts w:asciiTheme="minorHAnsi" w:hAnsiTheme="minorHAnsi" w:cstheme="minorHAnsi"/>
          <w:spacing w:val="-5"/>
          <w:sz w:val="16"/>
          <w:szCs w:val="16"/>
        </w:rPr>
        <w:t xml:space="preserve"> </w:t>
      </w:r>
      <w:r w:rsidRPr="00C66408">
        <w:rPr>
          <w:rFonts w:asciiTheme="minorHAnsi" w:hAnsiTheme="minorHAnsi" w:cstheme="minorHAnsi"/>
          <w:sz w:val="16"/>
          <w:szCs w:val="16"/>
        </w:rPr>
        <w:t>parties,</w:t>
      </w:r>
      <w:r w:rsidRPr="00C66408">
        <w:rPr>
          <w:rFonts w:asciiTheme="minorHAnsi" w:hAnsiTheme="minorHAnsi" w:cstheme="minorHAnsi"/>
          <w:spacing w:val="-6"/>
          <w:sz w:val="16"/>
          <w:szCs w:val="16"/>
        </w:rPr>
        <w:t xml:space="preserve"> </w:t>
      </w:r>
      <w:r w:rsidRPr="00C66408">
        <w:rPr>
          <w:rFonts w:asciiTheme="minorHAnsi" w:hAnsiTheme="minorHAnsi" w:cstheme="minorHAnsi"/>
          <w:sz w:val="16"/>
          <w:szCs w:val="16"/>
        </w:rPr>
        <w:t>or</w:t>
      </w:r>
      <w:r w:rsidRPr="00C66408">
        <w:rPr>
          <w:rFonts w:asciiTheme="minorHAnsi" w:hAnsiTheme="minorHAnsi" w:cstheme="minorHAnsi"/>
          <w:spacing w:val="-6"/>
          <w:sz w:val="16"/>
          <w:szCs w:val="16"/>
        </w:rPr>
        <w:t xml:space="preserve"> </w:t>
      </w:r>
      <w:r w:rsidRPr="00C66408">
        <w:rPr>
          <w:rFonts w:asciiTheme="minorHAnsi" w:hAnsiTheme="minorHAnsi" w:cstheme="minorHAnsi"/>
          <w:sz w:val="16"/>
          <w:szCs w:val="16"/>
        </w:rPr>
        <w:t>(b)</w:t>
      </w:r>
      <w:r w:rsidRPr="00C66408">
        <w:rPr>
          <w:rFonts w:asciiTheme="minorHAnsi" w:hAnsiTheme="minorHAnsi" w:cstheme="minorHAnsi"/>
          <w:spacing w:val="-6"/>
          <w:sz w:val="16"/>
          <w:szCs w:val="16"/>
        </w:rPr>
        <w:t xml:space="preserve"> </w:t>
      </w:r>
      <w:r w:rsidRPr="00C66408">
        <w:rPr>
          <w:rFonts w:asciiTheme="minorHAnsi" w:hAnsiTheme="minorHAnsi" w:cstheme="minorHAnsi"/>
          <w:sz w:val="16"/>
          <w:szCs w:val="16"/>
        </w:rPr>
        <w:t>describes</w:t>
      </w:r>
      <w:r w:rsidRPr="00C66408">
        <w:rPr>
          <w:rFonts w:asciiTheme="minorHAnsi" w:hAnsiTheme="minorHAnsi" w:cstheme="minorHAnsi"/>
          <w:spacing w:val="-6"/>
          <w:sz w:val="16"/>
          <w:szCs w:val="16"/>
        </w:rPr>
        <w:t xml:space="preserve"> </w:t>
      </w:r>
      <w:r w:rsidRPr="00C66408">
        <w:rPr>
          <w:rFonts w:asciiTheme="minorHAnsi" w:hAnsiTheme="minorHAnsi" w:cstheme="minorHAnsi"/>
          <w:sz w:val="16"/>
          <w:szCs w:val="16"/>
        </w:rPr>
        <w:t>historical</w:t>
      </w:r>
      <w:r w:rsidRPr="00C66408">
        <w:rPr>
          <w:rFonts w:asciiTheme="minorHAnsi" w:hAnsiTheme="minorHAnsi" w:cstheme="minorHAnsi"/>
          <w:spacing w:val="-6"/>
          <w:sz w:val="16"/>
          <w:szCs w:val="16"/>
        </w:rPr>
        <w:t xml:space="preserve"> </w:t>
      </w:r>
      <w:r w:rsidRPr="00C66408">
        <w:rPr>
          <w:rFonts w:asciiTheme="minorHAnsi" w:hAnsiTheme="minorHAnsi" w:cstheme="minorHAnsi"/>
          <w:sz w:val="16"/>
          <w:szCs w:val="16"/>
        </w:rPr>
        <w:t xml:space="preserve">activity </w:t>
      </w:r>
      <w:r w:rsidRPr="00C66408">
        <w:rPr>
          <w:rFonts w:asciiTheme="minorHAnsi" w:hAnsiTheme="minorHAnsi" w:cstheme="minorHAnsi"/>
          <w:spacing w:val="-4"/>
          <w:sz w:val="16"/>
          <w:szCs w:val="16"/>
        </w:rPr>
        <w:t xml:space="preserve">involving the Member that the Member has communicated via proceedings of the Program. The Member is solely responsible for the information </w:t>
      </w:r>
      <w:r w:rsidRPr="00C66408">
        <w:rPr>
          <w:rFonts w:asciiTheme="minorHAnsi" w:hAnsiTheme="minorHAnsi" w:cstheme="minorHAnsi"/>
          <w:spacing w:val="-2"/>
          <w:sz w:val="16"/>
          <w:szCs w:val="16"/>
        </w:rPr>
        <w:t>it</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provides</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during</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its</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participation</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in</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Program</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activities.</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Shared</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Assessments</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and</w:t>
      </w:r>
      <w:r w:rsidRPr="00C66408">
        <w:rPr>
          <w:rFonts w:asciiTheme="minorHAnsi" w:hAnsiTheme="minorHAnsi" w:cstheme="minorHAnsi"/>
          <w:spacing w:val="-11"/>
          <w:sz w:val="16"/>
          <w:szCs w:val="16"/>
        </w:rPr>
        <w:t xml:space="preserve"> </w:t>
      </w:r>
      <w:proofErr w:type="gramStart"/>
      <w:r w:rsidRPr="00C66408">
        <w:rPr>
          <w:rFonts w:asciiTheme="minorHAnsi" w:hAnsiTheme="minorHAnsi" w:cstheme="minorHAnsi"/>
          <w:spacing w:val="-2"/>
          <w:sz w:val="16"/>
          <w:szCs w:val="16"/>
        </w:rPr>
        <w:t>its</w:t>
      </w:r>
      <w:proofErr w:type="gramEnd"/>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owners,</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directors,</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officers,</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employees,</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and</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agents</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make</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 xml:space="preserve">no </w:t>
      </w:r>
      <w:r w:rsidRPr="00C66408">
        <w:rPr>
          <w:rFonts w:asciiTheme="minorHAnsi" w:hAnsiTheme="minorHAnsi" w:cstheme="minorHAnsi"/>
          <w:spacing w:val="-4"/>
          <w:sz w:val="16"/>
          <w:szCs w:val="16"/>
        </w:rPr>
        <w:t>representations</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or</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warranties</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as</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to</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the</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accuracy</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of</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any</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information</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exchanged</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during</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Program</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activities.</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Member</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hereby</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confirms</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that</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it</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 xml:space="preserve">received a copy of the Group Rules of Participation for which Member’s participants must follow, which are found on </w:t>
      </w:r>
      <w:r w:rsidRPr="00C66408">
        <w:rPr>
          <w:rFonts w:asciiTheme="minorHAnsi" w:hAnsiTheme="minorHAnsi" w:cstheme="minorHAnsi"/>
          <w:spacing w:val="-4"/>
          <w:sz w:val="16"/>
          <w:szCs w:val="16"/>
          <w:u w:val="single"/>
        </w:rPr>
        <w:t>Appendix B</w:t>
      </w:r>
      <w:r w:rsidRPr="00C66408">
        <w:rPr>
          <w:rFonts w:asciiTheme="minorHAnsi" w:hAnsiTheme="minorHAnsi" w:cstheme="minorHAnsi"/>
          <w:spacing w:val="-4"/>
          <w:sz w:val="16"/>
          <w:szCs w:val="16"/>
        </w:rPr>
        <w:t xml:space="preserve">. Member agrees to abide </w:t>
      </w:r>
      <w:r w:rsidRPr="00C66408">
        <w:rPr>
          <w:rFonts w:asciiTheme="minorHAnsi" w:hAnsiTheme="minorHAnsi" w:cstheme="minorHAnsi"/>
          <w:sz w:val="16"/>
          <w:szCs w:val="16"/>
        </w:rPr>
        <w:t>by</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these</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rules</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and</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make</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lastRenderedPageBreak/>
        <w:t>each</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of</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Member’s</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participants</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aware</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that</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they</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must</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abide</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by</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the</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Group</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Rules</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of</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Participation.</w:t>
      </w:r>
      <w:r w:rsidRPr="00C66408">
        <w:rPr>
          <w:rFonts w:asciiTheme="minorHAnsi" w:hAnsiTheme="minorHAnsi" w:cstheme="minorHAnsi"/>
          <w:spacing w:val="-5"/>
          <w:sz w:val="16"/>
          <w:szCs w:val="16"/>
        </w:rPr>
        <w:t xml:space="preserve"> </w:t>
      </w:r>
      <w:r w:rsidRPr="00C66408">
        <w:rPr>
          <w:rFonts w:asciiTheme="minorHAnsi" w:hAnsiTheme="minorHAnsi" w:cstheme="minorHAnsi"/>
          <w:sz w:val="16"/>
          <w:szCs w:val="16"/>
        </w:rPr>
        <w:t>Failure</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to</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abide</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by</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 xml:space="preserve">the </w:t>
      </w:r>
      <w:r w:rsidRPr="00C66408">
        <w:rPr>
          <w:rFonts w:asciiTheme="minorHAnsi" w:hAnsiTheme="minorHAnsi" w:cstheme="minorHAnsi"/>
          <w:spacing w:val="-4"/>
          <w:sz w:val="16"/>
          <w:szCs w:val="16"/>
        </w:rPr>
        <w:t>Rules</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of</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Participation</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may</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result</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in</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consequences</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up</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to</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and</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including</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the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revocation</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of</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Program</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participation</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rights</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in</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the</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sole</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discretion</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of</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 xml:space="preserve">Shared </w:t>
      </w:r>
      <w:r w:rsidRPr="00C66408">
        <w:rPr>
          <w:rFonts w:asciiTheme="minorHAnsi" w:hAnsiTheme="minorHAnsi" w:cstheme="minorHAnsi"/>
          <w:spacing w:val="-2"/>
          <w:sz w:val="16"/>
          <w:szCs w:val="16"/>
        </w:rPr>
        <w:t>Assessments.</w:t>
      </w:r>
    </w:p>
    <w:p w14:paraId="45C5A665" w14:textId="77777777" w:rsidR="00C66408" w:rsidRPr="00C66408" w:rsidRDefault="00C66408" w:rsidP="00C66408">
      <w:pPr>
        <w:pStyle w:val="ListParagraph"/>
        <w:widowControl w:val="0"/>
        <w:numPr>
          <w:ilvl w:val="0"/>
          <w:numId w:val="51"/>
        </w:numPr>
        <w:tabs>
          <w:tab w:val="left" w:pos="273"/>
        </w:tabs>
        <w:autoSpaceDE w:val="0"/>
        <w:autoSpaceDN w:val="0"/>
        <w:spacing w:before="97" w:after="0" w:line="309" w:lineRule="auto"/>
        <w:ind w:right="117" w:firstLine="0"/>
        <w:contextualSpacing w:val="0"/>
        <w:jc w:val="both"/>
        <w:rPr>
          <w:rFonts w:asciiTheme="minorHAnsi" w:hAnsiTheme="minorHAnsi" w:cstheme="minorHAnsi"/>
          <w:sz w:val="16"/>
          <w:szCs w:val="16"/>
        </w:rPr>
      </w:pPr>
      <w:r w:rsidRPr="00C66408">
        <w:rPr>
          <w:rFonts w:asciiTheme="minorHAnsi" w:hAnsiTheme="minorHAnsi" w:cstheme="minorHAnsi"/>
          <w:spacing w:val="-2"/>
          <w:sz w:val="16"/>
          <w:szCs w:val="16"/>
        </w:rPr>
        <w:t>Member</w:t>
      </w:r>
      <w:r w:rsidRPr="00C66408">
        <w:rPr>
          <w:rFonts w:asciiTheme="minorHAnsi" w:hAnsiTheme="minorHAnsi" w:cstheme="minorHAnsi"/>
          <w:spacing w:val="-12"/>
          <w:sz w:val="16"/>
          <w:szCs w:val="16"/>
        </w:rPr>
        <w:t xml:space="preserve"> </w:t>
      </w:r>
      <w:r w:rsidRPr="00C66408">
        <w:rPr>
          <w:rFonts w:asciiTheme="minorHAnsi" w:hAnsiTheme="minorHAnsi" w:cstheme="minorHAnsi"/>
          <w:spacing w:val="-2"/>
          <w:sz w:val="16"/>
          <w:szCs w:val="16"/>
        </w:rPr>
        <w:t>Name</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and</w:t>
      </w:r>
      <w:r w:rsidRPr="00C66408">
        <w:rPr>
          <w:rFonts w:asciiTheme="minorHAnsi" w:hAnsiTheme="minorHAnsi" w:cstheme="minorHAnsi"/>
          <w:spacing w:val="-12"/>
          <w:sz w:val="16"/>
          <w:szCs w:val="16"/>
        </w:rPr>
        <w:t xml:space="preserve"> </w:t>
      </w:r>
      <w:r w:rsidRPr="00C66408">
        <w:rPr>
          <w:rFonts w:asciiTheme="minorHAnsi" w:hAnsiTheme="minorHAnsi" w:cstheme="minorHAnsi"/>
          <w:spacing w:val="-2"/>
          <w:sz w:val="16"/>
          <w:szCs w:val="16"/>
        </w:rPr>
        <w:t>Logo</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Release.</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The</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Member</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agrees</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to</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permit</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the</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use</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of</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its</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name</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and</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logo</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with</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any</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applicable</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copyright,</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trademark,</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 xml:space="preserve">or </w:t>
      </w:r>
      <w:r w:rsidRPr="00C66408">
        <w:rPr>
          <w:rFonts w:asciiTheme="minorHAnsi" w:hAnsiTheme="minorHAnsi" w:cstheme="minorHAnsi"/>
          <w:sz w:val="16"/>
          <w:szCs w:val="16"/>
        </w:rPr>
        <w:t>other</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notices</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in</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a</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published</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list</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of</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Shared</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Assessments</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members,</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which</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may</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appear</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on</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the</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Shared</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Assessments</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website</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and</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in</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its</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 xml:space="preserve">marketing </w:t>
      </w:r>
      <w:r w:rsidRPr="00C66408">
        <w:rPr>
          <w:rFonts w:asciiTheme="minorHAnsi" w:hAnsiTheme="minorHAnsi" w:cstheme="minorHAnsi"/>
          <w:spacing w:val="-4"/>
          <w:sz w:val="16"/>
          <w:szCs w:val="16"/>
        </w:rPr>
        <w:t>materials.</w:t>
      </w:r>
      <w:r w:rsidRPr="00C66408">
        <w:rPr>
          <w:rFonts w:asciiTheme="minorHAnsi" w:hAnsiTheme="minorHAnsi" w:cstheme="minorHAnsi"/>
          <w:spacing w:val="-9"/>
          <w:sz w:val="16"/>
          <w:szCs w:val="16"/>
        </w:rPr>
        <w:t xml:space="preserve"> </w:t>
      </w:r>
      <w:proofErr w:type="gramStart"/>
      <w:r w:rsidRPr="00C66408">
        <w:rPr>
          <w:rFonts w:asciiTheme="minorHAnsi" w:hAnsiTheme="minorHAnsi" w:cstheme="minorHAnsi"/>
          <w:spacing w:val="-4"/>
          <w:sz w:val="16"/>
          <w:szCs w:val="16"/>
        </w:rPr>
        <w:t>Member</w:t>
      </w:r>
      <w:proofErr w:type="gramEnd"/>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may</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request</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Shared</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Assessments</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to</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remove</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its</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name</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and</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logo</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from</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its</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website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and</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marketing</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materials</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at</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any</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time.</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If</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 xml:space="preserve">Member </w:t>
      </w:r>
      <w:r w:rsidRPr="00C66408">
        <w:rPr>
          <w:rFonts w:asciiTheme="minorHAnsi" w:hAnsiTheme="minorHAnsi" w:cstheme="minorHAnsi"/>
          <w:sz w:val="16"/>
          <w:szCs w:val="16"/>
        </w:rPr>
        <w:t>prefers</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to</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opt</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out,</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Member</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must</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check</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the</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opt-out</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boxes</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found</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u w:val="single"/>
        </w:rPr>
        <w:t>in</w:t>
      </w:r>
      <w:r w:rsidRPr="00C66408">
        <w:rPr>
          <w:rFonts w:asciiTheme="minorHAnsi" w:hAnsiTheme="minorHAnsi" w:cstheme="minorHAnsi"/>
          <w:spacing w:val="-12"/>
          <w:sz w:val="16"/>
          <w:szCs w:val="16"/>
          <w:u w:val="single"/>
        </w:rPr>
        <w:t xml:space="preserve"> </w:t>
      </w:r>
      <w:r w:rsidRPr="00C66408">
        <w:rPr>
          <w:rFonts w:asciiTheme="minorHAnsi" w:hAnsiTheme="minorHAnsi" w:cstheme="minorHAnsi"/>
          <w:sz w:val="16"/>
          <w:szCs w:val="16"/>
          <w:u w:val="single"/>
        </w:rPr>
        <w:t>Appendix</w:t>
      </w:r>
      <w:r w:rsidRPr="00C66408">
        <w:rPr>
          <w:rFonts w:asciiTheme="minorHAnsi" w:hAnsiTheme="minorHAnsi" w:cstheme="minorHAnsi"/>
          <w:spacing w:val="-13"/>
          <w:sz w:val="16"/>
          <w:szCs w:val="16"/>
          <w:u w:val="single"/>
        </w:rPr>
        <w:t xml:space="preserve"> </w:t>
      </w:r>
      <w:r w:rsidRPr="00C66408">
        <w:rPr>
          <w:rFonts w:asciiTheme="minorHAnsi" w:hAnsiTheme="minorHAnsi" w:cstheme="minorHAnsi"/>
          <w:sz w:val="16"/>
          <w:szCs w:val="16"/>
          <w:u w:val="single"/>
        </w:rPr>
        <w:t>A</w:t>
      </w:r>
      <w:r w:rsidRPr="00C66408">
        <w:rPr>
          <w:rFonts w:asciiTheme="minorHAnsi" w:hAnsiTheme="minorHAnsi" w:cstheme="minorHAnsi"/>
          <w:sz w:val="16"/>
          <w:szCs w:val="16"/>
        </w:rPr>
        <w:t>.</w:t>
      </w:r>
    </w:p>
    <w:p w14:paraId="4A8D55EB" w14:textId="77777777" w:rsidR="00C66408" w:rsidRPr="00C66408" w:rsidRDefault="00C66408" w:rsidP="00C66408">
      <w:pPr>
        <w:pStyle w:val="ListParagraph"/>
        <w:widowControl w:val="0"/>
        <w:numPr>
          <w:ilvl w:val="0"/>
          <w:numId w:val="51"/>
        </w:numPr>
        <w:tabs>
          <w:tab w:val="left" w:pos="273"/>
        </w:tabs>
        <w:autoSpaceDE w:val="0"/>
        <w:autoSpaceDN w:val="0"/>
        <w:spacing w:before="97" w:after="0" w:line="309" w:lineRule="auto"/>
        <w:ind w:right="117" w:firstLine="0"/>
        <w:contextualSpacing w:val="0"/>
        <w:jc w:val="both"/>
        <w:rPr>
          <w:rFonts w:asciiTheme="minorHAnsi" w:hAnsiTheme="minorHAnsi" w:cstheme="minorHAnsi"/>
          <w:sz w:val="16"/>
          <w:szCs w:val="16"/>
        </w:rPr>
      </w:pPr>
      <w:r w:rsidRPr="00C66408">
        <w:rPr>
          <w:rFonts w:asciiTheme="minorHAnsi" w:hAnsiTheme="minorHAnsi" w:cstheme="minorHAnsi"/>
          <w:spacing w:val="-4"/>
          <w:sz w:val="16"/>
          <w:szCs w:val="16"/>
        </w:rPr>
        <w:t>Severability.</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4"/>
          <w:sz w:val="16"/>
          <w:szCs w:val="16"/>
        </w:rPr>
        <w:t>If</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any</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term</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or</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provision</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of</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this</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Agreement</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is</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determined</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to</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be</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invalid,</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void,</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or</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unenforceable,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the</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remaining</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terms</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and</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 xml:space="preserve">provisions </w:t>
      </w:r>
      <w:r w:rsidRPr="00C66408">
        <w:rPr>
          <w:rFonts w:asciiTheme="minorHAnsi" w:hAnsiTheme="minorHAnsi" w:cstheme="minorHAnsi"/>
          <w:spacing w:val="-2"/>
          <w:sz w:val="16"/>
          <w:szCs w:val="16"/>
        </w:rPr>
        <w:t>of</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this</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Agreement</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shall,</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to</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the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extent</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reasonable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and</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practicable,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continue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in</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full</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force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in</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effect.</w:t>
      </w:r>
    </w:p>
    <w:p w14:paraId="2B26016C" w14:textId="77777777" w:rsidR="00C66408" w:rsidRPr="00C66408" w:rsidRDefault="00C66408" w:rsidP="00C66408">
      <w:pPr>
        <w:pStyle w:val="ListParagraph"/>
        <w:widowControl w:val="0"/>
        <w:numPr>
          <w:ilvl w:val="0"/>
          <w:numId w:val="51"/>
        </w:numPr>
        <w:tabs>
          <w:tab w:val="left" w:pos="293"/>
        </w:tabs>
        <w:autoSpaceDE w:val="0"/>
        <w:autoSpaceDN w:val="0"/>
        <w:spacing w:before="113" w:after="0" w:line="268" w:lineRule="auto"/>
        <w:ind w:right="118" w:firstLine="0"/>
        <w:contextualSpacing w:val="0"/>
        <w:jc w:val="both"/>
        <w:rPr>
          <w:rFonts w:asciiTheme="minorHAnsi" w:hAnsiTheme="minorHAnsi" w:cstheme="minorHAnsi"/>
          <w:sz w:val="16"/>
          <w:szCs w:val="16"/>
        </w:rPr>
      </w:pPr>
      <w:r w:rsidRPr="00C66408">
        <w:rPr>
          <w:rFonts w:asciiTheme="minorHAnsi" w:hAnsiTheme="minorHAnsi" w:cstheme="minorHAnsi"/>
          <w:sz w:val="16"/>
          <w:szCs w:val="16"/>
        </w:rPr>
        <w:t>Governing</w:t>
      </w:r>
      <w:r w:rsidRPr="00C66408">
        <w:rPr>
          <w:rFonts w:asciiTheme="minorHAnsi" w:hAnsiTheme="minorHAnsi" w:cstheme="minorHAnsi"/>
          <w:spacing w:val="-14"/>
          <w:sz w:val="16"/>
          <w:szCs w:val="16"/>
        </w:rPr>
        <w:t xml:space="preserve"> </w:t>
      </w:r>
      <w:r w:rsidRPr="00C66408">
        <w:rPr>
          <w:rFonts w:asciiTheme="minorHAnsi" w:hAnsiTheme="minorHAnsi" w:cstheme="minorHAnsi"/>
          <w:sz w:val="16"/>
          <w:szCs w:val="16"/>
        </w:rPr>
        <w:t>Law.</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This</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Agreement</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shall</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be</w:t>
      </w:r>
      <w:r w:rsidRPr="00C66408">
        <w:rPr>
          <w:rFonts w:asciiTheme="minorHAnsi" w:hAnsiTheme="minorHAnsi" w:cstheme="minorHAnsi"/>
          <w:spacing w:val="-10"/>
          <w:sz w:val="16"/>
          <w:szCs w:val="16"/>
        </w:rPr>
        <w:t xml:space="preserve"> </w:t>
      </w:r>
      <w:r w:rsidRPr="00C66408">
        <w:rPr>
          <w:rFonts w:asciiTheme="minorHAnsi" w:hAnsiTheme="minorHAnsi" w:cstheme="minorHAnsi"/>
          <w:sz w:val="16"/>
          <w:szCs w:val="16"/>
        </w:rPr>
        <w:t>governed</w:t>
      </w:r>
      <w:r w:rsidRPr="00C66408">
        <w:rPr>
          <w:rFonts w:asciiTheme="minorHAnsi" w:hAnsiTheme="minorHAnsi" w:cstheme="minorHAnsi"/>
          <w:spacing w:val="-10"/>
          <w:sz w:val="16"/>
          <w:szCs w:val="16"/>
        </w:rPr>
        <w:t xml:space="preserve"> </w:t>
      </w:r>
      <w:r w:rsidRPr="00C66408">
        <w:rPr>
          <w:rFonts w:asciiTheme="minorHAnsi" w:hAnsiTheme="minorHAnsi" w:cstheme="minorHAnsi"/>
          <w:sz w:val="16"/>
          <w:szCs w:val="16"/>
        </w:rPr>
        <w:t>and</w:t>
      </w:r>
      <w:r w:rsidRPr="00C66408">
        <w:rPr>
          <w:rFonts w:asciiTheme="minorHAnsi" w:hAnsiTheme="minorHAnsi" w:cstheme="minorHAnsi"/>
          <w:spacing w:val="-10"/>
          <w:sz w:val="16"/>
          <w:szCs w:val="16"/>
        </w:rPr>
        <w:t xml:space="preserve"> </w:t>
      </w:r>
      <w:r w:rsidRPr="00C66408">
        <w:rPr>
          <w:rFonts w:asciiTheme="minorHAnsi" w:hAnsiTheme="minorHAnsi" w:cstheme="minorHAnsi"/>
          <w:sz w:val="16"/>
          <w:szCs w:val="16"/>
        </w:rPr>
        <w:t>construed</w:t>
      </w:r>
      <w:r w:rsidRPr="00C66408">
        <w:rPr>
          <w:rFonts w:asciiTheme="minorHAnsi" w:hAnsiTheme="minorHAnsi" w:cstheme="minorHAnsi"/>
          <w:spacing w:val="-10"/>
          <w:sz w:val="16"/>
          <w:szCs w:val="16"/>
        </w:rPr>
        <w:t xml:space="preserve"> </w:t>
      </w:r>
      <w:r w:rsidRPr="00C66408">
        <w:rPr>
          <w:rFonts w:asciiTheme="minorHAnsi" w:hAnsiTheme="minorHAnsi" w:cstheme="minorHAnsi"/>
          <w:sz w:val="16"/>
          <w:szCs w:val="16"/>
        </w:rPr>
        <w:t>under</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the</w:t>
      </w:r>
      <w:r w:rsidRPr="00C66408">
        <w:rPr>
          <w:rFonts w:asciiTheme="minorHAnsi" w:hAnsiTheme="minorHAnsi" w:cstheme="minorHAnsi"/>
          <w:spacing w:val="-10"/>
          <w:sz w:val="16"/>
          <w:szCs w:val="16"/>
        </w:rPr>
        <w:t xml:space="preserve"> </w:t>
      </w:r>
      <w:r w:rsidRPr="00C66408">
        <w:rPr>
          <w:rFonts w:asciiTheme="minorHAnsi" w:hAnsiTheme="minorHAnsi" w:cstheme="minorHAnsi"/>
          <w:sz w:val="16"/>
          <w:szCs w:val="16"/>
        </w:rPr>
        <w:t>laws</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of</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the</w:t>
      </w:r>
      <w:r w:rsidRPr="00C66408">
        <w:rPr>
          <w:rFonts w:asciiTheme="minorHAnsi" w:hAnsiTheme="minorHAnsi" w:cstheme="minorHAnsi"/>
          <w:spacing w:val="-10"/>
          <w:sz w:val="16"/>
          <w:szCs w:val="16"/>
        </w:rPr>
        <w:t xml:space="preserve"> </w:t>
      </w:r>
      <w:r w:rsidRPr="00C66408">
        <w:rPr>
          <w:rFonts w:asciiTheme="minorHAnsi" w:hAnsiTheme="minorHAnsi" w:cstheme="minorHAnsi"/>
          <w:sz w:val="16"/>
          <w:szCs w:val="16"/>
        </w:rPr>
        <w:t>State</w:t>
      </w:r>
      <w:r w:rsidRPr="00C66408">
        <w:rPr>
          <w:rFonts w:asciiTheme="minorHAnsi" w:hAnsiTheme="minorHAnsi" w:cstheme="minorHAnsi"/>
          <w:spacing w:val="-10"/>
          <w:sz w:val="16"/>
          <w:szCs w:val="16"/>
        </w:rPr>
        <w:t xml:space="preserve"> </w:t>
      </w:r>
      <w:r w:rsidRPr="00C66408">
        <w:rPr>
          <w:rFonts w:asciiTheme="minorHAnsi" w:hAnsiTheme="minorHAnsi" w:cstheme="minorHAnsi"/>
          <w:sz w:val="16"/>
          <w:szCs w:val="16"/>
        </w:rPr>
        <w:t>of</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Delaware</w:t>
      </w:r>
      <w:r w:rsidRPr="00C66408">
        <w:rPr>
          <w:rFonts w:asciiTheme="minorHAnsi" w:hAnsiTheme="minorHAnsi" w:cstheme="minorHAnsi"/>
          <w:spacing w:val="-10"/>
          <w:sz w:val="16"/>
          <w:szCs w:val="16"/>
        </w:rPr>
        <w:t xml:space="preserve"> </w:t>
      </w:r>
      <w:r w:rsidRPr="00C66408">
        <w:rPr>
          <w:rFonts w:asciiTheme="minorHAnsi" w:hAnsiTheme="minorHAnsi" w:cstheme="minorHAnsi"/>
          <w:sz w:val="16"/>
          <w:szCs w:val="16"/>
        </w:rPr>
        <w:t>without</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regard</w:t>
      </w:r>
      <w:r w:rsidRPr="00C66408">
        <w:rPr>
          <w:rFonts w:asciiTheme="minorHAnsi" w:hAnsiTheme="minorHAnsi" w:cstheme="minorHAnsi"/>
          <w:spacing w:val="-10"/>
          <w:sz w:val="16"/>
          <w:szCs w:val="16"/>
        </w:rPr>
        <w:t xml:space="preserve"> </w:t>
      </w:r>
      <w:r w:rsidRPr="00C66408">
        <w:rPr>
          <w:rFonts w:asciiTheme="minorHAnsi" w:hAnsiTheme="minorHAnsi" w:cstheme="minorHAnsi"/>
          <w:sz w:val="16"/>
          <w:szCs w:val="16"/>
        </w:rPr>
        <w:t>to</w:t>
      </w:r>
      <w:r w:rsidRPr="00C66408">
        <w:rPr>
          <w:rFonts w:asciiTheme="minorHAnsi" w:hAnsiTheme="minorHAnsi" w:cstheme="minorHAnsi"/>
          <w:spacing w:val="-10"/>
          <w:sz w:val="16"/>
          <w:szCs w:val="16"/>
        </w:rPr>
        <w:t xml:space="preserve"> </w:t>
      </w:r>
      <w:r w:rsidRPr="00C66408">
        <w:rPr>
          <w:rFonts w:asciiTheme="minorHAnsi" w:hAnsiTheme="minorHAnsi" w:cstheme="minorHAnsi"/>
          <w:sz w:val="16"/>
          <w:szCs w:val="16"/>
        </w:rPr>
        <w:t>its</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principles regarding</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conflicts</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of</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law.</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The</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parties</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hereby</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agree</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that</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the</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exclusive</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jurisdiction</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and</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venue</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for</w:t>
      </w:r>
      <w:r w:rsidRPr="00C66408">
        <w:rPr>
          <w:rFonts w:asciiTheme="minorHAnsi" w:hAnsiTheme="minorHAnsi" w:cstheme="minorHAnsi"/>
          <w:spacing w:val="-12"/>
          <w:sz w:val="16"/>
          <w:szCs w:val="16"/>
        </w:rPr>
        <w:t xml:space="preserve"> </w:t>
      </w:r>
      <w:proofErr w:type="gramStart"/>
      <w:r w:rsidRPr="00C66408">
        <w:rPr>
          <w:rFonts w:asciiTheme="minorHAnsi" w:hAnsiTheme="minorHAnsi" w:cstheme="minorHAnsi"/>
          <w:sz w:val="16"/>
          <w:szCs w:val="16"/>
        </w:rPr>
        <w:t>any</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and</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all</w:t>
      </w:r>
      <w:proofErr w:type="gramEnd"/>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disputes,</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claims,</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or</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 xml:space="preserve">controversies </w:t>
      </w:r>
      <w:r w:rsidRPr="00C66408">
        <w:rPr>
          <w:rFonts w:asciiTheme="minorHAnsi" w:hAnsiTheme="minorHAnsi" w:cstheme="minorHAnsi"/>
          <w:spacing w:val="-2"/>
          <w:sz w:val="16"/>
          <w:szCs w:val="16"/>
        </w:rPr>
        <w:t>arising</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out</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of</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or</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relating</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to</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this</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Agreement</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shall</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be</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the</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state</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and</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federal</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courts</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located</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in</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the</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State</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of</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2"/>
          <w:sz w:val="16"/>
          <w:szCs w:val="16"/>
        </w:rPr>
        <w:t>Delaware.</w:t>
      </w:r>
    </w:p>
    <w:p w14:paraId="6C115909" w14:textId="77777777" w:rsidR="00C66408" w:rsidRPr="00C66408" w:rsidRDefault="00C66408" w:rsidP="00C66408">
      <w:pPr>
        <w:pStyle w:val="ListParagraph"/>
        <w:widowControl w:val="0"/>
        <w:numPr>
          <w:ilvl w:val="0"/>
          <w:numId w:val="51"/>
        </w:numPr>
        <w:tabs>
          <w:tab w:val="left" w:pos="363"/>
        </w:tabs>
        <w:autoSpaceDE w:val="0"/>
        <w:autoSpaceDN w:val="0"/>
        <w:spacing w:before="98" w:after="0" w:line="268" w:lineRule="auto"/>
        <w:ind w:right="118" w:firstLine="0"/>
        <w:contextualSpacing w:val="0"/>
        <w:jc w:val="both"/>
        <w:rPr>
          <w:rFonts w:asciiTheme="minorHAnsi" w:hAnsiTheme="minorHAnsi" w:cstheme="minorHAnsi"/>
          <w:sz w:val="16"/>
          <w:szCs w:val="16"/>
        </w:rPr>
      </w:pPr>
      <w:r w:rsidRPr="00C66408">
        <w:rPr>
          <w:rFonts w:asciiTheme="minorHAnsi" w:hAnsiTheme="minorHAnsi" w:cstheme="minorHAnsi"/>
          <w:spacing w:val="-6"/>
          <w:sz w:val="16"/>
          <w:szCs w:val="16"/>
        </w:rPr>
        <w:t>Conflicts. To</w:t>
      </w:r>
      <w:r w:rsidRPr="00C66408">
        <w:rPr>
          <w:rFonts w:asciiTheme="minorHAnsi" w:hAnsiTheme="minorHAnsi" w:cstheme="minorHAnsi"/>
          <w:sz w:val="16"/>
          <w:szCs w:val="16"/>
        </w:rPr>
        <w:t xml:space="preserve"> </w:t>
      </w:r>
      <w:r w:rsidRPr="00C66408">
        <w:rPr>
          <w:rFonts w:asciiTheme="minorHAnsi" w:hAnsiTheme="minorHAnsi" w:cstheme="minorHAnsi"/>
          <w:spacing w:val="-6"/>
          <w:sz w:val="16"/>
          <w:szCs w:val="16"/>
        </w:rPr>
        <w:t>the</w:t>
      </w:r>
      <w:r w:rsidRPr="00C66408">
        <w:rPr>
          <w:rFonts w:asciiTheme="minorHAnsi" w:hAnsiTheme="minorHAnsi" w:cstheme="minorHAnsi"/>
          <w:sz w:val="16"/>
          <w:szCs w:val="16"/>
        </w:rPr>
        <w:t xml:space="preserve"> </w:t>
      </w:r>
      <w:r w:rsidRPr="00C66408">
        <w:rPr>
          <w:rFonts w:asciiTheme="minorHAnsi" w:hAnsiTheme="minorHAnsi" w:cstheme="minorHAnsi"/>
          <w:spacing w:val="-6"/>
          <w:sz w:val="16"/>
          <w:szCs w:val="16"/>
        </w:rPr>
        <w:t>extent there</w:t>
      </w:r>
      <w:r w:rsidRPr="00C66408">
        <w:rPr>
          <w:rFonts w:asciiTheme="minorHAnsi" w:hAnsiTheme="minorHAnsi" w:cstheme="minorHAnsi"/>
          <w:sz w:val="16"/>
          <w:szCs w:val="16"/>
        </w:rPr>
        <w:t xml:space="preserve"> </w:t>
      </w:r>
      <w:r w:rsidRPr="00C66408">
        <w:rPr>
          <w:rFonts w:asciiTheme="minorHAnsi" w:hAnsiTheme="minorHAnsi" w:cstheme="minorHAnsi"/>
          <w:spacing w:val="-6"/>
          <w:sz w:val="16"/>
          <w:szCs w:val="16"/>
        </w:rPr>
        <w:t>is any conflict or inconsistency between</w:t>
      </w:r>
      <w:r w:rsidRPr="00C66408">
        <w:rPr>
          <w:rFonts w:asciiTheme="minorHAnsi" w:hAnsiTheme="minorHAnsi" w:cstheme="minorHAnsi"/>
          <w:sz w:val="16"/>
          <w:szCs w:val="16"/>
        </w:rPr>
        <w:t xml:space="preserve"> </w:t>
      </w:r>
      <w:r w:rsidRPr="00C66408">
        <w:rPr>
          <w:rFonts w:asciiTheme="minorHAnsi" w:hAnsiTheme="minorHAnsi" w:cstheme="minorHAnsi"/>
          <w:spacing w:val="-6"/>
          <w:sz w:val="16"/>
          <w:szCs w:val="16"/>
        </w:rPr>
        <w:t>this Agreement and</w:t>
      </w:r>
      <w:r w:rsidRPr="00C66408">
        <w:rPr>
          <w:rFonts w:asciiTheme="minorHAnsi" w:hAnsiTheme="minorHAnsi" w:cstheme="minorHAnsi"/>
          <w:sz w:val="16"/>
          <w:szCs w:val="16"/>
        </w:rPr>
        <w:t xml:space="preserve"> </w:t>
      </w:r>
      <w:r w:rsidRPr="00C66408">
        <w:rPr>
          <w:rFonts w:asciiTheme="minorHAnsi" w:hAnsiTheme="minorHAnsi" w:cstheme="minorHAnsi"/>
          <w:spacing w:val="-6"/>
          <w:sz w:val="16"/>
          <w:szCs w:val="16"/>
        </w:rPr>
        <w:t>the</w:t>
      </w:r>
      <w:r w:rsidRPr="00C66408">
        <w:rPr>
          <w:rFonts w:asciiTheme="minorHAnsi" w:hAnsiTheme="minorHAnsi" w:cstheme="minorHAnsi"/>
          <w:sz w:val="16"/>
          <w:szCs w:val="16"/>
        </w:rPr>
        <w:t xml:space="preserve"> </w:t>
      </w:r>
      <w:r w:rsidRPr="00C66408">
        <w:rPr>
          <w:rFonts w:asciiTheme="minorHAnsi" w:hAnsiTheme="minorHAnsi" w:cstheme="minorHAnsi"/>
          <w:spacing w:val="-6"/>
          <w:sz w:val="16"/>
          <w:szCs w:val="16"/>
        </w:rPr>
        <w:t>License</w:t>
      </w:r>
      <w:r w:rsidRPr="00C66408">
        <w:rPr>
          <w:rFonts w:asciiTheme="minorHAnsi" w:hAnsiTheme="minorHAnsi" w:cstheme="minorHAnsi"/>
          <w:sz w:val="16"/>
          <w:szCs w:val="16"/>
        </w:rPr>
        <w:t xml:space="preserve"> </w:t>
      </w:r>
      <w:r w:rsidRPr="00C66408">
        <w:rPr>
          <w:rFonts w:asciiTheme="minorHAnsi" w:hAnsiTheme="minorHAnsi" w:cstheme="minorHAnsi"/>
          <w:spacing w:val="-6"/>
          <w:sz w:val="16"/>
          <w:szCs w:val="16"/>
        </w:rPr>
        <w:t xml:space="preserve">Agreement, this Agreement shall prevail </w:t>
      </w:r>
      <w:r w:rsidRPr="00C66408">
        <w:rPr>
          <w:rFonts w:asciiTheme="minorHAnsi" w:hAnsiTheme="minorHAnsi" w:cstheme="minorHAnsi"/>
          <w:spacing w:val="-4"/>
          <w:sz w:val="16"/>
          <w:szCs w:val="16"/>
        </w:rPr>
        <w:t>to</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the</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extent</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of</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any</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such</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conflict</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or</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inconsistency.</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Thus,</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the</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Term</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stated</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in</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this</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Agreement</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supersedes</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any</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term</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stated</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in the</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License</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 xml:space="preserve">Agreement. </w:t>
      </w:r>
      <w:r w:rsidRPr="00C66408">
        <w:rPr>
          <w:rFonts w:asciiTheme="minorHAnsi" w:hAnsiTheme="minorHAnsi" w:cstheme="minorHAnsi"/>
          <w:spacing w:val="-2"/>
          <w:sz w:val="16"/>
          <w:szCs w:val="16"/>
        </w:rPr>
        <w:t>Any</w:t>
      </w:r>
      <w:r w:rsidRPr="00C66408">
        <w:rPr>
          <w:rFonts w:asciiTheme="minorHAnsi" w:hAnsiTheme="minorHAnsi" w:cstheme="minorHAnsi"/>
          <w:spacing w:val="-4"/>
          <w:sz w:val="16"/>
          <w:szCs w:val="16"/>
        </w:rPr>
        <w:t xml:space="preserve"> </w:t>
      </w:r>
      <w:r w:rsidRPr="00C66408">
        <w:rPr>
          <w:rFonts w:asciiTheme="minorHAnsi" w:hAnsiTheme="minorHAnsi" w:cstheme="minorHAnsi"/>
          <w:spacing w:val="-2"/>
          <w:sz w:val="16"/>
          <w:szCs w:val="16"/>
        </w:rPr>
        <w:t>additional</w:t>
      </w:r>
      <w:r w:rsidRPr="00C66408">
        <w:rPr>
          <w:rFonts w:asciiTheme="minorHAnsi" w:hAnsiTheme="minorHAnsi" w:cstheme="minorHAnsi"/>
          <w:spacing w:val="-4"/>
          <w:sz w:val="16"/>
          <w:szCs w:val="16"/>
        </w:rPr>
        <w:t xml:space="preserve"> </w:t>
      </w:r>
      <w:r w:rsidRPr="00C66408">
        <w:rPr>
          <w:rFonts w:asciiTheme="minorHAnsi" w:hAnsiTheme="minorHAnsi" w:cstheme="minorHAnsi"/>
          <w:spacing w:val="-2"/>
          <w:sz w:val="16"/>
          <w:szCs w:val="16"/>
        </w:rPr>
        <w:t>or</w:t>
      </w:r>
      <w:r w:rsidRPr="00C66408">
        <w:rPr>
          <w:rFonts w:asciiTheme="minorHAnsi" w:hAnsiTheme="minorHAnsi" w:cstheme="minorHAnsi"/>
          <w:spacing w:val="-4"/>
          <w:sz w:val="16"/>
          <w:szCs w:val="16"/>
        </w:rPr>
        <w:t xml:space="preserve"> </w:t>
      </w:r>
      <w:r w:rsidRPr="00C66408">
        <w:rPr>
          <w:rFonts w:asciiTheme="minorHAnsi" w:hAnsiTheme="minorHAnsi" w:cstheme="minorHAnsi"/>
          <w:spacing w:val="-2"/>
          <w:sz w:val="16"/>
          <w:szCs w:val="16"/>
        </w:rPr>
        <w:t>different</w:t>
      </w:r>
      <w:r w:rsidRPr="00C66408">
        <w:rPr>
          <w:rFonts w:asciiTheme="minorHAnsi" w:hAnsiTheme="minorHAnsi" w:cstheme="minorHAnsi"/>
          <w:spacing w:val="-4"/>
          <w:sz w:val="16"/>
          <w:szCs w:val="16"/>
        </w:rPr>
        <w:t xml:space="preserve"> </w:t>
      </w:r>
      <w:r w:rsidRPr="00C66408">
        <w:rPr>
          <w:rFonts w:asciiTheme="minorHAnsi" w:hAnsiTheme="minorHAnsi" w:cstheme="minorHAnsi"/>
          <w:spacing w:val="-2"/>
          <w:sz w:val="16"/>
          <w:szCs w:val="16"/>
        </w:rPr>
        <w:t>terms</w:t>
      </w:r>
      <w:r w:rsidRPr="00C66408">
        <w:rPr>
          <w:rFonts w:asciiTheme="minorHAnsi" w:hAnsiTheme="minorHAnsi" w:cstheme="minorHAnsi"/>
          <w:spacing w:val="-4"/>
          <w:sz w:val="16"/>
          <w:szCs w:val="16"/>
        </w:rPr>
        <w:t xml:space="preserve"> </w:t>
      </w:r>
      <w:r w:rsidRPr="00C66408">
        <w:rPr>
          <w:rFonts w:asciiTheme="minorHAnsi" w:hAnsiTheme="minorHAnsi" w:cstheme="minorHAnsi"/>
          <w:spacing w:val="-2"/>
          <w:sz w:val="16"/>
          <w:szCs w:val="16"/>
        </w:rPr>
        <w:t>or</w:t>
      </w:r>
      <w:r w:rsidRPr="00C66408">
        <w:rPr>
          <w:rFonts w:asciiTheme="minorHAnsi" w:hAnsiTheme="minorHAnsi" w:cstheme="minorHAnsi"/>
          <w:spacing w:val="-4"/>
          <w:sz w:val="16"/>
          <w:szCs w:val="16"/>
        </w:rPr>
        <w:t xml:space="preserve"> </w:t>
      </w:r>
      <w:r w:rsidRPr="00C66408">
        <w:rPr>
          <w:rFonts w:asciiTheme="minorHAnsi" w:hAnsiTheme="minorHAnsi" w:cstheme="minorHAnsi"/>
          <w:spacing w:val="-2"/>
          <w:sz w:val="16"/>
          <w:szCs w:val="16"/>
        </w:rPr>
        <w:t>conditions</w:t>
      </w:r>
      <w:r w:rsidRPr="00C66408">
        <w:rPr>
          <w:rFonts w:asciiTheme="minorHAnsi" w:hAnsiTheme="minorHAnsi" w:cstheme="minorHAnsi"/>
          <w:spacing w:val="-4"/>
          <w:sz w:val="16"/>
          <w:szCs w:val="16"/>
        </w:rPr>
        <w:t xml:space="preserve"> </w:t>
      </w:r>
      <w:r w:rsidRPr="00C66408">
        <w:rPr>
          <w:rFonts w:asciiTheme="minorHAnsi" w:hAnsiTheme="minorHAnsi" w:cstheme="minorHAnsi"/>
          <w:spacing w:val="-2"/>
          <w:sz w:val="16"/>
          <w:szCs w:val="16"/>
        </w:rPr>
        <w:t>proposed</w:t>
      </w:r>
      <w:r w:rsidRPr="00C66408">
        <w:rPr>
          <w:rFonts w:asciiTheme="minorHAnsi" w:hAnsiTheme="minorHAnsi" w:cstheme="minorHAnsi"/>
          <w:spacing w:val="-4"/>
          <w:sz w:val="16"/>
          <w:szCs w:val="16"/>
        </w:rPr>
        <w:t xml:space="preserve"> </w:t>
      </w:r>
      <w:r w:rsidRPr="00C66408">
        <w:rPr>
          <w:rFonts w:asciiTheme="minorHAnsi" w:hAnsiTheme="minorHAnsi" w:cstheme="minorHAnsi"/>
          <w:spacing w:val="-2"/>
          <w:sz w:val="16"/>
          <w:szCs w:val="16"/>
        </w:rPr>
        <w:t>by</w:t>
      </w:r>
      <w:r w:rsidRPr="00C66408">
        <w:rPr>
          <w:rFonts w:asciiTheme="minorHAnsi" w:hAnsiTheme="minorHAnsi" w:cstheme="minorHAnsi"/>
          <w:spacing w:val="-4"/>
          <w:sz w:val="16"/>
          <w:szCs w:val="16"/>
        </w:rPr>
        <w:t xml:space="preserve"> </w:t>
      </w:r>
      <w:r w:rsidRPr="00C66408">
        <w:rPr>
          <w:rFonts w:asciiTheme="minorHAnsi" w:hAnsiTheme="minorHAnsi" w:cstheme="minorHAnsi"/>
          <w:spacing w:val="-2"/>
          <w:sz w:val="16"/>
          <w:szCs w:val="16"/>
        </w:rPr>
        <w:t>the</w:t>
      </w:r>
      <w:r w:rsidRPr="00C66408">
        <w:rPr>
          <w:rFonts w:asciiTheme="minorHAnsi" w:hAnsiTheme="minorHAnsi" w:cstheme="minorHAnsi"/>
          <w:spacing w:val="-4"/>
          <w:sz w:val="16"/>
          <w:szCs w:val="16"/>
        </w:rPr>
        <w:t xml:space="preserve"> </w:t>
      </w:r>
      <w:r w:rsidRPr="00C66408">
        <w:rPr>
          <w:rFonts w:asciiTheme="minorHAnsi" w:hAnsiTheme="minorHAnsi" w:cstheme="minorHAnsi"/>
          <w:spacing w:val="-2"/>
          <w:sz w:val="16"/>
          <w:szCs w:val="16"/>
        </w:rPr>
        <w:t>Member</w:t>
      </w:r>
      <w:r w:rsidRPr="00C66408">
        <w:rPr>
          <w:rFonts w:asciiTheme="minorHAnsi" w:hAnsiTheme="minorHAnsi" w:cstheme="minorHAnsi"/>
          <w:spacing w:val="-4"/>
          <w:sz w:val="16"/>
          <w:szCs w:val="16"/>
        </w:rPr>
        <w:t xml:space="preserve"> </w:t>
      </w:r>
      <w:r w:rsidRPr="00C66408">
        <w:rPr>
          <w:rFonts w:asciiTheme="minorHAnsi" w:hAnsiTheme="minorHAnsi" w:cstheme="minorHAnsi"/>
          <w:spacing w:val="-2"/>
          <w:sz w:val="16"/>
          <w:szCs w:val="16"/>
        </w:rPr>
        <w:t>are</w:t>
      </w:r>
      <w:r w:rsidRPr="00C66408">
        <w:rPr>
          <w:rFonts w:asciiTheme="minorHAnsi" w:hAnsiTheme="minorHAnsi" w:cstheme="minorHAnsi"/>
          <w:spacing w:val="-4"/>
          <w:sz w:val="16"/>
          <w:szCs w:val="16"/>
        </w:rPr>
        <w:t xml:space="preserve"> </w:t>
      </w:r>
      <w:r w:rsidRPr="00C66408">
        <w:rPr>
          <w:rFonts w:asciiTheme="minorHAnsi" w:hAnsiTheme="minorHAnsi" w:cstheme="minorHAnsi"/>
          <w:spacing w:val="-2"/>
          <w:sz w:val="16"/>
          <w:szCs w:val="16"/>
        </w:rPr>
        <w:t>hereby</w:t>
      </w:r>
      <w:r w:rsidRPr="00C66408">
        <w:rPr>
          <w:rFonts w:asciiTheme="minorHAnsi" w:hAnsiTheme="minorHAnsi" w:cstheme="minorHAnsi"/>
          <w:spacing w:val="-4"/>
          <w:sz w:val="16"/>
          <w:szCs w:val="16"/>
        </w:rPr>
        <w:t xml:space="preserve"> </w:t>
      </w:r>
      <w:r w:rsidRPr="00C66408">
        <w:rPr>
          <w:rFonts w:asciiTheme="minorHAnsi" w:hAnsiTheme="minorHAnsi" w:cstheme="minorHAnsi"/>
          <w:spacing w:val="-2"/>
          <w:sz w:val="16"/>
          <w:szCs w:val="16"/>
        </w:rPr>
        <w:t>expressly</w:t>
      </w:r>
      <w:r w:rsidRPr="00C66408">
        <w:rPr>
          <w:rFonts w:asciiTheme="minorHAnsi" w:hAnsiTheme="minorHAnsi" w:cstheme="minorHAnsi"/>
          <w:spacing w:val="-4"/>
          <w:sz w:val="16"/>
          <w:szCs w:val="16"/>
        </w:rPr>
        <w:t xml:space="preserve"> </w:t>
      </w:r>
      <w:r w:rsidRPr="00C66408">
        <w:rPr>
          <w:rFonts w:asciiTheme="minorHAnsi" w:hAnsiTheme="minorHAnsi" w:cstheme="minorHAnsi"/>
          <w:spacing w:val="-2"/>
          <w:sz w:val="16"/>
          <w:szCs w:val="16"/>
        </w:rPr>
        <w:t>excluded.</w:t>
      </w:r>
    </w:p>
    <w:p w14:paraId="70918F13" w14:textId="77777777" w:rsidR="00C66408" w:rsidRPr="00C66408" w:rsidRDefault="00C66408" w:rsidP="00C66408">
      <w:pPr>
        <w:pStyle w:val="ListParagraph"/>
        <w:widowControl w:val="0"/>
        <w:numPr>
          <w:ilvl w:val="0"/>
          <w:numId w:val="51"/>
        </w:numPr>
        <w:tabs>
          <w:tab w:val="left" w:pos="366"/>
        </w:tabs>
        <w:autoSpaceDE w:val="0"/>
        <w:autoSpaceDN w:val="0"/>
        <w:spacing w:before="98" w:after="0" w:line="261" w:lineRule="auto"/>
        <w:ind w:right="118" w:firstLine="0"/>
        <w:contextualSpacing w:val="0"/>
        <w:jc w:val="both"/>
        <w:rPr>
          <w:rFonts w:asciiTheme="minorHAnsi" w:hAnsiTheme="minorHAnsi" w:cstheme="minorHAnsi"/>
          <w:sz w:val="16"/>
          <w:szCs w:val="16"/>
        </w:rPr>
      </w:pPr>
      <w:r w:rsidRPr="00C66408">
        <w:rPr>
          <w:rFonts w:asciiTheme="minorHAnsi" w:hAnsiTheme="minorHAnsi" w:cstheme="minorHAnsi"/>
          <w:spacing w:val="-4"/>
          <w:sz w:val="16"/>
          <w:szCs w:val="16"/>
        </w:rPr>
        <w:t>Captions.</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4"/>
          <w:sz w:val="16"/>
          <w:szCs w:val="16"/>
        </w:rPr>
        <w:t>Section</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headings</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are</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inserted</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for</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convenience</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only</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and</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in</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no</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way</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constitute</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a</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limitation</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of</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the</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scope</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of</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the</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subject</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matter</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to</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 xml:space="preserve">which </w:t>
      </w:r>
      <w:r w:rsidRPr="00C66408">
        <w:rPr>
          <w:rFonts w:asciiTheme="minorHAnsi" w:hAnsiTheme="minorHAnsi" w:cstheme="minorHAnsi"/>
          <w:sz w:val="16"/>
          <w:szCs w:val="16"/>
        </w:rPr>
        <w:t>they</w:t>
      </w:r>
      <w:r w:rsidRPr="00C66408">
        <w:rPr>
          <w:rFonts w:asciiTheme="minorHAnsi" w:hAnsiTheme="minorHAnsi" w:cstheme="minorHAnsi"/>
          <w:spacing w:val="-8"/>
          <w:sz w:val="16"/>
          <w:szCs w:val="16"/>
        </w:rPr>
        <w:t xml:space="preserve"> </w:t>
      </w:r>
      <w:r w:rsidRPr="00C66408">
        <w:rPr>
          <w:rFonts w:asciiTheme="minorHAnsi" w:hAnsiTheme="minorHAnsi" w:cstheme="minorHAnsi"/>
          <w:sz w:val="16"/>
          <w:szCs w:val="16"/>
        </w:rPr>
        <w:t>refer.</w:t>
      </w:r>
    </w:p>
    <w:p w14:paraId="1B2ABFD2" w14:textId="77777777" w:rsidR="00C66408" w:rsidRPr="00C66408" w:rsidRDefault="00C66408" w:rsidP="00C66408">
      <w:pPr>
        <w:pStyle w:val="ListParagraph"/>
        <w:widowControl w:val="0"/>
        <w:numPr>
          <w:ilvl w:val="0"/>
          <w:numId w:val="51"/>
        </w:numPr>
        <w:tabs>
          <w:tab w:val="left" w:pos="395"/>
        </w:tabs>
        <w:autoSpaceDE w:val="0"/>
        <w:autoSpaceDN w:val="0"/>
        <w:spacing w:before="106" w:after="0" w:line="273" w:lineRule="auto"/>
        <w:ind w:right="118" w:firstLine="0"/>
        <w:contextualSpacing w:val="0"/>
        <w:jc w:val="both"/>
        <w:rPr>
          <w:rFonts w:asciiTheme="minorHAnsi" w:hAnsiTheme="minorHAnsi" w:cstheme="minorHAnsi"/>
          <w:sz w:val="16"/>
          <w:szCs w:val="16"/>
        </w:rPr>
      </w:pPr>
      <w:r w:rsidRPr="00C66408">
        <w:rPr>
          <w:rFonts w:asciiTheme="minorHAnsi" w:hAnsiTheme="minorHAnsi" w:cstheme="minorHAnsi"/>
          <w:spacing w:val="-2"/>
          <w:sz w:val="16"/>
          <w:szCs w:val="16"/>
        </w:rPr>
        <w:t>Affiliates/Subsidiary. Members Affiliates/Subsidiaries shall not use Member’s right, benefit, or license under this Agreement. Member’s Affiliates/Subsidiaries</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may</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use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the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Member’s</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benefits</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for</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additional</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discounted</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fees</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in</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the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sole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discretion</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of</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Shared</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Assessments.</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If</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2"/>
          <w:sz w:val="16"/>
          <w:szCs w:val="16"/>
        </w:rPr>
        <w:t>permitted, Member’s</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Affiliate/Subsidiary</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company</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must</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sign</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a</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separate</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Program</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Membership</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Agreement,</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and</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the</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Affiliate/Subsidiaries</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will</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be</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billed</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in</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 xml:space="preserve">the </w:t>
      </w:r>
      <w:r w:rsidRPr="00C66408">
        <w:rPr>
          <w:rFonts w:asciiTheme="minorHAnsi" w:hAnsiTheme="minorHAnsi" w:cstheme="minorHAnsi"/>
          <w:sz w:val="16"/>
          <w:szCs w:val="16"/>
        </w:rPr>
        <w:t>Member’s</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invoice.</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The</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applicable</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Affiliates/Subsidiaries</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that</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should</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be</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considered</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for</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membership</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privileges</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under</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this</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Agreement</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must</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 xml:space="preserve">be denoted on </w:t>
      </w:r>
      <w:r w:rsidRPr="00C66408">
        <w:rPr>
          <w:rFonts w:asciiTheme="minorHAnsi" w:hAnsiTheme="minorHAnsi" w:cstheme="minorHAnsi"/>
          <w:sz w:val="16"/>
          <w:szCs w:val="16"/>
          <w:u w:val="single"/>
        </w:rPr>
        <w:t>Appendix A.</w:t>
      </w:r>
    </w:p>
    <w:p w14:paraId="520D8EC4" w14:textId="77777777" w:rsidR="00C66408" w:rsidRPr="00C66408" w:rsidRDefault="00C66408" w:rsidP="00C66408">
      <w:pPr>
        <w:pStyle w:val="ListParagraph"/>
        <w:widowControl w:val="0"/>
        <w:numPr>
          <w:ilvl w:val="0"/>
          <w:numId w:val="51"/>
        </w:numPr>
        <w:tabs>
          <w:tab w:val="left" w:pos="370"/>
        </w:tabs>
        <w:autoSpaceDE w:val="0"/>
        <w:autoSpaceDN w:val="0"/>
        <w:spacing w:before="93" w:after="0" w:line="268" w:lineRule="auto"/>
        <w:ind w:right="117" w:firstLine="0"/>
        <w:contextualSpacing w:val="0"/>
        <w:jc w:val="both"/>
        <w:rPr>
          <w:rFonts w:asciiTheme="minorHAnsi" w:hAnsiTheme="minorHAnsi" w:cstheme="minorHAnsi"/>
          <w:sz w:val="16"/>
          <w:szCs w:val="16"/>
        </w:rPr>
      </w:pPr>
      <w:r w:rsidRPr="00C66408">
        <w:rPr>
          <w:rFonts w:asciiTheme="minorHAnsi" w:hAnsiTheme="minorHAnsi" w:cstheme="minorHAnsi"/>
          <w:spacing w:val="-4"/>
          <w:sz w:val="16"/>
          <w:szCs w:val="16"/>
        </w:rPr>
        <w:t>Updates</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from</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Member.</w:t>
      </w:r>
      <w:r w:rsidRPr="00C66408">
        <w:rPr>
          <w:rFonts w:asciiTheme="minorHAnsi" w:hAnsiTheme="minorHAnsi" w:cstheme="minorHAnsi"/>
          <w:spacing w:val="-6"/>
          <w:sz w:val="16"/>
          <w:szCs w:val="16"/>
        </w:rPr>
        <w:t xml:space="preserve"> </w:t>
      </w:r>
      <w:r w:rsidRPr="00C66408">
        <w:rPr>
          <w:rFonts w:asciiTheme="minorHAnsi" w:hAnsiTheme="minorHAnsi" w:cstheme="minorHAnsi"/>
          <w:spacing w:val="-4"/>
          <w:sz w:val="16"/>
          <w:szCs w:val="16"/>
        </w:rPr>
        <w:t xml:space="preserve">Due to the method of calculating and invoicing membership dues, </w:t>
      </w:r>
      <w:proofErr w:type="gramStart"/>
      <w:r w:rsidRPr="00C66408">
        <w:rPr>
          <w:rFonts w:asciiTheme="minorHAnsi" w:hAnsiTheme="minorHAnsi" w:cstheme="minorHAnsi"/>
          <w:spacing w:val="-4"/>
          <w:sz w:val="16"/>
          <w:szCs w:val="16"/>
        </w:rPr>
        <w:t>Member</w:t>
      </w:r>
      <w:proofErr w:type="gramEnd"/>
      <w:r w:rsidRPr="00C66408">
        <w:rPr>
          <w:rFonts w:asciiTheme="minorHAnsi" w:hAnsiTheme="minorHAnsi" w:cstheme="minorHAnsi"/>
          <w:spacing w:val="-4"/>
          <w:sz w:val="16"/>
          <w:szCs w:val="16"/>
        </w:rPr>
        <w:t xml:space="preserve"> agrees to notify Shared Assessments as soon</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as</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practicable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of</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any</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name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change,</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acquisition,</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entity</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formation</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updates,</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change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in</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the</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billing</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email</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address,</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or</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change</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in</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the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contact</w:t>
      </w:r>
      <w:r w:rsidRPr="00C66408">
        <w:rPr>
          <w:rFonts w:asciiTheme="minorHAnsi" w:hAnsiTheme="minorHAnsi" w:cstheme="minorHAnsi"/>
          <w:spacing w:val="-9"/>
          <w:sz w:val="16"/>
          <w:szCs w:val="16"/>
        </w:rPr>
        <w:t xml:space="preserve"> </w:t>
      </w:r>
      <w:r w:rsidRPr="00C66408">
        <w:rPr>
          <w:rFonts w:asciiTheme="minorHAnsi" w:hAnsiTheme="minorHAnsi" w:cstheme="minorHAnsi"/>
          <w:spacing w:val="-4"/>
          <w:sz w:val="16"/>
          <w:szCs w:val="16"/>
        </w:rPr>
        <w:t xml:space="preserve">person </w:t>
      </w:r>
      <w:r w:rsidRPr="00C66408">
        <w:rPr>
          <w:rFonts w:asciiTheme="minorHAnsi" w:hAnsiTheme="minorHAnsi" w:cstheme="minorHAnsi"/>
          <w:spacing w:val="-2"/>
          <w:sz w:val="16"/>
          <w:szCs w:val="16"/>
        </w:rPr>
        <w:t>at Member’s organization for Shared Assessments to have updated information.</w:t>
      </w:r>
    </w:p>
    <w:p w14:paraId="6D2AC6DF" w14:textId="77777777" w:rsidR="00C66408" w:rsidRPr="00C66408" w:rsidRDefault="00C66408" w:rsidP="00C66408">
      <w:pPr>
        <w:pStyle w:val="ListParagraph"/>
        <w:widowControl w:val="0"/>
        <w:numPr>
          <w:ilvl w:val="0"/>
          <w:numId w:val="51"/>
        </w:numPr>
        <w:tabs>
          <w:tab w:val="left" w:pos="393"/>
        </w:tabs>
        <w:autoSpaceDE w:val="0"/>
        <w:autoSpaceDN w:val="0"/>
        <w:spacing w:before="98" w:after="0" w:line="268" w:lineRule="auto"/>
        <w:ind w:right="118" w:firstLine="0"/>
        <w:contextualSpacing w:val="0"/>
        <w:jc w:val="both"/>
        <w:rPr>
          <w:rFonts w:asciiTheme="minorHAnsi" w:hAnsiTheme="minorHAnsi" w:cstheme="minorHAnsi"/>
          <w:sz w:val="16"/>
          <w:szCs w:val="16"/>
        </w:rPr>
      </w:pPr>
      <w:r w:rsidRPr="00C66408">
        <w:rPr>
          <w:rFonts w:asciiTheme="minorHAnsi" w:hAnsiTheme="minorHAnsi" w:cstheme="minorHAnsi"/>
          <w:sz w:val="16"/>
          <w:szCs w:val="16"/>
        </w:rPr>
        <w:t>Updates</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and</w:t>
      </w:r>
      <w:r w:rsidRPr="00C66408">
        <w:rPr>
          <w:rFonts w:asciiTheme="minorHAnsi" w:hAnsiTheme="minorHAnsi" w:cstheme="minorHAnsi"/>
          <w:spacing w:val="-11"/>
          <w:sz w:val="16"/>
          <w:szCs w:val="16"/>
        </w:rPr>
        <w:t xml:space="preserve"> </w:t>
      </w:r>
      <w:r w:rsidRPr="00C66408">
        <w:rPr>
          <w:rFonts w:asciiTheme="minorHAnsi" w:hAnsiTheme="minorHAnsi" w:cstheme="minorHAnsi"/>
          <w:sz w:val="16"/>
          <w:szCs w:val="16"/>
        </w:rPr>
        <w:t>Revisions.</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This</w:t>
      </w:r>
      <w:r w:rsidRPr="00C66408">
        <w:rPr>
          <w:rFonts w:asciiTheme="minorHAnsi" w:hAnsiTheme="minorHAnsi" w:cstheme="minorHAnsi"/>
          <w:spacing w:val="-9"/>
          <w:sz w:val="16"/>
          <w:szCs w:val="16"/>
        </w:rPr>
        <w:t xml:space="preserve"> </w:t>
      </w:r>
      <w:r w:rsidRPr="00C66408">
        <w:rPr>
          <w:rFonts w:asciiTheme="minorHAnsi" w:hAnsiTheme="minorHAnsi" w:cstheme="minorHAnsi"/>
          <w:sz w:val="16"/>
          <w:szCs w:val="16"/>
        </w:rPr>
        <w:t>Agreement</w:t>
      </w:r>
      <w:r w:rsidRPr="00C66408">
        <w:rPr>
          <w:rFonts w:asciiTheme="minorHAnsi" w:hAnsiTheme="minorHAnsi" w:cstheme="minorHAnsi"/>
          <w:spacing w:val="-9"/>
          <w:sz w:val="16"/>
          <w:szCs w:val="16"/>
        </w:rPr>
        <w:t xml:space="preserve"> </w:t>
      </w:r>
      <w:r w:rsidRPr="00C66408">
        <w:rPr>
          <w:rFonts w:asciiTheme="minorHAnsi" w:hAnsiTheme="minorHAnsi" w:cstheme="minorHAnsi"/>
          <w:sz w:val="16"/>
          <w:szCs w:val="16"/>
        </w:rPr>
        <w:t>may</w:t>
      </w:r>
      <w:r w:rsidRPr="00C66408">
        <w:rPr>
          <w:rFonts w:asciiTheme="minorHAnsi" w:hAnsiTheme="minorHAnsi" w:cstheme="minorHAnsi"/>
          <w:spacing w:val="-9"/>
          <w:sz w:val="16"/>
          <w:szCs w:val="16"/>
        </w:rPr>
        <w:t xml:space="preserve"> </w:t>
      </w:r>
      <w:r w:rsidRPr="00C66408">
        <w:rPr>
          <w:rFonts w:asciiTheme="minorHAnsi" w:hAnsiTheme="minorHAnsi" w:cstheme="minorHAnsi"/>
          <w:sz w:val="16"/>
          <w:szCs w:val="16"/>
        </w:rPr>
        <w:t>be</w:t>
      </w:r>
      <w:r w:rsidRPr="00C66408">
        <w:rPr>
          <w:rFonts w:asciiTheme="minorHAnsi" w:hAnsiTheme="minorHAnsi" w:cstheme="minorHAnsi"/>
          <w:spacing w:val="-8"/>
          <w:sz w:val="16"/>
          <w:szCs w:val="16"/>
        </w:rPr>
        <w:t xml:space="preserve"> </w:t>
      </w:r>
      <w:r w:rsidRPr="00C66408">
        <w:rPr>
          <w:rFonts w:asciiTheme="minorHAnsi" w:hAnsiTheme="minorHAnsi" w:cstheme="minorHAnsi"/>
          <w:sz w:val="16"/>
          <w:szCs w:val="16"/>
        </w:rPr>
        <w:t>prospectively</w:t>
      </w:r>
      <w:r w:rsidRPr="00C66408">
        <w:rPr>
          <w:rFonts w:asciiTheme="minorHAnsi" w:hAnsiTheme="minorHAnsi" w:cstheme="minorHAnsi"/>
          <w:spacing w:val="-9"/>
          <w:sz w:val="16"/>
          <w:szCs w:val="16"/>
        </w:rPr>
        <w:t xml:space="preserve"> </w:t>
      </w:r>
      <w:r w:rsidRPr="00C66408">
        <w:rPr>
          <w:rFonts w:asciiTheme="minorHAnsi" w:hAnsiTheme="minorHAnsi" w:cstheme="minorHAnsi"/>
          <w:sz w:val="16"/>
          <w:szCs w:val="16"/>
        </w:rPr>
        <w:t>revised</w:t>
      </w:r>
      <w:r w:rsidRPr="00C66408">
        <w:rPr>
          <w:rFonts w:asciiTheme="minorHAnsi" w:hAnsiTheme="minorHAnsi" w:cstheme="minorHAnsi"/>
          <w:spacing w:val="-8"/>
          <w:sz w:val="16"/>
          <w:szCs w:val="16"/>
        </w:rPr>
        <w:t xml:space="preserve"> </w:t>
      </w:r>
      <w:r w:rsidRPr="00C66408">
        <w:rPr>
          <w:rFonts w:asciiTheme="minorHAnsi" w:hAnsiTheme="minorHAnsi" w:cstheme="minorHAnsi"/>
          <w:sz w:val="16"/>
          <w:szCs w:val="16"/>
        </w:rPr>
        <w:t>only</w:t>
      </w:r>
      <w:r w:rsidRPr="00C66408">
        <w:rPr>
          <w:rFonts w:asciiTheme="minorHAnsi" w:hAnsiTheme="minorHAnsi" w:cstheme="minorHAnsi"/>
          <w:spacing w:val="-9"/>
          <w:sz w:val="16"/>
          <w:szCs w:val="16"/>
        </w:rPr>
        <w:t xml:space="preserve"> </w:t>
      </w:r>
      <w:r w:rsidRPr="00C66408">
        <w:rPr>
          <w:rFonts w:asciiTheme="minorHAnsi" w:hAnsiTheme="minorHAnsi" w:cstheme="minorHAnsi"/>
          <w:sz w:val="16"/>
          <w:szCs w:val="16"/>
        </w:rPr>
        <w:t>by</w:t>
      </w:r>
      <w:r w:rsidRPr="00C66408">
        <w:rPr>
          <w:rFonts w:asciiTheme="minorHAnsi" w:hAnsiTheme="minorHAnsi" w:cstheme="minorHAnsi"/>
          <w:spacing w:val="-9"/>
          <w:sz w:val="16"/>
          <w:szCs w:val="16"/>
        </w:rPr>
        <w:t xml:space="preserve"> </w:t>
      </w:r>
      <w:r w:rsidRPr="00C66408">
        <w:rPr>
          <w:rFonts w:asciiTheme="minorHAnsi" w:hAnsiTheme="minorHAnsi" w:cstheme="minorHAnsi"/>
          <w:sz w:val="16"/>
          <w:szCs w:val="16"/>
        </w:rPr>
        <w:t>the</w:t>
      </w:r>
      <w:r w:rsidRPr="00C66408">
        <w:rPr>
          <w:rFonts w:asciiTheme="minorHAnsi" w:hAnsiTheme="minorHAnsi" w:cstheme="minorHAnsi"/>
          <w:spacing w:val="-8"/>
          <w:sz w:val="16"/>
          <w:szCs w:val="16"/>
        </w:rPr>
        <w:t xml:space="preserve"> </w:t>
      </w:r>
      <w:r w:rsidRPr="00C66408">
        <w:rPr>
          <w:rFonts w:asciiTheme="minorHAnsi" w:hAnsiTheme="minorHAnsi" w:cstheme="minorHAnsi"/>
          <w:sz w:val="16"/>
          <w:szCs w:val="16"/>
        </w:rPr>
        <w:t>Program’s</w:t>
      </w:r>
      <w:r w:rsidRPr="00C66408">
        <w:rPr>
          <w:rFonts w:asciiTheme="minorHAnsi" w:hAnsiTheme="minorHAnsi" w:cstheme="minorHAnsi"/>
          <w:spacing w:val="-9"/>
          <w:sz w:val="16"/>
          <w:szCs w:val="16"/>
        </w:rPr>
        <w:t xml:space="preserve"> </w:t>
      </w:r>
      <w:r w:rsidRPr="00C66408">
        <w:rPr>
          <w:rFonts w:asciiTheme="minorHAnsi" w:hAnsiTheme="minorHAnsi" w:cstheme="minorHAnsi"/>
          <w:sz w:val="16"/>
          <w:szCs w:val="16"/>
        </w:rPr>
        <w:t>management</w:t>
      </w:r>
      <w:r w:rsidRPr="00C66408">
        <w:rPr>
          <w:rFonts w:asciiTheme="minorHAnsi" w:hAnsiTheme="minorHAnsi" w:cstheme="minorHAnsi"/>
          <w:spacing w:val="-9"/>
          <w:sz w:val="16"/>
          <w:szCs w:val="16"/>
        </w:rPr>
        <w:t xml:space="preserve"> </w:t>
      </w:r>
      <w:r w:rsidRPr="00C66408">
        <w:rPr>
          <w:rFonts w:asciiTheme="minorHAnsi" w:hAnsiTheme="minorHAnsi" w:cstheme="minorHAnsi"/>
          <w:sz w:val="16"/>
          <w:szCs w:val="16"/>
        </w:rPr>
        <w:t>upon</w:t>
      </w:r>
      <w:r w:rsidRPr="00C66408">
        <w:rPr>
          <w:rFonts w:asciiTheme="minorHAnsi" w:hAnsiTheme="minorHAnsi" w:cstheme="minorHAnsi"/>
          <w:spacing w:val="-8"/>
          <w:sz w:val="16"/>
          <w:szCs w:val="16"/>
        </w:rPr>
        <w:t xml:space="preserve"> </w:t>
      </w:r>
      <w:r w:rsidRPr="00C66408">
        <w:rPr>
          <w:rFonts w:asciiTheme="minorHAnsi" w:hAnsiTheme="minorHAnsi" w:cstheme="minorHAnsi"/>
          <w:sz w:val="16"/>
          <w:szCs w:val="16"/>
        </w:rPr>
        <w:t>30</w:t>
      </w:r>
      <w:r w:rsidRPr="00C66408">
        <w:rPr>
          <w:rFonts w:asciiTheme="minorHAnsi" w:hAnsiTheme="minorHAnsi" w:cstheme="minorHAnsi"/>
          <w:spacing w:val="-8"/>
          <w:sz w:val="16"/>
          <w:szCs w:val="16"/>
        </w:rPr>
        <w:t xml:space="preserve"> </w:t>
      </w:r>
      <w:r w:rsidRPr="00C66408">
        <w:rPr>
          <w:rFonts w:asciiTheme="minorHAnsi" w:hAnsiTheme="minorHAnsi" w:cstheme="minorHAnsi"/>
          <w:sz w:val="16"/>
          <w:szCs w:val="16"/>
        </w:rPr>
        <w:t>days’</w:t>
      </w:r>
      <w:r w:rsidRPr="00C66408">
        <w:rPr>
          <w:rFonts w:asciiTheme="minorHAnsi" w:hAnsiTheme="minorHAnsi" w:cstheme="minorHAnsi"/>
          <w:spacing w:val="-9"/>
          <w:sz w:val="16"/>
          <w:szCs w:val="16"/>
        </w:rPr>
        <w:t xml:space="preserve"> </w:t>
      </w:r>
      <w:r w:rsidRPr="00C66408">
        <w:rPr>
          <w:rFonts w:asciiTheme="minorHAnsi" w:hAnsiTheme="minorHAnsi" w:cstheme="minorHAnsi"/>
          <w:sz w:val="16"/>
          <w:szCs w:val="16"/>
        </w:rPr>
        <w:t>notice</w:t>
      </w:r>
      <w:r w:rsidRPr="00C66408">
        <w:rPr>
          <w:rFonts w:asciiTheme="minorHAnsi" w:hAnsiTheme="minorHAnsi" w:cstheme="minorHAnsi"/>
          <w:spacing w:val="-8"/>
          <w:sz w:val="16"/>
          <w:szCs w:val="16"/>
        </w:rPr>
        <w:t xml:space="preserve"> </w:t>
      </w:r>
      <w:r w:rsidRPr="00C66408">
        <w:rPr>
          <w:rFonts w:asciiTheme="minorHAnsi" w:hAnsiTheme="minorHAnsi" w:cstheme="minorHAnsi"/>
          <w:sz w:val="16"/>
          <w:szCs w:val="16"/>
        </w:rPr>
        <w:t>to</w:t>
      </w:r>
      <w:r w:rsidRPr="00C66408">
        <w:rPr>
          <w:rFonts w:asciiTheme="minorHAnsi" w:hAnsiTheme="minorHAnsi" w:cstheme="minorHAnsi"/>
          <w:spacing w:val="-8"/>
          <w:sz w:val="16"/>
          <w:szCs w:val="16"/>
        </w:rPr>
        <w:t xml:space="preserve"> </w:t>
      </w:r>
      <w:r w:rsidRPr="00C66408">
        <w:rPr>
          <w:rFonts w:asciiTheme="minorHAnsi" w:hAnsiTheme="minorHAnsi" w:cstheme="minorHAnsi"/>
          <w:sz w:val="16"/>
          <w:szCs w:val="16"/>
        </w:rPr>
        <w:t xml:space="preserve">the </w:t>
      </w:r>
      <w:r w:rsidRPr="00C66408">
        <w:rPr>
          <w:rFonts w:asciiTheme="minorHAnsi" w:hAnsiTheme="minorHAnsi" w:cstheme="minorHAnsi"/>
          <w:spacing w:val="-4"/>
          <w:sz w:val="16"/>
          <w:szCs w:val="16"/>
        </w:rPr>
        <w:t>Members.</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Within</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ten</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(10)</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days</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of</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receiving</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any</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such</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notice,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Members</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may</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withdraw</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from</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the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Program</w:t>
      </w:r>
      <w:r w:rsidRPr="00C66408">
        <w:rPr>
          <w:rFonts w:asciiTheme="minorHAnsi" w:hAnsiTheme="minorHAnsi" w:cstheme="minorHAnsi"/>
          <w:spacing w:val="-7"/>
          <w:sz w:val="16"/>
          <w:szCs w:val="16"/>
        </w:rPr>
        <w:t xml:space="preserve"> </w:t>
      </w:r>
      <w:r w:rsidRPr="00C66408">
        <w:rPr>
          <w:rFonts w:asciiTheme="minorHAnsi" w:hAnsiTheme="minorHAnsi" w:cstheme="minorHAnsi"/>
          <w:spacing w:val="-4"/>
          <w:sz w:val="16"/>
          <w:szCs w:val="16"/>
        </w:rPr>
        <w:t>before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any</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changes</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take</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effect</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by</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 xml:space="preserve">providing </w:t>
      </w:r>
      <w:r w:rsidRPr="00C66408">
        <w:rPr>
          <w:rFonts w:asciiTheme="minorHAnsi" w:hAnsiTheme="minorHAnsi" w:cstheme="minorHAnsi"/>
          <w:sz w:val="16"/>
          <w:szCs w:val="16"/>
        </w:rPr>
        <w:t>ten</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(10)</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days’</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written</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notice</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to</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Shared</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Assessments.</w:t>
      </w:r>
    </w:p>
    <w:p w14:paraId="1D1C58C4" w14:textId="77777777" w:rsidR="00C66408" w:rsidRPr="00C66408" w:rsidRDefault="00C66408" w:rsidP="00C66408">
      <w:pPr>
        <w:pStyle w:val="ListParagraph"/>
        <w:widowControl w:val="0"/>
        <w:numPr>
          <w:ilvl w:val="0"/>
          <w:numId w:val="51"/>
        </w:numPr>
        <w:tabs>
          <w:tab w:val="left" w:pos="373"/>
        </w:tabs>
        <w:autoSpaceDE w:val="0"/>
        <w:autoSpaceDN w:val="0"/>
        <w:spacing w:before="98" w:after="0" w:line="261" w:lineRule="auto"/>
        <w:ind w:right="116" w:firstLine="0"/>
        <w:contextualSpacing w:val="0"/>
        <w:jc w:val="both"/>
        <w:rPr>
          <w:rFonts w:asciiTheme="minorHAnsi" w:hAnsiTheme="minorHAnsi" w:cstheme="minorHAnsi"/>
          <w:sz w:val="16"/>
          <w:szCs w:val="16"/>
        </w:rPr>
      </w:pPr>
      <w:r w:rsidRPr="00C66408">
        <w:rPr>
          <w:rFonts w:asciiTheme="minorHAnsi" w:hAnsiTheme="minorHAnsi" w:cstheme="minorHAnsi"/>
          <w:spacing w:val="-2"/>
          <w:sz w:val="16"/>
          <w:szCs w:val="16"/>
        </w:rPr>
        <w:t>Assignment.</w:t>
      </w:r>
      <w:r w:rsidRPr="00C66408">
        <w:rPr>
          <w:rFonts w:asciiTheme="minorHAnsi" w:hAnsiTheme="minorHAnsi" w:cstheme="minorHAnsi"/>
          <w:spacing w:val="-12"/>
          <w:sz w:val="16"/>
          <w:szCs w:val="16"/>
        </w:rPr>
        <w:t xml:space="preserve"> </w:t>
      </w:r>
      <w:r w:rsidRPr="00C66408">
        <w:rPr>
          <w:rFonts w:asciiTheme="minorHAnsi" w:hAnsiTheme="minorHAnsi" w:cstheme="minorHAnsi"/>
          <w:spacing w:val="-2"/>
          <w:sz w:val="16"/>
          <w:szCs w:val="16"/>
        </w:rPr>
        <w:t>Member</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shall</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not</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assign</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this</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Agreement</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to</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any</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person</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or</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entity</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without</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the</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prior</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written</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consent</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of</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Shared</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Assessments.</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 xml:space="preserve">Any </w:t>
      </w:r>
      <w:r w:rsidRPr="00C66408">
        <w:rPr>
          <w:rFonts w:asciiTheme="minorHAnsi" w:hAnsiTheme="minorHAnsi" w:cstheme="minorHAnsi"/>
          <w:sz w:val="16"/>
          <w:szCs w:val="16"/>
        </w:rPr>
        <w:t>attempted</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assignment</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in</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violation</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of</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these</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terms</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will</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be</w:t>
      </w:r>
      <w:r w:rsidRPr="00C66408">
        <w:rPr>
          <w:rFonts w:asciiTheme="minorHAnsi" w:hAnsiTheme="minorHAnsi" w:cstheme="minorHAnsi"/>
          <w:spacing w:val="-12"/>
          <w:sz w:val="16"/>
          <w:szCs w:val="16"/>
        </w:rPr>
        <w:t xml:space="preserve"> </w:t>
      </w:r>
      <w:r w:rsidRPr="00C66408">
        <w:rPr>
          <w:rFonts w:asciiTheme="minorHAnsi" w:hAnsiTheme="minorHAnsi" w:cstheme="minorHAnsi"/>
          <w:sz w:val="16"/>
          <w:szCs w:val="16"/>
        </w:rPr>
        <w:t>null</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and</w:t>
      </w:r>
      <w:r w:rsidRPr="00C66408">
        <w:rPr>
          <w:rFonts w:asciiTheme="minorHAnsi" w:hAnsiTheme="minorHAnsi" w:cstheme="minorHAnsi"/>
          <w:spacing w:val="-13"/>
          <w:sz w:val="16"/>
          <w:szCs w:val="16"/>
        </w:rPr>
        <w:t xml:space="preserve"> </w:t>
      </w:r>
      <w:r w:rsidRPr="00C66408">
        <w:rPr>
          <w:rFonts w:asciiTheme="minorHAnsi" w:hAnsiTheme="minorHAnsi" w:cstheme="minorHAnsi"/>
          <w:sz w:val="16"/>
          <w:szCs w:val="16"/>
        </w:rPr>
        <w:t>void.</w:t>
      </w:r>
    </w:p>
    <w:p w14:paraId="63862580" w14:textId="77777777" w:rsidR="00C66408" w:rsidRPr="00C66408" w:rsidRDefault="00C66408" w:rsidP="00C66408">
      <w:pPr>
        <w:pStyle w:val="ListParagraph"/>
        <w:widowControl w:val="0"/>
        <w:numPr>
          <w:ilvl w:val="0"/>
          <w:numId w:val="51"/>
        </w:numPr>
        <w:tabs>
          <w:tab w:val="left" w:pos="376"/>
        </w:tabs>
        <w:autoSpaceDE w:val="0"/>
        <w:autoSpaceDN w:val="0"/>
        <w:spacing w:before="105" w:after="0" w:line="256" w:lineRule="auto"/>
        <w:ind w:right="120" w:firstLine="0"/>
        <w:contextualSpacing w:val="0"/>
        <w:jc w:val="both"/>
        <w:rPr>
          <w:rFonts w:asciiTheme="minorHAnsi" w:hAnsiTheme="minorHAnsi" w:cstheme="minorHAnsi"/>
          <w:sz w:val="16"/>
          <w:szCs w:val="16"/>
        </w:rPr>
      </w:pPr>
      <w:r w:rsidRPr="00C66408">
        <w:rPr>
          <w:rFonts w:asciiTheme="minorHAnsi" w:hAnsiTheme="minorHAnsi" w:cstheme="minorHAnsi"/>
          <w:spacing w:val="-2"/>
          <w:sz w:val="16"/>
          <w:szCs w:val="16"/>
        </w:rPr>
        <w:t>No</w:t>
      </w:r>
      <w:r w:rsidRPr="00C66408">
        <w:rPr>
          <w:rFonts w:asciiTheme="minorHAnsi" w:hAnsiTheme="minorHAnsi" w:cstheme="minorHAnsi"/>
          <w:spacing w:val="-12"/>
          <w:sz w:val="16"/>
          <w:szCs w:val="16"/>
        </w:rPr>
        <w:t xml:space="preserve"> </w:t>
      </w:r>
      <w:r w:rsidRPr="00C66408">
        <w:rPr>
          <w:rFonts w:asciiTheme="minorHAnsi" w:hAnsiTheme="minorHAnsi" w:cstheme="minorHAnsi"/>
          <w:spacing w:val="-2"/>
          <w:sz w:val="16"/>
          <w:szCs w:val="16"/>
        </w:rPr>
        <w:t>Agency</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or</w:t>
      </w:r>
      <w:r w:rsidRPr="00C66408">
        <w:rPr>
          <w:rFonts w:asciiTheme="minorHAnsi" w:hAnsiTheme="minorHAnsi" w:cstheme="minorHAnsi"/>
          <w:spacing w:val="-12"/>
          <w:sz w:val="16"/>
          <w:szCs w:val="16"/>
        </w:rPr>
        <w:t xml:space="preserve"> </w:t>
      </w:r>
      <w:r w:rsidRPr="00C66408">
        <w:rPr>
          <w:rFonts w:asciiTheme="minorHAnsi" w:hAnsiTheme="minorHAnsi" w:cstheme="minorHAnsi"/>
          <w:spacing w:val="-2"/>
          <w:sz w:val="16"/>
          <w:szCs w:val="16"/>
        </w:rPr>
        <w:t>Joint</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Venture.</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This</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Agreement</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shall</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not</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be</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deemed</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to</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create</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a</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partnership</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or</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joint</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venture,</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and</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neither</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party</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is</w:t>
      </w:r>
      <w:r w:rsidRPr="00C66408">
        <w:rPr>
          <w:rFonts w:asciiTheme="minorHAnsi" w:hAnsiTheme="minorHAnsi" w:cstheme="minorHAnsi"/>
          <w:spacing w:val="-10"/>
          <w:sz w:val="16"/>
          <w:szCs w:val="16"/>
        </w:rPr>
        <w:t xml:space="preserve"> </w:t>
      </w:r>
      <w:r w:rsidRPr="00C66408">
        <w:rPr>
          <w:rFonts w:asciiTheme="minorHAnsi" w:hAnsiTheme="minorHAnsi" w:cstheme="minorHAnsi"/>
          <w:spacing w:val="-2"/>
          <w:sz w:val="16"/>
          <w:szCs w:val="16"/>
        </w:rPr>
        <w:t>the</w:t>
      </w:r>
      <w:r w:rsidRPr="00C66408">
        <w:rPr>
          <w:rFonts w:asciiTheme="minorHAnsi" w:hAnsiTheme="minorHAnsi" w:cstheme="minorHAnsi"/>
          <w:spacing w:val="-11"/>
          <w:sz w:val="16"/>
          <w:szCs w:val="16"/>
        </w:rPr>
        <w:t xml:space="preserve"> </w:t>
      </w:r>
      <w:r w:rsidRPr="00C66408">
        <w:rPr>
          <w:rFonts w:asciiTheme="minorHAnsi" w:hAnsiTheme="minorHAnsi" w:cstheme="minorHAnsi"/>
          <w:spacing w:val="-2"/>
          <w:sz w:val="16"/>
          <w:szCs w:val="16"/>
        </w:rPr>
        <w:t xml:space="preserve">other’s </w:t>
      </w:r>
      <w:r w:rsidRPr="00C66408">
        <w:rPr>
          <w:rFonts w:asciiTheme="minorHAnsi" w:hAnsiTheme="minorHAnsi" w:cstheme="minorHAnsi"/>
          <w:sz w:val="16"/>
          <w:szCs w:val="16"/>
        </w:rPr>
        <w:t>agent,</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partner,</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employee,</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or</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representative.</w:t>
      </w:r>
    </w:p>
    <w:p w14:paraId="2C599896" w14:textId="77777777" w:rsidR="00C66408" w:rsidRPr="00C66408" w:rsidRDefault="00C66408" w:rsidP="00C66408">
      <w:pPr>
        <w:pStyle w:val="ListParagraph"/>
        <w:widowControl w:val="0"/>
        <w:numPr>
          <w:ilvl w:val="0"/>
          <w:numId w:val="51"/>
        </w:numPr>
        <w:tabs>
          <w:tab w:val="left" w:pos="368"/>
        </w:tabs>
        <w:autoSpaceDE w:val="0"/>
        <w:autoSpaceDN w:val="0"/>
        <w:spacing w:before="114" w:after="0" w:line="268" w:lineRule="auto"/>
        <w:ind w:right="118" w:firstLine="0"/>
        <w:contextualSpacing w:val="0"/>
        <w:jc w:val="both"/>
        <w:rPr>
          <w:rFonts w:asciiTheme="minorHAnsi" w:hAnsiTheme="minorHAnsi" w:cstheme="minorHAnsi"/>
          <w:sz w:val="16"/>
          <w:szCs w:val="16"/>
        </w:rPr>
      </w:pPr>
      <w:r w:rsidRPr="00C66408">
        <w:rPr>
          <w:rFonts w:asciiTheme="minorHAnsi" w:hAnsiTheme="minorHAnsi" w:cstheme="minorHAnsi"/>
          <w:spacing w:val="-4"/>
          <w:sz w:val="16"/>
          <w:szCs w:val="16"/>
        </w:rPr>
        <w:t>Waiver.</w:t>
      </w:r>
      <w:r w:rsidRPr="00C66408">
        <w:rPr>
          <w:rFonts w:asciiTheme="minorHAnsi" w:hAnsiTheme="minorHAnsi" w:cstheme="minorHAnsi"/>
          <w:spacing w:val="-8"/>
          <w:sz w:val="16"/>
          <w:szCs w:val="16"/>
        </w:rPr>
        <w:t xml:space="preserve"> </w:t>
      </w:r>
      <w:r w:rsidRPr="00C66408">
        <w:rPr>
          <w:rFonts w:asciiTheme="minorHAnsi" w:hAnsiTheme="minorHAnsi" w:cstheme="minorHAnsi"/>
          <w:spacing w:val="-4"/>
          <w:sz w:val="16"/>
          <w:szCs w:val="16"/>
        </w:rPr>
        <w:t>No</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waiver</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of</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the</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terms</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of</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this</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Agreement</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shall</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be</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binding</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and</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effective</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unless</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the</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same</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shall</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be</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in</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writing</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and</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signed</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by</w:t>
      </w:r>
      <w:r w:rsidRPr="00C66408">
        <w:rPr>
          <w:rFonts w:asciiTheme="minorHAnsi" w:hAnsiTheme="minorHAnsi" w:cstheme="minorHAnsi"/>
          <w:spacing w:val="-5"/>
          <w:sz w:val="16"/>
          <w:szCs w:val="16"/>
        </w:rPr>
        <w:t xml:space="preserve"> </w:t>
      </w:r>
      <w:r w:rsidRPr="00C66408">
        <w:rPr>
          <w:rFonts w:asciiTheme="minorHAnsi" w:hAnsiTheme="minorHAnsi" w:cstheme="minorHAnsi"/>
          <w:spacing w:val="-4"/>
          <w:sz w:val="16"/>
          <w:szCs w:val="16"/>
        </w:rPr>
        <w:t xml:space="preserve">the parties. </w:t>
      </w:r>
      <w:r w:rsidRPr="00C66408">
        <w:rPr>
          <w:rFonts w:asciiTheme="minorHAnsi" w:hAnsiTheme="minorHAnsi" w:cstheme="minorHAnsi"/>
          <w:sz w:val="16"/>
          <w:szCs w:val="16"/>
        </w:rPr>
        <w:t>A</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waiver</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of</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any</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breach</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of</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the</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terms,</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conditions,</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and</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covenants</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of</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this</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Agreement</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shall</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be</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for</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that</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one</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time</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only</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and</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shall</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not</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apply</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to</w:t>
      </w:r>
      <w:r w:rsidRPr="00C66408">
        <w:rPr>
          <w:rFonts w:asciiTheme="minorHAnsi" w:hAnsiTheme="minorHAnsi" w:cstheme="minorHAnsi"/>
          <w:spacing w:val="-2"/>
          <w:sz w:val="16"/>
          <w:szCs w:val="16"/>
        </w:rPr>
        <w:t xml:space="preserve"> </w:t>
      </w:r>
      <w:r w:rsidRPr="00C66408">
        <w:rPr>
          <w:rFonts w:asciiTheme="minorHAnsi" w:hAnsiTheme="minorHAnsi" w:cstheme="minorHAnsi"/>
          <w:sz w:val="16"/>
          <w:szCs w:val="16"/>
        </w:rPr>
        <w:t>any subsequent</w:t>
      </w:r>
      <w:r w:rsidRPr="00C66408">
        <w:rPr>
          <w:rFonts w:asciiTheme="minorHAnsi" w:hAnsiTheme="minorHAnsi" w:cstheme="minorHAnsi"/>
          <w:spacing w:val="-8"/>
          <w:sz w:val="16"/>
          <w:szCs w:val="16"/>
        </w:rPr>
        <w:t xml:space="preserve"> </w:t>
      </w:r>
      <w:r w:rsidRPr="00C66408">
        <w:rPr>
          <w:rFonts w:asciiTheme="minorHAnsi" w:hAnsiTheme="minorHAnsi" w:cstheme="minorHAnsi"/>
          <w:sz w:val="16"/>
          <w:szCs w:val="16"/>
        </w:rPr>
        <w:t>breach.</w:t>
      </w:r>
    </w:p>
    <w:p w14:paraId="6119AF80" w14:textId="77777777" w:rsidR="00C66408" w:rsidRPr="00C66408" w:rsidRDefault="00C66408" w:rsidP="001A1D7F">
      <w:pPr>
        <w:spacing w:before="0" w:after="120"/>
        <w:ind w:firstLine="0"/>
        <w:rPr>
          <w:rFonts w:ascii="Lucida Sans" w:eastAsia="Calibri" w:hAnsi="Lucida Sans" w:cs="Open Sans"/>
          <w:sz w:val="16"/>
          <w:szCs w:val="16"/>
        </w:rPr>
      </w:pPr>
    </w:p>
    <w:p w14:paraId="42D6D0B0" w14:textId="6951CCA3" w:rsidR="0036311E" w:rsidRDefault="0036311E" w:rsidP="0036311E">
      <w:pPr>
        <w:contextualSpacing/>
        <w:rPr>
          <w:sz w:val="16"/>
          <w:szCs w:val="16"/>
        </w:rPr>
      </w:pPr>
    </w:p>
    <w:tbl>
      <w:tblPr>
        <w:tblStyle w:val="TableGrid1"/>
        <w:tblW w:w="0" w:type="auto"/>
        <w:tblInd w:w="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14"/>
        <w:gridCol w:w="5226"/>
      </w:tblGrid>
      <w:tr w:rsidR="0036311E" w:rsidRPr="003B278B" w14:paraId="2883B246" w14:textId="77777777" w:rsidTr="6B41E266">
        <w:tc>
          <w:tcPr>
            <w:tcW w:w="5539" w:type="dxa"/>
            <w:hideMark/>
          </w:tcPr>
          <w:p w14:paraId="1A299270" w14:textId="726E5D72" w:rsidR="1F68E510" w:rsidRPr="002E652D" w:rsidRDefault="1F68E510" w:rsidP="6B41E266">
            <w:pPr>
              <w:spacing w:before="40" w:after="120" w:line="259" w:lineRule="auto"/>
              <w:ind w:firstLine="720"/>
              <w:jc w:val="both"/>
              <w:rPr>
                <w:rFonts w:asciiTheme="minorHAnsi" w:hAnsiTheme="minorHAnsi"/>
                <w:b/>
                <w:bCs/>
                <w:sz w:val="20"/>
                <w:szCs w:val="20"/>
              </w:rPr>
            </w:pPr>
            <w:r w:rsidRPr="002E652D">
              <w:rPr>
                <w:rFonts w:asciiTheme="minorHAnsi" w:hAnsiTheme="minorHAnsi"/>
                <w:b/>
                <w:bCs/>
                <w:sz w:val="20"/>
                <w:szCs w:val="20"/>
              </w:rPr>
              <w:t>Name</w:t>
            </w:r>
          </w:p>
          <w:p w14:paraId="4119F0E6" w14:textId="134C97FA" w:rsidR="0036311E" w:rsidRDefault="0036311E" w:rsidP="00E5129A">
            <w:pPr>
              <w:tabs>
                <w:tab w:val="right" w:pos="4998"/>
              </w:tabs>
              <w:spacing w:after="120"/>
              <w:rPr>
                <w:rFonts w:asciiTheme="minorHAnsi" w:hAnsiTheme="minorHAnsi" w:cstheme="minorHAnsi"/>
                <w:b/>
                <w:sz w:val="20"/>
                <w:szCs w:val="20"/>
              </w:rPr>
            </w:pPr>
            <w:r>
              <w:rPr>
                <w:rFonts w:asciiTheme="minorHAnsi" w:hAnsiTheme="minorHAnsi" w:cstheme="minorHAnsi"/>
                <w:b/>
                <w:sz w:val="20"/>
                <w:szCs w:val="20"/>
              </w:rPr>
              <w:t>By:            ____________________________________________</w:t>
            </w:r>
            <w:r w:rsidR="003374BA">
              <w:rPr>
                <w:rFonts w:asciiTheme="minorHAnsi" w:hAnsiTheme="minorHAnsi" w:cstheme="minorHAnsi"/>
                <w:b/>
                <w:sz w:val="20"/>
                <w:szCs w:val="20"/>
              </w:rPr>
              <w:tab/>
            </w:r>
          </w:p>
          <w:p w14:paraId="1B3B7974" w14:textId="77777777" w:rsidR="0036311E" w:rsidRDefault="0036311E">
            <w:pPr>
              <w:spacing w:after="120"/>
              <w:rPr>
                <w:rFonts w:asciiTheme="minorHAnsi" w:hAnsiTheme="minorHAnsi" w:cstheme="minorHAnsi"/>
                <w:b/>
                <w:sz w:val="20"/>
                <w:szCs w:val="20"/>
              </w:rPr>
            </w:pPr>
            <w:r>
              <w:rPr>
                <w:rFonts w:asciiTheme="minorHAnsi" w:hAnsiTheme="minorHAnsi" w:cstheme="minorHAnsi"/>
                <w:b/>
                <w:sz w:val="20"/>
                <w:szCs w:val="20"/>
              </w:rPr>
              <w:t>Name:     ____________________________________________</w:t>
            </w:r>
          </w:p>
          <w:p w14:paraId="53AF1F12" w14:textId="77777777" w:rsidR="0036311E" w:rsidRDefault="0036311E">
            <w:pPr>
              <w:spacing w:after="120"/>
              <w:rPr>
                <w:rFonts w:asciiTheme="minorHAnsi" w:hAnsiTheme="minorHAnsi" w:cstheme="minorHAnsi"/>
                <w:b/>
                <w:sz w:val="20"/>
                <w:szCs w:val="20"/>
              </w:rPr>
            </w:pPr>
            <w:r>
              <w:rPr>
                <w:rFonts w:asciiTheme="minorHAnsi" w:hAnsiTheme="minorHAnsi" w:cstheme="minorHAnsi"/>
                <w:b/>
                <w:sz w:val="20"/>
                <w:szCs w:val="20"/>
              </w:rPr>
              <w:t>Title:        ____________________________________________</w:t>
            </w:r>
          </w:p>
          <w:p w14:paraId="0047DDC5" w14:textId="77777777" w:rsidR="0036311E" w:rsidRDefault="0036311E">
            <w:pPr>
              <w:spacing w:after="120"/>
              <w:rPr>
                <w:rFonts w:asciiTheme="minorHAnsi" w:hAnsiTheme="minorHAnsi" w:cstheme="minorHAnsi"/>
                <w:b/>
                <w:sz w:val="20"/>
                <w:szCs w:val="20"/>
              </w:rPr>
            </w:pPr>
            <w:r>
              <w:rPr>
                <w:rFonts w:asciiTheme="minorHAnsi" w:hAnsiTheme="minorHAnsi" w:cstheme="minorHAnsi"/>
                <w:b/>
                <w:sz w:val="20"/>
                <w:szCs w:val="20"/>
              </w:rPr>
              <w:t>Date:       ____________________________________________</w:t>
            </w:r>
          </w:p>
          <w:p w14:paraId="60137514" w14:textId="77777777" w:rsidR="0036311E" w:rsidRDefault="0036311E">
            <w:pPr>
              <w:spacing w:after="120"/>
              <w:rPr>
                <w:rFonts w:asciiTheme="minorHAnsi" w:hAnsiTheme="minorHAnsi" w:cstheme="minorHAnsi"/>
                <w:b/>
                <w:sz w:val="20"/>
                <w:szCs w:val="20"/>
              </w:rPr>
            </w:pPr>
            <w:r>
              <w:rPr>
                <w:rFonts w:asciiTheme="minorHAnsi" w:hAnsiTheme="minorHAnsi" w:cstheme="minorHAnsi"/>
                <w:b/>
                <w:sz w:val="20"/>
                <w:szCs w:val="20"/>
              </w:rPr>
              <w:t>Address: ____________________________________________</w:t>
            </w:r>
          </w:p>
        </w:tc>
        <w:tc>
          <w:tcPr>
            <w:tcW w:w="5539" w:type="dxa"/>
            <w:hideMark/>
          </w:tcPr>
          <w:p w14:paraId="657F680A" w14:textId="77777777" w:rsidR="0036311E" w:rsidRDefault="0036311E">
            <w:pPr>
              <w:spacing w:after="120"/>
              <w:rPr>
                <w:rFonts w:asciiTheme="minorHAnsi" w:hAnsiTheme="minorHAnsi" w:cstheme="minorHAnsi"/>
                <w:b/>
                <w:sz w:val="20"/>
                <w:szCs w:val="20"/>
              </w:rPr>
            </w:pPr>
            <w:r>
              <w:rPr>
                <w:rFonts w:asciiTheme="minorHAnsi" w:hAnsiTheme="minorHAnsi" w:cstheme="minorHAnsi"/>
                <w:b/>
                <w:sz w:val="20"/>
                <w:szCs w:val="20"/>
              </w:rPr>
              <w:t>Shared Assessments LLC</w:t>
            </w:r>
          </w:p>
          <w:p w14:paraId="63C745CF" w14:textId="77777777" w:rsidR="0036311E" w:rsidRDefault="0036311E">
            <w:pPr>
              <w:spacing w:after="120"/>
              <w:rPr>
                <w:rFonts w:asciiTheme="minorHAnsi" w:hAnsiTheme="minorHAnsi" w:cstheme="minorHAnsi"/>
                <w:b/>
                <w:sz w:val="20"/>
                <w:szCs w:val="20"/>
              </w:rPr>
            </w:pPr>
            <w:r>
              <w:rPr>
                <w:rFonts w:asciiTheme="minorHAnsi" w:hAnsiTheme="minorHAnsi" w:cstheme="minorHAnsi"/>
                <w:b/>
                <w:sz w:val="20"/>
                <w:szCs w:val="20"/>
              </w:rPr>
              <w:t>By:            ____________________________________________</w:t>
            </w:r>
          </w:p>
          <w:p w14:paraId="6ECE11E7" w14:textId="77777777" w:rsidR="0036311E" w:rsidRDefault="0036311E">
            <w:pPr>
              <w:spacing w:after="120"/>
              <w:rPr>
                <w:rFonts w:asciiTheme="minorHAnsi" w:hAnsiTheme="minorHAnsi" w:cstheme="minorHAnsi"/>
                <w:b/>
                <w:sz w:val="20"/>
                <w:szCs w:val="20"/>
              </w:rPr>
            </w:pPr>
            <w:r>
              <w:rPr>
                <w:rFonts w:asciiTheme="minorHAnsi" w:hAnsiTheme="minorHAnsi" w:cstheme="minorHAnsi"/>
                <w:b/>
                <w:sz w:val="20"/>
                <w:szCs w:val="20"/>
              </w:rPr>
              <w:t xml:space="preserve">Name:     </w:t>
            </w:r>
            <w:r>
              <w:rPr>
                <w:rFonts w:asciiTheme="minorHAnsi" w:hAnsiTheme="minorHAnsi" w:cstheme="minorHAnsi"/>
                <w:sz w:val="20"/>
                <w:szCs w:val="20"/>
              </w:rPr>
              <w:t>_________________________________________</w:t>
            </w:r>
          </w:p>
          <w:p w14:paraId="7291C6D9" w14:textId="77777777" w:rsidR="0036311E" w:rsidRDefault="0036311E">
            <w:pPr>
              <w:spacing w:after="120"/>
              <w:rPr>
                <w:rFonts w:asciiTheme="minorHAnsi" w:hAnsiTheme="minorHAnsi" w:cstheme="minorHAnsi"/>
                <w:b/>
                <w:sz w:val="20"/>
                <w:szCs w:val="20"/>
              </w:rPr>
            </w:pPr>
            <w:r>
              <w:rPr>
                <w:rFonts w:asciiTheme="minorHAnsi" w:hAnsiTheme="minorHAnsi" w:cstheme="minorHAnsi"/>
                <w:b/>
                <w:sz w:val="20"/>
                <w:szCs w:val="20"/>
              </w:rPr>
              <w:t>Title</w:t>
            </w:r>
            <w:proofErr w:type="gramStart"/>
            <w:r>
              <w:rPr>
                <w:rFonts w:asciiTheme="minorHAnsi" w:hAnsiTheme="minorHAnsi" w:cstheme="minorHAnsi"/>
                <w:b/>
                <w:sz w:val="20"/>
                <w:szCs w:val="20"/>
              </w:rPr>
              <w:t xml:space="preserve">:        </w:t>
            </w:r>
            <w:proofErr w:type="gramEnd"/>
            <w:r>
              <w:rPr>
                <w:rFonts w:asciiTheme="minorHAnsi" w:hAnsiTheme="minorHAnsi" w:cstheme="minorHAnsi"/>
                <w:sz w:val="20"/>
                <w:szCs w:val="20"/>
              </w:rPr>
              <w:t>_________________________________________</w:t>
            </w:r>
          </w:p>
          <w:p w14:paraId="5D865D74" w14:textId="77777777" w:rsidR="0036311E" w:rsidRDefault="0036311E">
            <w:pPr>
              <w:spacing w:after="120"/>
              <w:rPr>
                <w:rFonts w:asciiTheme="minorHAnsi" w:hAnsiTheme="minorHAnsi" w:cstheme="minorHAnsi"/>
                <w:b/>
                <w:sz w:val="20"/>
                <w:szCs w:val="20"/>
              </w:rPr>
            </w:pPr>
            <w:r>
              <w:rPr>
                <w:rFonts w:asciiTheme="minorHAnsi" w:hAnsiTheme="minorHAnsi" w:cstheme="minorHAnsi"/>
                <w:b/>
                <w:sz w:val="20"/>
                <w:szCs w:val="20"/>
              </w:rPr>
              <w:t>Date:       ____________________________________________</w:t>
            </w:r>
          </w:p>
          <w:p w14:paraId="06BC1744" w14:textId="77777777" w:rsidR="0036311E" w:rsidRDefault="0036311E">
            <w:pPr>
              <w:rPr>
                <w:bCs/>
                <w:sz w:val="20"/>
                <w:szCs w:val="20"/>
              </w:rPr>
            </w:pPr>
            <w:r>
              <w:rPr>
                <w:b/>
                <w:sz w:val="20"/>
                <w:szCs w:val="20"/>
              </w:rPr>
              <w:t xml:space="preserve">Address: </w:t>
            </w:r>
            <w:r>
              <w:rPr>
                <w:bCs/>
                <w:sz w:val="20"/>
                <w:szCs w:val="20"/>
              </w:rPr>
              <w:t xml:space="preserve">1751 N. Calle Medico, Suite N </w:t>
            </w:r>
          </w:p>
          <w:p w14:paraId="78D5434C" w14:textId="77777777" w:rsidR="0036311E" w:rsidRPr="00FA28E0" w:rsidRDefault="0036311E">
            <w:pPr>
              <w:spacing w:after="120"/>
              <w:rPr>
                <w:rFonts w:asciiTheme="minorHAnsi" w:hAnsiTheme="minorHAnsi" w:cstheme="minorHAnsi"/>
                <w:b/>
                <w:sz w:val="20"/>
                <w:szCs w:val="20"/>
                <w:lang w:val="pt-PT"/>
              </w:rPr>
            </w:pPr>
            <w:r>
              <w:rPr>
                <w:rFonts w:asciiTheme="minorHAnsi" w:hAnsiTheme="minorHAnsi" w:cstheme="minorHAnsi"/>
                <w:sz w:val="20"/>
                <w:szCs w:val="20"/>
              </w:rPr>
              <w:t xml:space="preserve">                  </w:t>
            </w:r>
            <w:r w:rsidRPr="00FA28E0">
              <w:rPr>
                <w:rFonts w:asciiTheme="minorHAnsi" w:hAnsiTheme="minorHAnsi" w:cstheme="minorHAnsi"/>
                <w:sz w:val="20"/>
                <w:szCs w:val="20"/>
                <w:lang w:val="pt-PT"/>
              </w:rPr>
              <w:t>Santa Fe, New Mexico 87505, USA</w:t>
            </w:r>
          </w:p>
        </w:tc>
      </w:tr>
    </w:tbl>
    <w:p w14:paraId="5DE83A67" w14:textId="77777777" w:rsidR="0036311E" w:rsidRPr="00FA28E0" w:rsidRDefault="0036311E" w:rsidP="0036311E">
      <w:pPr>
        <w:contextualSpacing/>
        <w:rPr>
          <w:sz w:val="16"/>
          <w:szCs w:val="16"/>
          <w:lang w:val="pt-PT"/>
        </w:rPr>
      </w:pPr>
    </w:p>
    <w:p w14:paraId="1B3176D5" w14:textId="28FE6080" w:rsidR="0036311E" w:rsidRPr="00FA28E0" w:rsidRDefault="0036311E" w:rsidP="001A1D7F">
      <w:pPr>
        <w:ind w:firstLine="0"/>
        <w:contextualSpacing/>
        <w:rPr>
          <w:sz w:val="16"/>
          <w:szCs w:val="16"/>
          <w:lang w:val="pt-PT"/>
        </w:rPr>
        <w:sectPr w:rsidR="0036311E" w:rsidRPr="00FA28E0" w:rsidSect="00737810">
          <w:footerReference w:type="even" r:id="rId15"/>
          <w:footerReference w:type="default" r:id="rId16"/>
          <w:footerReference w:type="first" r:id="rId17"/>
          <w:pgSz w:w="12240" w:h="15840" w:code="1"/>
          <w:pgMar w:top="720" w:right="720" w:bottom="720" w:left="720" w:header="144" w:footer="144" w:gutter="0"/>
          <w:cols w:space="720"/>
          <w:titlePg/>
          <w:docGrid w:linePitch="360"/>
        </w:sectPr>
      </w:pPr>
    </w:p>
    <w:p w14:paraId="22E1EE2D" w14:textId="77777777" w:rsidR="002E652D" w:rsidRPr="002E652D" w:rsidRDefault="002E652D" w:rsidP="002E652D">
      <w:pPr>
        <w:spacing w:before="0" w:after="120"/>
        <w:ind w:firstLine="0"/>
        <w:rPr>
          <w:rFonts w:eastAsia="Calibri" w:cs="Open Sans"/>
          <w:sz w:val="16"/>
          <w:szCs w:val="16"/>
        </w:rPr>
      </w:pPr>
    </w:p>
    <w:p w14:paraId="64AAEFB4" w14:textId="77777777" w:rsidR="002E652D" w:rsidRDefault="002E652D" w:rsidP="002E652D">
      <w:pPr>
        <w:keepNext/>
        <w:keepLines/>
        <w:spacing w:before="0" w:after="0" w:line="276" w:lineRule="auto"/>
        <w:ind w:firstLine="0"/>
        <w:jc w:val="center"/>
        <w:rPr>
          <w:rFonts w:ascii="Arial" w:eastAsia="Calibri" w:hAnsi="Arial" w:cs="Arial"/>
          <w:szCs w:val="22"/>
          <w:u w:val="single"/>
        </w:rPr>
      </w:pPr>
      <w:r w:rsidRPr="002E652D">
        <w:rPr>
          <w:rFonts w:ascii="Arial" w:eastAsia="Calibri" w:hAnsi="Arial" w:cs="Arial"/>
          <w:szCs w:val="22"/>
          <w:u w:val="single"/>
        </w:rPr>
        <w:t>Appendix A</w:t>
      </w:r>
    </w:p>
    <w:p w14:paraId="52F2824D" w14:textId="77777777" w:rsidR="00607DE2" w:rsidRPr="00E640C5" w:rsidRDefault="00607DE2" w:rsidP="00607DE2">
      <w:pPr>
        <w:pStyle w:val="Title"/>
        <w:ind w:left="2160"/>
        <w:jc w:val="left"/>
        <w:rPr>
          <w:rFonts w:ascii="Arial" w:eastAsia="Lucida Sans" w:hAnsi="Arial" w:cs="Arial"/>
          <w:b/>
          <w:bCs/>
          <w:color w:val="000000" w:themeColor="text1"/>
          <w:spacing w:val="-4"/>
          <w:sz w:val="24"/>
          <w:szCs w:val="24"/>
        </w:rPr>
      </w:pPr>
      <w:r w:rsidRPr="00E640C5">
        <w:rPr>
          <w:rFonts w:ascii="Arial" w:eastAsia="Lucida Sans" w:hAnsi="Arial" w:cs="Arial"/>
          <w:b/>
          <w:bCs/>
          <w:color w:val="000000" w:themeColor="text1"/>
          <w:spacing w:val="-4"/>
          <w:sz w:val="24"/>
          <w:szCs w:val="24"/>
        </w:rPr>
        <w:t>Shared Assessments Subscription Agreement</w:t>
      </w:r>
    </w:p>
    <w:p w14:paraId="3C7DAD3F" w14:textId="709E039A" w:rsidR="00607DE2" w:rsidRPr="00E640C5" w:rsidRDefault="00607DE2" w:rsidP="00607DE2">
      <w:pPr>
        <w:pStyle w:val="BodyText"/>
        <w:spacing w:line="244" w:lineRule="auto"/>
        <w:ind w:left="100" w:firstLine="0"/>
        <w:rPr>
          <w:rFonts w:asciiTheme="minorHAnsi" w:eastAsia="Lucida Sans" w:hAnsiTheme="minorHAnsi" w:cstheme="minorHAnsi"/>
          <w:color w:val="000000" w:themeColor="text1"/>
          <w:sz w:val="16"/>
          <w:szCs w:val="16"/>
        </w:rPr>
      </w:pPr>
      <w:r w:rsidRPr="00E640C5">
        <w:rPr>
          <w:rFonts w:asciiTheme="minorHAnsi" w:hAnsiTheme="minorHAnsi" w:cstheme="minorHAnsi"/>
          <w:noProof/>
          <w:color w:val="000000" w:themeColor="text1"/>
          <w:sz w:val="16"/>
          <w:szCs w:val="16"/>
        </w:rPr>
        <mc:AlternateContent>
          <mc:Choice Requires="wps">
            <w:drawing>
              <wp:anchor distT="0" distB="0" distL="0" distR="0" simplePos="0" relativeHeight="251659264" behindDoc="0" locked="0" layoutInCell="1" allowOverlap="1" wp14:anchorId="57898CFC" wp14:editId="74FB8804">
                <wp:simplePos x="0" y="0"/>
                <wp:positionH relativeFrom="page">
                  <wp:posOffset>2593975</wp:posOffset>
                </wp:positionH>
                <wp:positionV relativeFrom="paragraph">
                  <wp:posOffset>207010</wp:posOffset>
                </wp:positionV>
                <wp:extent cx="24765" cy="6350"/>
                <wp:effectExtent l="0" t="0" r="0" b="0"/>
                <wp:wrapNone/>
                <wp:docPr id="754697192"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 cy="6350"/>
                        </a:xfrm>
                        <a:custGeom>
                          <a:avLst/>
                          <a:gdLst/>
                          <a:ahLst/>
                          <a:cxnLst/>
                          <a:rect l="l" t="t" r="r" b="b"/>
                          <a:pathLst>
                            <a:path w="24765" h="6350">
                              <a:moveTo>
                                <a:pt x="24383" y="0"/>
                              </a:moveTo>
                              <a:lnTo>
                                <a:pt x="0" y="0"/>
                              </a:lnTo>
                              <a:lnTo>
                                <a:pt x="0" y="6096"/>
                              </a:lnTo>
                              <a:lnTo>
                                <a:pt x="24383" y="6096"/>
                              </a:lnTo>
                              <a:lnTo>
                                <a:pt x="24383"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0EF5D5" id="Freeform: Shape 3" o:spid="_x0000_s1026" style="position:absolute;margin-left:204.25pt;margin-top:16.3pt;width:1.95pt;height:.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7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" path="m24383,l,,,6096r24383,l24383,xe" fillcolor="black" stroked="f">
                <v:path arrowok="t"/>
                <w10:wrap anchorx="page"/>
              </v:shape>
            </w:pict>
          </mc:Fallback>
        </mc:AlternateContent>
      </w:r>
      <w:r w:rsidRPr="00E640C5">
        <w:rPr>
          <w:rFonts w:asciiTheme="minorHAnsi" w:hAnsiTheme="minorHAnsi" w:cstheme="minorHAnsi"/>
          <w:color w:val="000000" w:themeColor="text1"/>
          <w:spacing w:val="-2"/>
          <w:sz w:val="16"/>
          <w:szCs w:val="16"/>
        </w:rPr>
        <w:t>This</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Subscription</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Agreement</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("Agreement")</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is</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made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between</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customer</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electronically</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accepting</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these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terms</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or</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as</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otherwise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identified</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in</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 xml:space="preserve">an </w:t>
      </w:r>
      <w:r w:rsidRPr="00E640C5">
        <w:rPr>
          <w:rFonts w:asciiTheme="minorHAnsi" w:hAnsiTheme="minorHAnsi" w:cstheme="minorHAnsi"/>
          <w:color w:val="000000" w:themeColor="text1"/>
          <w:spacing w:val="-4"/>
          <w:sz w:val="16"/>
          <w:szCs w:val="16"/>
        </w:rPr>
        <w:t xml:space="preserve">ordering document ("Customer" or "you") and Shared Assessments LLC ("Shared Assessments") (each a "Party", together, the "Parties") and </w:t>
      </w:r>
      <w:r w:rsidRPr="00E640C5">
        <w:rPr>
          <w:rFonts w:asciiTheme="minorHAnsi" w:hAnsiTheme="minorHAnsi" w:cstheme="minorHAnsi"/>
          <w:color w:val="000000" w:themeColor="text1"/>
          <w:spacing w:val="-2"/>
          <w:sz w:val="16"/>
          <w:szCs w:val="16"/>
        </w:rPr>
        <w:t>governs</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Customer's</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use</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Shared</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Assessments’</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Licensed</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Content</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(as</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defined</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below).</w:t>
      </w:r>
    </w:p>
    <w:p w14:paraId="3C6C2B98" w14:textId="77777777" w:rsidR="00607DE2" w:rsidRPr="00E640C5" w:rsidRDefault="00607DE2" w:rsidP="00607DE2">
      <w:pPr>
        <w:pStyle w:val="BodyText"/>
        <w:spacing w:before="58" w:line="278" w:lineRule="auto"/>
        <w:ind w:left="100" w:right="118" w:firstLine="0"/>
        <w:rPr>
          <w:rFonts w:asciiTheme="minorHAnsi" w:hAnsiTheme="minorHAnsi" w:cstheme="minorHAnsi"/>
          <w:color w:val="000000" w:themeColor="text1"/>
          <w:sz w:val="16"/>
          <w:szCs w:val="16"/>
        </w:rPr>
      </w:pPr>
      <w:r w:rsidRPr="00E640C5">
        <w:rPr>
          <w:rFonts w:asciiTheme="minorHAnsi" w:hAnsiTheme="minorHAnsi" w:cstheme="minorHAnsi"/>
          <w:color w:val="000000" w:themeColor="text1"/>
          <w:spacing w:val="-4"/>
          <w:sz w:val="16"/>
          <w:szCs w:val="16"/>
        </w:rPr>
        <w:t xml:space="preserve">If you </w:t>
      </w:r>
      <w:proofErr w:type="gramStart"/>
      <w:r w:rsidRPr="00E640C5">
        <w:rPr>
          <w:rFonts w:asciiTheme="minorHAnsi" w:hAnsiTheme="minorHAnsi" w:cstheme="minorHAnsi"/>
          <w:color w:val="000000" w:themeColor="text1"/>
          <w:spacing w:val="-4"/>
          <w:sz w:val="16"/>
          <w:szCs w:val="16"/>
        </w:rPr>
        <w:t>enter into</w:t>
      </w:r>
      <w:proofErr w:type="gramEnd"/>
      <w:r w:rsidRPr="00E640C5">
        <w:rPr>
          <w:rFonts w:asciiTheme="minorHAnsi" w:hAnsiTheme="minorHAnsi" w:cstheme="minorHAnsi"/>
          <w:color w:val="000000" w:themeColor="text1"/>
          <w:spacing w:val="-4"/>
          <w:sz w:val="16"/>
          <w:szCs w:val="16"/>
        </w:rPr>
        <w:t xml:space="preserve"> these Terms on behalf of a company or other legal</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entity,</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you represent that you have the authority to bind such entity.</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 xml:space="preserve">If you do </w:t>
      </w:r>
      <w:r w:rsidRPr="00E640C5">
        <w:rPr>
          <w:rFonts w:asciiTheme="minorHAnsi" w:hAnsiTheme="minorHAnsi" w:cstheme="minorHAnsi"/>
          <w:color w:val="000000" w:themeColor="text1"/>
          <w:spacing w:val="-2"/>
          <w:sz w:val="16"/>
          <w:szCs w:val="16"/>
        </w:rPr>
        <w:t>not</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have</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such</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authority,</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or</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if</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you</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do</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not</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unconditionally</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agree</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to</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these</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Terms,</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you</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have</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no</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right</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to</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use</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Licensed</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Content.</w:t>
      </w:r>
    </w:p>
    <w:p w14:paraId="1CD13AAA" w14:textId="77777777" w:rsidR="00607DE2" w:rsidRPr="00E640C5" w:rsidRDefault="00607DE2" w:rsidP="00607DE2">
      <w:pPr>
        <w:pStyle w:val="Heading2"/>
        <w:keepNext w:val="0"/>
        <w:keepLines w:val="0"/>
        <w:widowControl w:val="0"/>
        <w:numPr>
          <w:ilvl w:val="0"/>
          <w:numId w:val="50"/>
        </w:numPr>
        <w:tabs>
          <w:tab w:val="left" w:pos="459"/>
        </w:tabs>
        <w:autoSpaceDE w:val="0"/>
        <w:autoSpaceDN w:val="0"/>
        <w:spacing w:before="18" w:after="0"/>
        <w:ind w:left="459" w:hanging="359"/>
        <w:jc w:val="left"/>
        <w:rPr>
          <w:rFonts w:asciiTheme="minorHAnsi" w:hAnsiTheme="minorHAnsi" w:cstheme="minorHAnsi"/>
          <w:color w:val="000000" w:themeColor="text1"/>
          <w:sz w:val="16"/>
          <w:szCs w:val="16"/>
        </w:rPr>
      </w:pPr>
      <w:r w:rsidRPr="00E640C5">
        <w:rPr>
          <w:rFonts w:asciiTheme="minorHAnsi" w:hAnsiTheme="minorHAnsi" w:cstheme="minorHAnsi"/>
          <w:color w:val="000000" w:themeColor="text1"/>
          <w:spacing w:val="-2"/>
          <w:w w:val="95"/>
          <w:sz w:val="16"/>
          <w:szCs w:val="16"/>
          <w:u w:val="single"/>
        </w:rPr>
        <w:t>DEFINITIONS.</w:t>
      </w:r>
    </w:p>
    <w:p w14:paraId="21C45A6F" w14:textId="77777777" w:rsidR="00607DE2" w:rsidRPr="00E640C5" w:rsidRDefault="00607DE2" w:rsidP="00607DE2">
      <w:pPr>
        <w:pStyle w:val="BodyText"/>
        <w:spacing w:before="29" w:line="268" w:lineRule="auto"/>
        <w:ind w:left="100" w:firstLine="270"/>
        <w:rPr>
          <w:rFonts w:asciiTheme="minorHAnsi" w:hAnsiTheme="minorHAnsi" w:cstheme="minorHAnsi"/>
          <w:color w:val="000000" w:themeColor="text1"/>
          <w:sz w:val="16"/>
          <w:szCs w:val="16"/>
        </w:rPr>
      </w:pPr>
      <w:r w:rsidRPr="00E640C5">
        <w:rPr>
          <w:rFonts w:asciiTheme="minorHAnsi" w:hAnsiTheme="minorHAnsi" w:cstheme="minorHAnsi"/>
          <w:color w:val="000000" w:themeColor="text1"/>
          <w:spacing w:val="-4"/>
          <w:sz w:val="16"/>
          <w:szCs w:val="16"/>
        </w:rPr>
        <w:t xml:space="preserve">“Affiliate” means, with respect to Shared Assessments, any person, corporation, or other business entity Controlled by, Controlling, or under </w:t>
      </w:r>
      <w:r w:rsidRPr="00E640C5">
        <w:rPr>
          <w:rFonts w:asciiTheme="minorHAnsi" w:hAnsiTheme="minorHAnsi" w:cstheme="minorHAnsi"/>
          <w:color w:val="000000" w:themeColor="text1"/>
          <w:spacing w:val="-2"/>
          <w:sz w:val="16"/>
          <w:szCs w:val="16"/>
        </w:rPr>
        <w:t>common</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Control</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or</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ownership</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 xml:space="preserve">with </w:t>
      </w:r>
      <w:r w:rsidRPr="00E640C5">
        <w:rPr>
          <w:rFonts w:asciiTheme="minorHAnsi" w:hAnsiTheme="minorHAnsi" w:cstheme="minorHAnsi"/>
          <w:color w:val="000000" w:themeColor="text1"/>
          <w:spacing w:val="-7"/>
          <w:sz w:val="16"/>
          <w:szCs w:val="16"/>
        </w:rPr>
        <w:t>Shared Assessments</w:t>
      </w:r>
      <w:r w:rsidRPr="00E640C5">
        <w:rPr>
          <w:rFonts w:asciiTheme="minorHAnsi" w:hAnsiTheme="minorHAnsi" w:cstheme="minorHAnsi"/>
          <w:color w:val="000000" w:themeColor="text1"/>
          <w:spacing w:val="-2"/>
          <w:sz w:val="16"/>
          <w:szCs w:val="16"/>
        </w:rPr>
        <w: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whereby</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Control</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means: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possession</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power</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to</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direct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policies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procedures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of an</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entity</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govern</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its</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operations;</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(b)</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direct</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or</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indirect</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ownership</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more</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than</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50%</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equity</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interest</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in</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such</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corporation</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or</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business entity;</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(c)</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ability</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in</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fact</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to</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control</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management</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decisions</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such</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corporation</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or</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business</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entity.</w:t>
      </w:r>
    </w:p>
    <w:p w14:paraId="04CE2387" w14:textId="77777777" w:rsidR="00607DE2" w:rsidRPr="00E640C5" w:rsidRDefault="00607DE2" w:rsidP="00607DE2">
      <w:pPr>
        <w:pStyle w:val="BodyText"/>
        <w:spacing w:before="18" w:line="254" w:lineRule="auto"/>
        <w:ind w:left="100" w:right="120" w:firstLine="270"/>
        <w:rPr>
          <w:rFonts w:asciiTheme="minorHAnsi" w:hAnsiTheme="minorHAnsi" w:cstheme="minorHAnsi"/>
          <w:color w:val="000000" w:themeColor="text1"/>
          <w:sz w:val="16"/>
          <w:szCs w:val="16"/>
        </w:rPr>
      </w:pPr>
      <w:r w:rsidRPr="00E640C5">
        <w:rPr>
          <w:rFonts w:asciiTheme="minorHAnsi" w:hAnsiTheme="minorHAnsi" w:cstheme="minorHAnsi"/>
          <w:color w:val="000000" w:themeColor="text1"/>
          <w:spacing w:val="-4"/>
          <w:sz w:val="16"/>
          <w:szCs w:val="16"/>
        </w:rPr>
        <w:t>“Assessment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Information”</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means</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information</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input</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by</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or</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on</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behalf</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of</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Customer</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or</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Customer’s</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Authorized</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Recipients</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into</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 xml:space="preserve">Licensed </w:t>
      </w:r>
      <w:r w:rsidRPr="00E640C5">
        <w:rPr>
          <w:rFonts w:asciiTheme="minorHAnsi" w:hAnsiTheme="minorHAnsi" w:cstheme="minorHAnsi"/>
          <w:color w:val="000000" w:themeColor="text1"/>
          <w:spacing w:val="-2"/>
          <w:sz w:val="16"/>
          <w:szCs w:val="16"/>
        </w:rPr>
        <w:t>Content.</w:t>
      </w:r>
    </w:p>
    <w:p w14:paraId="7335A54B" w14:textId="77777777" w:rsidR="00607DE2" w:rsidRPr="00E640C5" w:rsidRDefault="00607DE2" w:rsidP="00607DE2">
      <w:pPr>
        <w:pStyle w:val="BodyText"/>
        <w:spacing w:before="32" w:line="271" w:lineRule="auto"/>
        <w:ind w:left="100" w:firstLine="270"/>
        <w:rPr>
          <w:rFonts w:asciiTheme="minorHAnsi" w:hAnsiTheme="minorHAnsi" w:cstheme="minorHAnsi"/>
          <w:color w:val="000000" w:themeColor="text1"/>
          <w:sz w:val="16"/>
          <w:szCs w:val="16"/>
        </w:rPr>
      </w:pPr>
      <w:r w:rsidRPr="00E640C5">
        <w:rPr>
          <w:rFonts w:asciiTheme="minorHAnsi" w:hAnsiTheme="minorHAnsi" w:cstheme="minorHAnsi"/>
          <w:color w:val="000000" w:themeColor="text1"/>
          <w:spacing w:val="-4"/>
          <w:sz w:val="16"/>
          <w:szCs w:val="16"/>
        </w:rPr>
        <w:t>“Authorized</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4"/>
          <w:sz w:val="16"/>
          <w:szCs w:val="16"/>
        </w:rPr>
        <w:t>Recipients”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means: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(a)</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Customer,</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(b)</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Customer’s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service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providers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or</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vendors</w:t>
      </w:r>
      <w:r w:rsidRPr="00E640C5">
        <w:rPr>
          <w:rFonts w:asciiTheme="minorHAnsi" w:hAnsiTheme="minorHAnsi" w:cstheme="minorHAnsi"/>
          <w:color w:val="000000" w:themeColor="text1"/>
          <w:spacing w:val="-8"/>
          <w:sz w:val="16"/>
          <w:szCs w:val="16"/>
        </w:rPr>
        <w:t xml:space="preserve"> </w:t>
      </w:r>
      <w:proofErr w:type="gramStart"/>
      <w:r w:rsidRPr="00E640C5">
        <w:rPr>
          <w:rFonts w:asciiTheme="minorHAnsi" w:hAnsiTheme="minorHAnsi" w:cstheme="minorHAnsi"/>
          <w:color w:val="000000" w:themeColor="text1"/>
          <w:spacing w:val="-4"/>
          <w:sz w:val="16"/>
          <w:szCs w:val="16"/>
        </w:rPr>
        <w:t>in</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order</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to</w:t>
      </w:r>
      <w:proofErr w:type="gramEnd"/>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assess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service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provider/vendor,</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 xml:space="preserve">(c) </w:t>
      </w:r>
      <w:r w:rsidRPr="00E640C5">
        <w:rPr>
          <w:rFonts w:asciiTheme="minorHAnsi" w:hAnsiTheme="minorHAnsi" w:cstheme="minorHAnsi"/>
          <w:color w:val="000000" w:themeColor="text1"/>
          <w:spacing w:val="-2"/>
          <w:sz w:val="16"/>
          <w:szCs w:val="16"/>
        </w:rPr>
        <w:t>other</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recipients</w:t>
      </w:r>
      <w:r w:rsidRPr="00E640C5">
        <w:rPr>
          <w:rFonts w:asciiTheme="minorHAnsi" w:hAnsiTheme="minorHAnsi" w:cstheme="minorHAnsi"/>
          <w:color w:val="000000" w:themeColor="text1"/>
          <w:spacing w:val="-6"/>
          <w:sz w:val="16"/>
          <w:szCs w:val="16"/>
        </w:rPr>
        <w:t xml:space="preserve"> </w:t>
      </w:r>
      <w:proofErr w:type="gramStart"/>
      <w:r w:rsidRPr="00E640C5">
        <w:rPr>
          <w:rFonts w:asciiTheme="minorHAnsi" w:hAnsiTheme="minorHAnsi" w:cstheme="minorHAnsi"/>
          <w:color w:val="000000" w:themeColor="text1"/>
          <w:spacing w:val="-2"/>
          <w:sz w:val="16"/>
          <w:szCs w:val="16"/>
        </w:rPr>
        <w:t>in</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order</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to</w:t>
      </w:r>
      <w:proofErr w:type="gramEnd"/>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provide</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documentation</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Customer’s</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risk</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management</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controls,</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practices,</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or</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policies</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procedures,</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(d)</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 xml:space="preserve">any </w:t>
      </w:r>
      <w:r w:rsidRPr="00E640C5">
        <w:rPr>
          <w:rFonts w:asciiTheme="minorHAnsi" w:hAnsiTheme="minorHAnsi" w:cstheme="minorHAnsi"/>
          <w:color w:val="000000" w:themeColor="text1"/>
          <w:spacing w:val="-4"/>
          <w:sz w:val="16"/>
          <w:szCs w:val="16"/>
        </w:rPr>
        <w:t>governmental entity requiring access to the Licensed Content by law or for purposes of an investigation. For the avoidance of doubt, transferring the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Licensed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Content</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to</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another</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third</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party</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platform</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is</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not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authorized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without</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an</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amendment</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to</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this</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Agreement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unless</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it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is</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a</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Shared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 xml:space="preserve">Assessments </w:t>
      </w:r>
      <w:r w:rsidRPr="00E640C5">
        <w:rPr>
          <w:rFonts w:asciiTheme="minorHAnsi" w:hAnsiTheme="minorHAnsi" w:cstheme="minorHAnsi"/>
          <w:color w:val="000000" w:themeColor="text1"/>
          <w:sz w:val="16"/>
          <w:szCs w:val="16"/>
        </w:rPr>
        <w:t>partner</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listed</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on</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the</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Shared</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Assessments</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website</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on</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the</w:t>
      </w:r>
      <w:r w:rsidRPr="00E640C5">
        <w:rPr>
          <w:rFonts w:asciiTheme="minorHAnsi" w:hAnsiTheme="minorHAnsi" w:cstheme="minorHAnsi"/>
          <w:color w:val="000000" w:themeColor="text1"/>
          <w:spacing w:val="-11"/>
          <w:sz w:val="16"/>
          <w:szCs w:val="16"/>
        </w:rPr>
        <w:t xml:space="preserve"> </w:t>
      </w:r>
      <w:hyperlink r:id="rId18" w:history="1">
        <w:r w:rsidRPr="00E640C5">
          <w:rPr>
            <w:rStyle w:val="Hyperlink"/>
            <w:rFonts w:asciiTheme="minorHAnsi" w:hAnsiTheme="minorHAnsi" w:cstheme="minorHAnsi"/>
            <w:color w:val="000000" w:themeColor="text1"/>
            <w:sz w:val="16"/>
            <w:szCs w:val="16"/>
          </w:rPr>
          <w:t>SIG</w:t>
        </w:r>
        <w:r w:rsidRPr="00E640C5">
          <w:rPr>
            <w:rStyle w:val="Hyperlink"/>
            <w:rFonts w:asciiTheme="minorHAnsi" w:hAnsiTheme="minorHAnsi" w:cstheme="minorHAnsi"/>
            <w:color w:val="000000" w:themeColor="text1"/>
            <w:spacing w:val="-11"/>
            <w:sz w:val="16"/>
            <w:szCs w:val="16"/>
          </w:rPr>
          <w:t xml:space="preserve"> </w:t>
        </w:r>
        <w:r w:rsidRPr="00E640C5">
          <w:rPr>
            <w:rStyle w:val="Hyperlink"/>
            <w:rFonts w:asciiTheme="minorHAnsi" w:hAnsiTheme="minorHAnsi" w:cstheme="minorHAnsi"/>
            <w:color w:val="000000" w:themeColor="text1"/>
            <w:sz w:val="16"/>
            <w:szCs w:val="16"/>
          </w:rPr>
          <w:t>Licensee</w:t>
        </w:r>
        <w:r w:rsidRPr="00E640C5">
          <w:rPr>
            <w:rStyle w:val="Hyperlink"/>
            <w:rFonts w:asciiTheme="minorHAnsi" w:hAnsiTheme="minorHAnsi" w:cstheme="minorHAnsi"/>
            <w:color w:val="000000" w:themeColor="text1"/>
            <w:spacing w:val="-12"/>
            <w:sz w:val="16"/>
            <w:szCs w:val="16"/>
          </w:rPr>
          <w:t xml:space="preserve"> </w:t>
        </w:r>
        <w:r w:rsidRPr="00E640C5">
          <w:rPr>
            <w:rStyle w:val="Hyperlink"/>
            <w:rFonts w:asciiTheme="minorHAnsi" w:hAnsiTheme="minorHAnsi" w:cstheme="minorHAnsi"/>
            <w:color w:val="000000" w:themeColor="text1"/>
            <w:sz w:val="16"/>
            <w:szCs w:val="16"/>
          </w:rPr>
          <w:t>page</w:t>
        </w:r>
        <w:r w:rsidRPr="00E640C5">
          <w:rPr>
            <w:rStyle w:val="Hyperlink"/>
            <w:rFonts w:asciiTheme="minorHAnsi" w:hAnsiTheme="minorHAnsi" w:cstheme="minorHAnsi"/>
            <w:color w:val="000000" w:themeColor="text1"/>
            <w:spacing w:val="-12"/>
            <w:sz w:val="16"/>
            <w:szCs w:val="16"/>
          </w:rPr>
          <w:t xml:space="preserve"> </w:t>
        </w:r>
        <w:r w:rsidRPr="00E640C5">
          <w:rPr>
            <w:rStyle w:val="Hyperlink"/>
            <w:rFonts w:asciiTheme="minorHAnsi" w:hAnsiTheme="minorHAnsi" w:cstheme="minorHAnsi"/>
            <w:color w:val="000000" w:themeColor="text1"/>
            <w:sz w:val="16"/>
            <w:szCs w:val="16"/>
          </w:rPr>
          <w:t>here</w:t>
        </w:r>
      </w:hyperlink>
      <w:r w:rsidRPr="00E640C5">
        <w:rPr>
          <w:rFonts w:asciiTheme="minorHAnsi" w:hAnsiTheme="minorHAnsi" w:cstheme="minorHAnsi"/>
          <w:color w:val="000000" w:themeColor="text1"/>
          <w:sz w:val="16"/>
          <w:szCs w:val="16"/>
        </w:rPr>
        <w:t>.</w:t>
      </w:r>
    </w:p>
    <w:p w14:paraId="6C131160" w14:textId="77777777" w:rsidR="00607DE2" w:rsidRPr="00E640C5" w:rsidRDefault="00607DE2" w:rsidP="00607DE2">
      <w:pPr>
        <w:pStyle w:val="BodyText"/>
        <w:spacing w:before="16" w:line="271" w:lineRule="auto"/>
        <w:ind w:left="100" w:firstLine="270"/>
        <w:rPr>
          <w:rFonts w:asciiTheme="minorHAnsi" w:hAnsiTheme="minorHAnsi" w:cstheme="minorHAnsi"/>
          <w:color w:val="000000" w:themeColor="text1"/>
          <w:sz w:val="16"/>
          <w:szCs w:val="16"/>
        </w:rPr>
      </w:pPr>
      <w:r w:rsidRPr="00E640C5">
        <w:rPr>
          <w:rFonts w:asciiTheme="minorHAnsi" w:hAnsiTheme="minorHAnsi" w:cstheme="minorHAnsi"/>
          <w:color w:val="000000" w:themeColor="text1"/>
          <w:spacing w:val="-2"/>
          <w:sz w:val="16"/>
          <w:szCs w:val="16"/>
        </w:rPr>
        <w:t>“Intellectual</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pacing w:val="-2"/>
          <w:sz w:val="16"/>
          <w:szCs w:val="16"/>
        </w:rPr>
        <w:t>Property</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Rights"</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means</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all</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intellectual</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property</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rights</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throughout</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world,</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including:</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(a)</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patents,</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disclosures</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inventions (whether</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or</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not</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patentable),</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patent</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applications,</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reissues,</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reexaminations,</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utility</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model</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rights</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design</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rights</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(registered</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or</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otherwise),</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 xml:space="preserve">and </w:t>
      </w:r>
      <w:r w:rsidRPr="00E640C5">
        <w:rPr>
          <w:rFonts w:asciiTheme="minorHAnsi" w:hAnsiTheme="minorHAnsi" w:cstheme="minorHAnsi"/>
          <w:color w:val="000000" w:themeColor="text1"/>
          <w:spacing w:val="-4"/>
          <w:sz w:val="16"/>
          <w:szCs w:val="16"/>
        </w:rPr>
        <w:t xml:space="preserve">registered or other industrial property rights, (b) trademarks, service marks, corporate names, trade names, Internet identifiers, trade dress, and </w:t>
      </w:r>
      <w:r w:rsidRPr="00E640C5">
        <w:rPr>
          <w:rFonts w:asciiTheme="minorHAnsi" w:hAnsiTheme="minorHAnsi" w:cstheme="minorHAnsi"/>
          <w:color w:val="000000" w:themeColor="text1"/>
          <w:spacing w:val="-2"/>
          <w:sz w:val="16"/>
          <w:szCs w:val="16"/>
        </w:rPr>
        <w:t>other</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similar</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designations</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source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or</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origin</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together</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with</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goodwill</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symbolized</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by</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any</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foregoing,</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(c)</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copyrights,</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moral</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rights,</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design rights,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database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rights,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data</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collections,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other</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sui</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generis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rights,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trade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secrets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or</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other</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proprietary</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rights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in</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confidential</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information</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or technical,</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regulatory</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other</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information,</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designs,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results,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techniques,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other</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know-how,</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applications,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registrations,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renewals for,</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all</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associated</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rights</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with</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respect</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to,</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any</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foregoing</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in</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any</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part</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world.</w:t>
      </w:r>
    </w:p>
    <w:p w14:paraId="328E75B4" w14:textId="77777777" w:rsidR="00607DE2" w:rsidRPr="00E640C5" w:rsidRDefault="00607DE2" w:rsidP="00607DE2">
      <w:pPr>
        <w:pStyle w:val="BodyText"/>
        <w:ind w:left="100" w:right="119" w:firstLine="270"/>
        <w:jc w:val="left"/>
        <w:rPr>
          <w:rFonts w:asciiTheme="minorHAnsi" w:hAnsiTheme="minorHAnsi" w:cstheme="minorHAnsi"/>
          <w:color w:val="000000" w:themeColor="text1"/>
          <w:sz w:val="16"/>
          <w:szCs w:val="16"/>
        </w:rPr>
      </w:pPr>
      <w:r w:rsidRPr="00E640C5">
        <w:rPr>
          <w:rFonts w:asciiTheme="minorHAnsi" w:hAnsiTheme="minorHAnsi" w:cstheme="minorHAnsi"/>
          <w:color w:val="000000" w:themeColor="text1"/>
          <w:spacing w:val="-4"/>
          <w:sz w:val="16"/>
          <w:szCs w:val="16"/>
        </w:rPr>
        <w:t>“Licensed</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4"/>
          <w:sz w:val="16"/>
          <w:szCs w:val="16"/>
        </w:rPr>
        <w:t>Content"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means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documents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provided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by</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Shared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Assessments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designed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to</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address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issues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related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to</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third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party</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risk</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 xml:space="preserve">assurance, </w:t>
      </w:r>
      <w:r w:rsidRPr="00E640C5">
        <w:rPr>
          <w:rFonts w:asciiTheme="minorHAnsi" w:hAnsiTheme="minorHAnsi" w:cstheme="minorHAnsi"/>
          <w:color w:val="000000" w:themeColor="text1"/>
          <w:spacing w:val="-2"/>
          <w:sz w:val="16"/>
          <w:szCs w:val="16"/>
        </w:rPr>
        <w:t>including</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regulatory</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compliance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risk</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management.</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Licensed</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Content</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may</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include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then-current</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version</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following</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documents which</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may</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be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updated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amended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by</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Shared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Assessments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from</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time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to</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time: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Standardized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Control</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Assessment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("SCA")</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Procedure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Tools, Shared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Assessments’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Standardized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Information</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Gathering</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("SIG")</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Questionnaire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Tools,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Vendor</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Risk</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Management</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Maturity</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Model</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 xml:space="preserve">("VRMMM"), </w:t>
      </w:r>
      <w:r w:rsidRPr="00E640C5">
        <w:rPr>
          <w:rFonts w:asciiTheme="minorHAnsi" w:hAnsiTheme="minorHAnsi" w:cstheme="minorHAnsi"/>
          <w:color w:val="000000" w:themeColor="text1"/>
          <w:sz w:val="16"/>
          <w:szCs w:val="16"/>
        </w:rPr>
        <w:t>Data</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Governance</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Tools,</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(collectively</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the</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"Product</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Suite")</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and/or</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the</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ESG</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SIG.</w:t>
      </w:r>
    </w:p>
    <w:p w14:paraId="1E464E8A" w14:textId="77777777" w:rsidR="00607DE2" w:rsidRPr="00E640C5" w:rsidRDefault="00607DE2" w:rsidP="00607DE2">
      <w:pPr>
        <w:pStyle w:val="BodyText"/>
        <w:ind w:left="370" w:firstLine="0"/>
        <w:jc w:val="left"/>
        <w:rPr>
          <w:rFonts w:asciiTheme="minorHAnsi" w:hAnsiTheme="minorHAnsi" w:cstheme="minorHAnsi"/>
          <w:color w:val="000000" w:themeColor="text1"/>
          <w:sz w:val="16"/>
          <w:szCs w:val="16"/>
        </w:rPr>
      </w:pPr>
      <w:r w:rsidRPr="00E640C5">
        <w:rPr>
          <w:rFonts w:asciiTheme="minorHAnsi" w:hAnsiTheme="minorHAnsi" w:cstheme="minorHAnsi"/>
          <w:color w:val="000000" w:themeColor="text1"/>
          <w:spacing w:val="-6"/>
          <w:sz w:val="16"/>
          <w:szCs w:val="16"/>
        </w:rPr>
        <w:t>“Release</w:t>
      </w:r>
      <w:r w:rsidRPr="00E640C5">
        <w:rPr>
          <w:rFonts w:asciiTheme="minorHAnsi" w:hAnsiTheme="minorHAnsi" w:cstheme="minorHAnsi"/>
          <w:color w:val="000000" w:themeColor="text1"/>
          <w:spacing w:val="-2"/>
          <w:sz w:val="16"/>
          <w:szCs w:val="16"/>
        </w:rPr>
        <w:t xml:space="preserve"> </w:t>
      </w:r>
      <w:r w:rsidRPr="00E640C5">
        <w:rPr>
          <w:rFonts w:asciiTheme="minorHAnsi" w:hAnsiTheme="minorHAnsi" w:cstheme="minorHAnsi"/>
          <w:color w:val="000000" w:themeColor="text1"/>
          <w:spacing w:val="-6"/>
          <w:sz w:val="16"/>
          <w:szCs w:val="16"/>
        </w:rPr>
        <w:t>Date"</w:t>
      </w:r>
      <w:r w:rsidRPr="00E640C5">
        <w:rPr>
          <w:rFonts w:asciiTheme="minorHAnsi" w:hAnsiTheme="minorHAnsi" w:cstheme="minorHAnsi"/>
          <w:color w:val="000000" w:themeColor="text1"/>
          <w:sz w:val="16"/>
          <w:szCs w:val="16"/>
        </w:rPr>
        <w:t xml:space="preserve"> </w:t>
      </w:r>
      <w:r w:rsidRPr="00E640C5">
        <w:rPr>
          <w:rFonts w:asciiTheme="minorHAnsi" w:hAnsiTheme="minorHAnsi" w:cstheme="minorHAnsi"/>
          <w:color w:val="000000" w:themeColor="text1"/>
          <w:spacing w:val="-6"/>
          <w:sz w:val="16"/>
          <w:szCs w:val="16"/>
        </w:rPr>
        <w:t>means,</w:t>
      </w:r>
      <w:r w:rsidRPr="00E640C5">
        <w:rPr>
          <w:rFonts w:asciiTheme="minorHAnsi" w:hAnsiTheme="minorHAnsi" w:cstheme="minorHAnsi"/>
          <w:color w:val="000000" w:themeColor="text1"/>
          <w:sz w:val="16"/>
          <w:szCs w:val="16"/>
        </w:rPr>
        <w:t xml:space="preserve"> </w:t>
      </w:r>
      <w:r w:rsidRPr="00E640C5">
        <w:rPr>
          <w:rFonts w:asciiTheme="minorHAnsi" w:hAnsiTheme="minorHAnsi" w:cstheme="minorHAnsi"/>
          <w:color w:val="000000" w:themeColor="text1"/>
          <w:spacing w:val="-6"/>
          <w:sz w:val="16"/>
          <w:szCs w:val="16"/>
        </w:rPr>
        <w:t>for</w:t>
      </w:r>
      <w:r w:rsidRPr="00E640C5">
        <w:rPr>
          <w:rFonts w:asciiTheme="minorHAnsi" w:hAnsiTheme="minorHAnsi" w:cstheme="minorHAnsi"/>
          <w:color w:val="000000" w:themeColor="text1"/>
          <w:sz w:val="16"/>
          <w:szCs w:val="16"/>
        </w:rPr>
        <w:t xml:space="preserve"> </w:t>
      </w:r>
      <w:r w:rsidRPr="00E640C5">
        <w:rPr>
          <w:rFonts w:asciiTheme="minorHAnsi" w:hAnsiTheme="minorHAnsi" w:cstheme="minorHAnsi"/>
          <w:color w:val="000000" w:themeColor="text1"/>
          <w:spacing w:val="-6"/>
          <w:sz w:val="16"/>
          <w:szCs w:val="16"/>
        </w:rPr>
        <w:t>a</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pacing w:val="-6"/>
          <w:sz w:val="16"/>
          <w:szCs w:val="16"/>
        </w:rPr>
        <w:t>document</w:t>
      </w:r>
      <w:r w:rsidRPr="00E640C5">
        <w:rPr>
          <w:rFonts w:asciiTheme="minorHAnsi" w:hAnsiTheme="minorHAnsi" w:cstheme="minorHAnsi"/>
          <w:color w:val="000000" w:themeColor="text1"/>
          <w:sz w:val="16"/>
          <w:szCs w:val="16"/>
        </w:rPr>
        <w:t xml:space="preserve"> </w:t>
      </w:r>
      <w:r w:rsidRPr="00E640C5">
        <w:rPr>
          <w:rFonts w:asciiTheme="minorHAnsi" w:hAnsiTheme="minorHAnsi" w:cstheme="minorHAnsi"/>
          <w:color w:val="000000" w:themeColor="text1"/>
          <w:spacing w:val="-6"/>
          <w:sz w:val="16"/>
          <w:szCs w:val="16"/>
        </w:rPr>
        <w:t>provided</w:t>
      </w:r>
      <w:r w:rsidRPr="00E640C5">
        <w:rPr>
          <w:rFonts w:asciiTheme="minorHAnsi" w:hAnsiTheme="minorHAnsi" w:cstheme="minorHAnsi"/>
          <w:color w:val="000000" w:themeColor="text1"/>
          <w:sz w:val="16"/>
          <w:szCs w:val="16"/>
        </w:rPr>
        <w:t xml:space="preserve"> </w:t>
      </w:r>
      <w:r w:rsidRPr="00E640C5">
        <w:rPr>
          <w:rFonts w:asciiTheme="minorHAnsi" w:hAnsiTheme="minorHAnsi" w:cstheme="minorHAnsi"/>
          <w:color w:val="000000" w:themeColor="text1"/>
          <w:spacing w:val="-6"/>
          <w:sz w:val="16"/>
          <w:szCs w:val="16"/>
        </w:rPr>
        <w:t>by</w:t>
      </w:r>
      <w:r w:rsidRPr="00E640C5">
        <w:rPr>
          <w:rFonts w:asciiTheme="minorHAnsi" w:hAnsiTheme="minorHAnsi" w:cstheme="minorHAnsi"/>
          <w:color w:val="000000" w:themeColor="text1"/>
          <w:sz w:val="16"/>
          <w:szCs w:val="16"/>
        </w:rPr>
        <w:t xml:space="preserve"> </w:t>
      </w:r>
      <w:r w:rsidRPr="00E640C5">
        <w:rPr>
          <w:rFonts w:asciiTheme="minorHAnsi" w:hAnsiTheme="minorHAnsi" w:cstheme="minorHAnsi"/>
          <w:color w:val="000000" w:themeColor="text1"/>
          <w:spacing w:val="-6"/>
          <w:sz w:val="16"/>
          <w:szCs w:val="16"/>
        </w:rPr>
        <w:t>Shared</w:t>
      </w:r>
      <w:r w:rsidRPr="00E640C5">
        <w:rPr>
          <w:rFonts w:asciiTheme="minorHAnsi" w:hAnsiTheme="minorHAnsi" w:cstheme="minorHAnsi"/>
          <w:color w:val="000000" w:themeColor="text1"/>
          <w:sz w:val="16"/>
          <w:szCs w:val="16"/>
        </w:rPr>
        <w:t xml:space="preserve"> </w:t>
      </w:r>
      <w:r w:rsidRPr="00E640C5">
        <w:rPr>
          <w:rFonts w:asciiTheme="minorHAnsi" w:hAnsiTheme="minorHAnsi" w:cstheme="minorHAnsi"/>
          <w:color w:val="000000" w:themeColor="text1"/>
          <w:spacing w:val="-6"/>
          <w:sz w:val="16"/>
          <w:szCs w:val="16"/>
        </w:rPr>
        <w:t>Assessments,</w:t>
      </w:r>
      <w:r w:rsidRPr="00E640C5">
        <w:rPr>
          <w:rFonts w:asciiTheme="minorHAnsi" w:hAnsiTheme="minorHAnsi" w:cstheme="minorHAnsi"/>
          <w:color w:val="000000" w:themeColor="text1"/>
          <w:sz w:val="16"/>
          <w:szCs w:val="16"/>
        </w:rPr>
        <w:t xml:space="preserve"> </w:t>
      </w:r>
      <w:r w:rsidRPr="00E640C5">
        <w:rPr>
          <w:rFonts w:asciiTheme="minorHAnsi" w:hAnsiTheme="minorHAnsi" w:cstheme="minorHAnsi"/>
          <w:color w:val="000000" w:themeColor="text1"/>
          <w:spacing w:val="-6"/>
          <w:sz w:val="16"/>
          <w:szCs w:val="16"/>
        </w:rPr>
        <w:t>the</w:t>
      </w:r>
      <w:r w:rsidRPr="00E640C5">
        <w:rPr>
          <w:rFonts w:asciiTheme="minorHAnsi" w:hAnsiTheme="minorHAnsi" w:cstheme="minorHAnsi"/>
          <w:color w:val="000000" w:themeColor="text1"/>
          <w:sz w:val="16"/>
          <w:szCs w:val="16"/>
        </w:rPr>
        <w:t xml:space="preserve"> </w:t>
      </w:r>
      <w:r w:rsidRPr="00E640C5">
        <w:rPr>
          <w:rFonts w:asciiTheme="minorHAnsi" w:hAnsiTheme="minorHAnsi" w:cstheme="minorHAnsi"/>
          <w:color w:val="000000" w:themeColor="text1"/>
          <w:spacing w:val="-6"/>
          <w:sz w:val="16"/>
          <w:szCs w:val="16"/>
        </w:rPr>
        <w:t>date</w:t>
      </w:r>
      <w:r w:rsidRPr="00E640C5">
        <w:rPr>
          <w:rFonts w:asciiTheme="minorHAnsi" w:hAnsiTheme="minorHAnsi" w:cstheme="minorHAnsi"/>
          <w:color w:val="000000" w:themeColor="text1"/>
          <w:sz w:val="16"/>
          <w:szCs w:val="16"/>
        </w:rPr>
        <w:t xml:space="preserve"> </w:t>
      </w:r>
      <w:r w:rsidRPr="00E640C5">
        <w:rPr>
          <w:rFonts w:asciiTheme="minorHAnsi" w:hAnsiTheme="minorHAnsi" w:cstheme="minorHAnsi"/>
          <w:color w:val="000000" w:themeColor="text1"/>
          <w:spacing w:val="-6"/>
          <w:sz w:val="16"/>
          <w:szCs w:val="16"/>
        </w:rPr>
        <w:t>on</w:t>
      </w:r>
      <w:r w:rsidRPr="00E640C5">
        <w:rPr>
          <w:rFonts w:asciiTheme="minorHAnsi" w:hAnsiTheme="minorHAnsi" w:cstheme="minorHAnsi"/>
          <w:color w:val="000000" w:themeColor="text1"/>
          <w:sz w:val="16"/>
          <w:szCs w:val="16"/>
        </w:rPr>
        <w:t xml:space="preserve"> </w:t>
      </w:r>
      <w:r w:rsidRPr="00E640C5">
        <w:rPr>
          <w:rFonts w:asciiTheme="minorHAnsi" w:hAnsiTheme="minorHAnsi" w:cstheme="minorHAnsi"/>
          <w:color w:val="000000" w:themeColor="text1"/>
          <w:spacing w:val="-6"/>
          <w:sz w:val="16"/>
          <w:szCs w:val="16"/>
        </w:rPr>
        <w:t>which</w:t>
      </w:r>
      <w:r w:rsidRPr="00E640C5">
        <w:rPr>
          <w:rFonts w:asciiTheme="minorHAnsi" w:hAnsiTheme="minorHAnsi" w:cstheme="minorHAnsi"/>
          <w:color w:val="000000" w:themeColor="text1"/>
          <w:sz w:val="16"/>
          <w:szCs w:val="16"/>
        </w:rPr>
        <w:t xml:space="preserve"> </w:t>
      </w:r>
      <w:r w:rsidRPr="00E640C5">
        <w:rPr>
          <w:rFonts w:asciiTheme="minorHAnsi" w:hAnsiTheme="minorHAnsi" w:cstheme="minorHAnsi"/>
          <w:color w:val="000000" w:themeColor="text1"/>
          <w:spacing w:val="-6"/>
          <w:sz w:val="16"/>
          <w:szCs w:val="16"/>
        </w:rPr>
        <w:t>the</w:t>
      </w:r>
      <w:r w:rsidRPr="00E640C5">
        <w:rPr>
          <w:rFonts w:asciiTheme="minorHAnsi" w:hAnsiTheme="minorHAnsi" w:cstheme="minorHAnsi"/>
          <w:color w:val="000000" w:themeColor="text1"/>
          <w:sz w:val="16"/>
          <w:szCs w:val="16"/>
        </w:rPr>
        <w:t xml:space="preserve"> </w:t>
      </w:r>
      <w:r w:rsidRPr="00E640C5">
        <w:rPr>
          <w:rFonts w:asciiTheme="minorHAnsi" w:hAnsiTheme="minorHAnsi" w:cstheme="minorHAnsi"/>
          <w:color w:val="000000" w:themeColor="text1"/>
          <w:spacing w:val="-6"/>
          <w:sz w:val="16"/>
          <w:szCs w:val="16"/>
        </w:rPr>
        <w:t>document</w:t>
      </w:r>
      <w:r w:rsidRPr="00E640C5">
        <w:rPr>
          <w:rFonts w:asciiTheme="minorHAnsi" w:hAnsiTheme="minorHAnsi" w:cstheme="minorHAnsi"/>
          <w:color w:val="000000" w:themeColor="text1"/>
          <w:sz w:val="16"/>
          <w:szCs w:val="16"/>
        </w:rPr>
        <w:t xml:space="preserve"> </w:t>
      </w:r>
      <w:r w:rsidRPr="00E640C5">
        <w:rPr>
          <w:rFonts w:asciiTheme="minorHAnsi" w:hAnsiTheme="minorHAnsi" w:cstheme="minorHAnsi"/>
          <w:color w:val="000000" w:themeColor="text1"/>
          <w:spacing w:val="-6"/>
          <w:sz w:val="16"/>
          <w:szCs w:val="16"/>
        </w:rPr>
        <w:t>was</w:t>
      </w:r>
      <w:r w:rsidRPr="00E640C5">
        <w:rPr>
          <w:rFonts w:asciiTheme="minorHAnsi" w:hAnsiTheme="minorHAnsi" w:cstheme="minorHAnsi"/>
          <w:color w:val="000000" w:themeColor="text1"/>
          <w:sz w:val="16"/>
          <w:szCs w:val="16"/>
        </w:rPr>
        <w:t xml:space="preserve"> </w:t>
      </w:r>
      <w:r w:rsidRPr="00E640C5">
        <w:rPr>
          <w:rFonts w:asciiTheme="minorHAnsi" w:hAnsiTheme="minorHAnsi" w:cstheme="minorHAnsi"/>
          <w:color w:val="000000" w:themeColor="text1"/>
          <w:spacing w:val="-6"/>
          <w:sz w:val="16"/>
          <w:szCs w:val="16"/>
        </w:rPr>
        <w:t>made</w:t>
      </w:r>
      <w:r w:rsidRPr="00E640C5">
        <w:rPr>
          <w:rFonts w:asciiTheme="minorHAnsi" w:hAnsiTheme="minorHAnsi" w:cstheme="minorHAnsi"/>
          <w:color w:val="000000" w:themeColor="text1"/>
          <w:sz w:val="16"/>
          <w:szCs w:val="16"/>
        </w:rPr>
        <w:t xml:space="preserve"> </w:t>
      </w:r>
      <w:r w:rsidRPr="00E640C5">
        <w:rPr>
          <w:rFonts w:asciiTheme="minorHAnsi" w:hAnsiTheme="minorHAnsi" w:cstheme="minorHAnsi"/>
          <w:color w:val="000000" w:themeColor="text1"/>
          <w:spacing w:val="-6"/>
          <w:sz w:val="16"/>
          <w:szCs w:val="16"/>
        </w:rPr>
        <w:t>available</w:t>
      </w:r>
      <w:r w:rsidRPr="00E640C5">
        <w:rPr>
          <w:rFonts w:asciiTheme="minorHAnsi" w:hAnsiTheme="minorHAnsi" w:cstheme="minorHAnsi"/>
          <w:color w:val="000000" w:themeColor="text1"/>
          <w:sz w:val="16"/>
          <w:szCs w:val="16"/>
        </w:rPr>
        <w:t xml:space="preserve"> </w:t>
      </w:r>
      <w:r w:rsidRPr="00E640C5">
        <w:rPr>
          <w:rFonts w:asciiTheme="minorHAnsi" w:hAnsiTheme="minorHAnsi" w:cstheme="minorHAnsi"/>
          <w:color w:val="000000" w:themeColor="text1"/>
          <w:spacing w:val="-6"/>
          <w:sz w:val="16"/>
          <w:szCs w:val="16"/>
        </w:rPr>
        <w:t>to</w:t>
      </w:r>
      <w:r w:rsidRPr="00E640C5">
        <w:rPr>
          <w:rFonts w:asciiTheme="minorHAnsi" w:hAnsiTheme="minorHAnsi" w:cstheme="minorHAnsi"/>
          <w:color w:val="000000" w:themeColor="text1"/>
          <w:sz w:val="16"/>
          <w:szCs w:val="16"/>
        </w:rPr>
        <w:t xml:space="preserve"> </w:t>
      </w:r>
      <w:r w:rsidRPr="00E640C5">
        <w:rPr>
          <w:rFonts w:asciiTheme="minorHAnsi" w:hAnsiTheme="minorHAnsi" w:cstheme="minorHAnsi"/>
          <w:color w:val="000000" w:themeColor="text1"/>
          <w:spacing w:val="-6"/>
          <w:sz w:val="16"/>
          <w:szCs w:val="16"/>
        </w:rPr>
        <w:t>any</w:t>
      </w:r>
      <w:r w:rsidRPr="00E640C5">
        <w:rPr>
          <w:rFonts w:asciiTheme="minorHAnsi" w:hAnsiTheme="minorHAnsi" w:cstheme="minorHAnsi"/>
          <w:color w:val="000000" w:themeColor="text1"/>
          <w:sz w:val="16"/>
          <w:szCs w:val="16"/>
        </w:rPr>
        <w:t xml:space="preserve"> </w:t>
      </w:r>
      <w:r w:rsidRPr="00E640C5">
        <w:rPr>
          <w:rFonts w:asciiTheme="minorHAnsi" w:hAnsiTheme="minorHAnsi" w:cstheme="minorHAnsi"/>
          <w:color w:val="000000" w:themeColor="text1"/>
          <w:spacing w:val="-4"/>
          <w:sz w:val="16"/>
          <w:szCs w:val="16"/>
        </w:rPr>
        <w:t>customer</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4"/>
          <w:sz w:val="16"/>
          <w:szCs w:val="16"/>
        </w:rPr>
        <w:t>of</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4"/>
          <w:sz w:val="16"/>
          <w:szCs w:val="16"/>
        </w:rPr>
        <w:t>Shared</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4"/>
          <w:sz w:val="16"/>
          <w:szCs w:val="16"/>
        </w:rPr>
        <w:t>Assessments.</w:t>
      </w:r>
    </w:p>
    <w:p w14:paraId="0A3FB6F0" w14:textId="77777777" w:rsidR="00607DE2" w:rsidRPr="00E640C5" w:rsidRDefault="00607DE2" w:rsidP="00607DE2">
      <w:pPr>
        <w:pStyle w:val="BodyText"/>
        <w:spacing w:before="54"/>
        <w:ind w:left="100" w:right="118" w:firstLine="270"/>
        <w:rPr>
          <w:rFonts w:asciiTheme="minorHAnsi" w:hAnsiTheme="minorHAnsi" w:cstheme="minorHAnsi"/>
          <w:color w:val="000000" w:themeColor="text1"/>
          <w:sz w:val="16"/>
          <w:szCs w:val="16"/>
        </w:rPr>
      </w:pPr>
      <w:r w:rsidRPr="00E640C5">
        <w:rPr>
          <w:rFonts w:asciiTheme="minorHAnsi" w:hAnsiTheme="minorHAnsi" w:cstheme="minorHAnsi"/>
          <w:color w:val="000000" w:themeColor="text1"/>
          <w:sz w:val="16"/>
          <w:szCs w:val="16"/>
        </w:rPr>
        <w:t xml:space="preserve">“Permitted Purpose” means Customer’s internal business or compliance purposes of assessing Authorized Recipients, or providing </w:t>
      </w:r>
      <w:r w:rsidRPr="00E640C5">
        <w:rPr>
          <w:rFonts w:asciiTheme="minorHAnsi" w:hAnsiTheme="minorHAnsi" w:cstheme="minorHAnsi"/>
          <w:color w:val="000000" w:themeColor="text1"/>
          <w:spacing w:val="-6"/>
          <w:sz w:val="16"/>
          <w:szCs w:val="16"/>
        </w:rPr>
        <w:t>documentation of Customer’s risk management controls, practices, policies, and procedures to its Authorized Recipients. Subject to any exclusions</w:t>
      </w:r>
      <w:r w:rsidRPr="00E640C5">
        <w:rPr>
          <w:rFonts w:asciiTheme="minorHAnsi" w:hAnsiTheme="minorHAnsi" w:cstheme="minorHAnsi"/>
          <w:color w:val="000000" w:themeColor="text1"/>
          <w:spacing w:val="40"/>
          <w:sz w:val="16"/>
          <w:szCs w:val="16"/>
        </w:rPr>
        <w:t xml:space="preserve"> </w:t>
      </w:r>
      <w:r w:rsidRPr="00E640C5">
        <w:rPr>
          <w:rFonts w:asciiTheme="minorHAnsi" w:hAnsiTheme="minorHAnsi" w:cstheme="minorHAnsi"/>
          <w:color w:val="000000" w:themeColor="text1"/>
          <w:spacing w:val="-2"/>
          <w:sz w:val="16"/>
          <w:szCs w:val="16"/>
        </w:rPr>
        <w:t>or</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limitations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found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in</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any</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applicable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addendums,</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Customer</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Authorized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Recipients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may</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not</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generate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revenue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from</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use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Licensed Content.</w:t>
      </w:r>
    </w:p>
    <w:p w14:paraId="4959CE82" w14:textId="77777777" w:rsidR="00607DE2" w:rsidRPr="00E640C5" w:rsidRDefault="00607DE2" w:rsidP="00607DE2">
      <w:pPr>
        <w:pStyle w:val="BodyText"/>
        <w:spacing w:before="26" w:line="254" w:lineRule="auto"/>
        <w:ind w:left="100" w:right="121" w:firstLine="270"/>
        <w:rPr>
          <w:rFonts w:asciiTheme="minorHAnsi" w:hAnsiTheme="minorHAnsi" w:cstheme="minorHAnsi"/>
          <w:color w:val="000000" w:themeColor="text1"/>
          <w:sz w:val="16"/>
          <w:szCs w:val="16"/>
        </w:rPr>
      </w:pPr>
      <w:r w:rsidRPr="00E640C5">
        <w:rPr>
          <w:rFonts w:asciiTheme="minorHAnsi" w:hAnsiTheme="minorHAnsi" w:cstheme="minorHAnsi"/>
          <w:color w:val="000000" w:themeColor="text1"/>
          <w:spacing w:val="-4"/>
          <w:sz w:val="16"/>
          <w:szCs w:val="16"/>
        </w:rPr>
        <w:t>“Shared</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Assessments</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Website”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means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any support</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website provided by Shared Assessments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from which to download or</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 xml:space="preserve">use the Licensed </w:t>
      </w:r>
      <w:r w:rsidRPr="00E640C5">
        <w:rPr>
          <w:rFonts w:asciiTheme="minorHAnsi" w:hAnsiTheme="minorHAnsi" w:cstheme="minorHAnsi"/>
          <w:color w:val="000000" w:themeColor="text1"/>
          <w:spacing w:val="-2"/>
          <w:sz w:val="16"/>
          <w:szCs w:val="16"/>
        </w:rPr>
        <w:t>Content).</w:t>
      </w:r>
    </w:p>
    <w:p w14:paraId="15542958" w14:textId="77777777" w:rsidR="00607DE2" w:rsidRPr="00E640C5" w:rsidRDefault="00607DE2" w:rsidP="00607DE2">
      <w:pPr>
        <w:pStyle w:val="BodyText"/>
        <w:spacing w:before="32"/>
        <w:ind w:left="370" w:firstLine="0"/>
        <w:rPr>
          <w:rFonts w:asciiTheme="minorHAnsi" w:hAnsiTheme="minorHAnsi" w:cstheme="minorHAnsi"/>
          <w:color w:val="000000" w:themeColor="text1"/>
          <w:sz w:val="16"/>
          <w:szCs w:val="16"/>
        </w:rPr>
      </w:pPr>
      <w:r w:rsidRPr="00E640C5">
        <w:rPr>
          <w:rFonts w:asciiTheme="minorHAnsi" w:hAnsiTheme="minorHAnsi" w:cstheme="minorHAnsi"/>
          <w:color w:val="000000" w:themeColor="text1"/>
          <w:spacing w:val="-6"/>
          <w:sz w:val="16"/>
          <w:szCs w:val="16"/>
        </w:rPr>
        <w:t>“Subsidiary”</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6"/>
          <w:sz w:val="16"/>
          <w:szCs w:val="16"/>
        </w:rPr>
        <w:t>means</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pacing w:val="-6"/>
          <w:sz w:val="16"/>
          <w:szCs w:val="16"/>
        </w:rPr>
        <w:t>any</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pacing w:val="-6"/>
          <w:sz w:val="16"/>
          <w:szCs w:val="16"/>
        </w:rPr>
        <w:t>entity</w:t>
      </w:r>
      <w:r w:rsidRPr="00E640C5">
        <w:rPr>
          <w:rFonts w:asciiTheme="minorHAnsi" w:hAnsiTheme="minorHAnsi" w:cstheme="minorHAnsi"/>
          <w:color w:val="000000" w:themeColor="text1"/>
          <w:sz w:val="16"/>
          <w:szCs w:val="16"/>
        </w:rPr>
        <w:t xml:space="preserve"> </w:t>
      </w:r>
      <w:r w:rsidRPr="00E640C5">
        <w:rPr>
          <w:rFonts w:asciiTheme="minorHAnsi" w:hAnsiTheme="minorHAnsi" w:cstheme="minorHAnsi"/>
          <w:color w:val="000000" w:themeColor="text1"/>
          <w:spacing w:val="-6"/>
          <w:sz w:val="16"/>
          <w:szCs w:val="16"/>
        </w:rPr>
        <w:t>in</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pacing w:val="-6"/>
          <w:sz w:val="16"/>
          <w:szCs w:val="16"/>
        </w:rPr>
        <w:t>which</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pacing w:val="-6"/>
          <w:sz w:val="16"/>
          <w:szCs w:val="16"/>
        </w:rPr>
        <w:t>Customer</w:t>
      </w:r>
      <w:r w:rsidRPr="00E640C5">
        <w:rPr>
          <w:rFonts w:asciiTheme="minorHAnsi" w:hAnsiTheme="minorHAnsi" w:cstheme="minorHAnsi"/>
          <w:color w:val="000000" w:themeColor="text1"/>
          <w:sz w:val="16"/>
          <w:szCs w:val="16"/>
        </w:rPr>
        <w:t xml:space="preserve"> </w:t>
      </w:r>
      <w:r w:rsidRPr="00E640C5">
        <w:rPr>
          <w:rFonts w:asciiTheme="minorHAnsi" w:hAnsiTheme="minorHAnsi" w:cstheme="minorHAnsi"/>
          <w:color w:val="000000" w:themeColor="text1"/>
          <w:spacing w:val="-6"/>
          <w:sz w:val="16"/>
          <w:szCs w:val="16"/>
        </w:rPr>
        <w:t>owns</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pacing w:val="-6"/>
          <w:sz w:val="16"/>
          <w:szCs w:val="16"/>
        </w:rPr>
        <w:t>more</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pacing w:val="-6"/>
          <w:sz w:val="16"/>
          <w:szCs w:val="16"/>
        </w:rPr>
        <w:t>than</w:t>
      </w:r>
      <w:r w:rsidRPr="00E640C5">
        <w:rPr>
          <w:rFonts w:asciiTheme="minorHAnsi" w:hAnsiTheme="minorHAnsi" w:cstheme="minorHAnsi"/>
          <w:color w:val="000000" w:themeColor="text1"/>
          <w:sz w:val="16"/>
          <w:szCs w:val="16"/>
        </w:rPr>
        <w:t xml:space="preserve"> </w:t>
      </w:r>
      <w:r w:rsidRPr="00E640C5">
        <w:rPr>
          <w:rFonts w:asciiTheme="minorHAnsi" w:hAnsiTheme="minorHAnsi" w:cstheme="minorHAnsi"/>
          <w:color w:val="000000" w:themeColor="text1"/>
          <w:spacing w:val="-6"/>
          <w:sz w:val="16"/>
          <w:szCs w:val="16"/>
        </w:rPr>
        <w:t>fifty</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pacing w:val="-6"/>
          <w:sz w:val="16"/>
          <w:szCs w:val="16"/>
        </w:rPr>
        <w:t>percent</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pacing w:val="-6"/>
          <w:sz w:val="16"/>
          <w:szCs w:val="16"/>
        </w:rPr>
        <w:t>(50%)</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pacing w:val="-6"/>
          <w:sz w:val="16"/>
          <w:szCs w:val="16"/>
        </w:rPr>
        <w:t>of</w:t>
      </w:r>
      <w:r w:rsidRPr="00E640C5">
        <w:rPr>
          <w:rFonts w:asciiTheme="minorHAnsi" w:hAnsiTheme="minorHAnsi" w:cstheme="minorHAnsi"/>
          <w:color w:val="000000" w:themeColor="text1"/>
          <w:sz w:val="16"/>
          <w:szCs w:val="16"/>
        </w:rPr>
        <w:t xml:space="preserve"> </w:t>
      </w:r>
      <w:r w:rsidRPr="00E640C5">
        <w:rPr>
          <w:rFonts w:asciiTheme="minorHAnsi" w:hAnsiTheme="minorHAnsi" w:cstheme="minorHAnsi"/>
          <w:color w:val="000000" w:themeColor="text1"/>
          <w:spacing w:val="-6"/>
          <w:sz w:val="16"/>
          <w:szCs w:val="16"/>
        </w:rPr>
        <w:t>the</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pacing w:val="-6"/>
          <w:sz w:val="16"/>
          <w:szCs w:val="16"/>
        </w:rPr>
        <w:t>outstanding</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pacing w:val="-6"/>
          <w:sz w:val="16"/>
          <w:szCs w:val="16"/>
        </w:rPr>
        <w:t>voting</w:t>
      </w:r>
      <w:r w:rsidRPr="00E640C5">
        <w:rPr>
          <w:rFonts w:asciiTheme="minorHAnsi" w:hAnsiTheme="minorHAnsi" w:cstheme="minorHAnsi"/>
          <w:color w:val="000000" w:themeColor="text1"/>
          <w:sz w:val="16"/>
          <w:szCs w:val="16"/>
        </w:rPr>
        <w:t xml:space="preserve"> </w:t>
      </w:r>
      <w:r w:rsidRPr="00E640C5">
        <w:rPr>
          <w:rFonts w:asciiTheme="minorHAnsi" w:hAnsiTheme="minorHAnsi" w:cstheme="minorHAnsi"/>
          <w:color w:val="000000" w:themeColor="text1"/>
          <w:spacing w:val="-6"/>
          <w:sz w:val="16"/>
          <w:szCs w:val="16"/>
        </w:rPr>
        <w:t>securities.</w:t>
      </w:r>
    </w:p>
    <w:p w14:paraId="58C2DFD2" w14:textId="77777777" w:rsidR="00607DE2" w:rsidRPr="00E640C5" w:rsidRDefault="00607DE2" w:rsidP="00607DE2">
      <w:pPr>
        <w:pStyle w:val="BodyText"/>
        <w:spacing w:before="34"/>
        <w:ind w:left="370" w:firstLine="0"/>
        <w:rPr>
          <w:rFonts w:asciiTheme="minorHAnsi" w:hAnsiTheme="minorHAnsi" w:cstheme="minorHAnsi"/>
          <w:color w:val="000000" w:themeColor="text1"/>
          <w:sz w:val="16"/>
          <w:szCs w:val="16"/>
        </w:rPr>
      </w:pPr>
      <w:r w:rsidRPr="00E640C5">
        <w:rPr>
          <w:rFonts w:asciiTheme="minorHAnsi" w:hAnsiTheme="minorHAnsi" w:cstheme="minorHAnsi"/>
          <w:color w:val="000000" w:themeColor="text1"/>
          <w:spacing w:val="-6"/>
          <w:sz w:val="16"/>
          <w:szCs w:val="16"/>
        </w:rPr>
        <w:t>“Order</w:t>
      </w:r>
      <w:r w:rsidRPr="00E640C5">
        <w:rPr>
          <w:rFonts w:asciiTheme="minorHAnsi" w:hAnsiTheme="minorHAnsi" w:cstheme="minorHAnsi"/>
          <w:color w:val="000000" w:themeColor="text1"/>
          <w:spacing w:val="-2"/>
          <w:sz w:val="16"/>
          <w:szCs w:val="16"/>
        </w:rPr>
        <w:t xml:space="preserve"> </w:t>
      </w:r>
      <w:r w:rsidRPr="00E640C5">
        <w:rPr>
          <w:rFonts w:asciiTheme="minorHAnsi" w:hAnsiTheme="minorHAnsi" w:cstheme="minorHAnsi"/>
          <w:color w:val="000000" w:themeColor="text1"/>
          <w:spacing w:val="-6"/>
          <w:sz w:val="16"/>
          <w:szCs w:val="16"/>
        </w:rPr>
        <w:t>Form”</w:t>
      </w:r>
      <w:r w:rsidRPr="00E640C5">
        <w:rPr>
          <w:rFonts w:asciiTheme="minorHAnsi" w:hAnsiTheme="minorHAnsi" w:cstheme="minorHAnsi"/>
          <w:color w:val="000000" w:themeColor="text1"/>
          <w:spacing w:val="2"/>
          <w:sz w:val="16"/>
          <w:szCs w:val="16"/>
        </w:rPr>
        <w:t xml:space="preserve"> </w:t>
      </w:r>
      <w:r w:rsidRPr="00E640C5">
        <w:rPr>
          <w:rFonts w:asciiTheme="minorHAnsi" w:hAnsiTheme="minorHAnsi" w:cstheme="minorHAnsi"/>
          <w:color w:val="000000" w:themeColor="text1"/>
          <w:spacing w:val="-6"/>
          <w:sz w:val="16"/>
          <w:szCs w:val="16"/>
        </w:rPr>
        <w:t>means</w:t>
      </w:r>
      <w:r w:rsidRPr="00E640C5">
        <w:rPr>
          <w:rFonts w:asciiTheme="minorHAnsi" w:hAnsiTheme="minorHAnsi" w:cstheme="minorHAnsi"/>
          <w:color w:val="000000" w:themeColor="text1"/>
          <w:spacing w:val="2"/>
          <w:sz w:val="16"/>
          <w:szCs w:val="16"/>
        </w:rPr>
        <w:t xml:space="preserve"> </w:t>
      </w:r>
      <w:r w:rsidRPr="00E640C5">
        <w:rPr>
          <w:rFonts w:asciiTheme="minorHAnsi" w:hAnsiTheme="minorHAnsi" w:cstheme="minorHAnsi"/>
          <w:color w:val="000000" w:themeColor="text1"/>
          <w:spacing w:val="-6"/>
          <w:sz w:val="16"/>
          <w:szCs w:val="16"/>
        </w:rPr>
        <w:t>the</w:t>
      </w:r>
      <w:r w:rsidRPr="00E640C5">
        <w:rPr>
          <w:rFonts w:asciiTheme="minorHAnsi" w:hAnsiTheme="minorHAnsi" w:cstheme="minorHAnsi"/>
          <w:color w:val="000000" w:themeColor="text1"/>
          <w:spacing w:val="2"/>
          <w:sz w:val="16"/>
          <w:szCs w:val="16"/>
        </w:rPr>
        <w:t xml:space="preserve"> </w:t>
      </w:r>
      <w:r w:rsidRPr="00E640C5">
        <w:rPr>
          <w:rFonts w:asciiTheme="minorHAnsi" w:hAnsiTheme="minorHAnsi" w:cstheme="minorHAnsi"/>
          <w:color w:val="000000" w:themeColor="text1"/>
          <w:spacing w:val="-6"/>
          <w:sz w:val="16"/>
          <w:szCs w:val="16"/>
        </w:rPr>
        <w:t>applicable</w:t>
      </w:r>
      <w:r w:rsidRPr="00E640C5">
        <w:rPr>
          <w:rFonts w:asciiTheme="minorHAnsi" w:hAnsiTheme="minorHAnsi" w:cstheme="minorHAnsi"/>
          <w:color w:val="000000" w:themeColor="text1"/>
          <w:spacing w:val="2"/>
          <w:sz w:val="16"/>
          <w:szCs w:val="16"/>
        </w:rPr>
        <w:t xml:space="preserve"> </w:t>
      </w:r>
      <w:r w:rsidRPr="00E640C5">
        <w:rPr>
          <w:rFonts w:asciiTheme="minorHAnsi" w:hAnsiTheme="minorHAnsi" w:cstheme="minorHAnsi"/>
          <w:color w:val="000000" w:themeColor="text1"/>
          <w:spacing w:val="-6"/>
          <w:sz w:val="16"/>
          <w:szCs w:val="16"/>
        </w:rPr>
        <w:t>registration</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pacing w:val="-6"/>
          <w:sz w:val="16"/>
          <w:szCs w:val="16"/>
        </w:rPr>
        <w:t>form,</w:t>
      </w:r>
      <w:r w:rsidRPr="00E640C5">
        <w:rPr>
          <w:rFonts w:asciiTheme="minorHAnsi" w:hAnsiTheme="minorHAnsi" w:cstheme="minorHAnsi"/>
          <w:color w:val="000000" w:themeColor="text1"/>
          <w:spacing w:val="2"/>
          <w:sz w:val="16"/>
          <w:szCs w:val="16"/>
        </w:rPr>
        <w:t xml:space="preserve"> </w:t>
      </w:r>
      <w:r w:rsidRPr="00E640C5">
        <w:rPr>
          <w:rFonts w:asciiTheme="minorHAnsi" w:hAnsiTheme="minorHAnsi" w:cstheme="minorHAnsi"/>
          <w:color w:val="000000" w:themeColor="text1"/>
          <w:spacing w:val="-6"/>
          <w:sz w:val="16"/>
          <w:szCs w:val="16"/>
        </w:rPr>
        <w:t>invoice,</w:t>
      </w:r>
      <w:r w:rsidRPr="00E640C5">
        <w:rPr>
          <w:rFonts w:asciiTheme="minorHAnsi" w:hAnsiTheme="minorHAnsi" w:cstheme="minorHAnsi"/>
          <w:color w:val="000000" w:themeColor="text1"/>
          <w:spacing w:val="2"/>
          <w:sz w:val="16"/>
          <w:szCs w:val="16"/>
        </w:rPr>
        <w:t xml:space="preserve"> </w:t>
      </w:r>
      <w:r w:rsidRPr="00E640C5">
        <w:rPr>
          <w:rFonts w:asciiTheme="minorHAnsi" w:hAnsiTheme="minorHAnsi" w:cstheme="minorHAnsi"/>
          <w:color w:val="000000" w:themeColor="text1"/>
          <w:spacing w:val="-6"/>
          <w:sz w:val="16"/>
          <w:szCs w:val="16"/>
        </w:rPr>
        <w:t>or</w:t>
      </w:r>
      <w:r w:rsidRPr="00E640C5">
        <w:rPr>
          <w:rFonts w:asciiTheme="minorHAnsi" w:hAnsiTheme="minorHAnsi" w:cstheme="minorHAnsi"/>
          <w:color w:val="000000" w:themeColor="text1"/>
          <w:spacing w:val="2"/>
          <w:sz w:val="16"/>
          <w:szCs w:val="16"/>
        </w:rPr>
        <w:t xml:space="preserve"> </w:t>
      </w:r>
      <w:r w:rsidRPr="00E640C5">
        <w:rPr>
          <w:rFonts w:asciiTheme="minorHAnsi" w:hAnsiTheme="minorHAnsi" w:cstheme="minorHAnsi"/>
          <w:color w:val="000000" w:themeColor="text1"/>
          <w:spacing w:val="-6"/>
          <w:sz w:val="16"/>
          <w:szCs w:val="16"/>
        </w:rPr>
        <w:t>click</w:t>
      </w:r>
      <w:r w:rsidRPr="00E640C5">
        <w:rPr>
          <w:rFonts w:asciiTheme="minorHAnsi" w:hAnsiTheme="minorHAnsi" w:cstheme="minorHAnsi"/>
          <w:color w:val="000000" w:themeColor="text1"/>
          <w:spacing w:val="2"/>
          <w:sz w:val="16"/>
          <w:szCs w:val="16"/>
        </w:rPr>
        <w:t xml:space="preserve"> </w:t>
      </w:r>
      <w:r w:rsidRPr="00E640C5">
        <w:rPr>
          <w:rFonts w:asciiTheme="minorHAnsi" w:hAnsiTheme="minorHAnsi" w:cstheme="minorHAnsi"/>
          <w:color w:val="000000" w:themeColor="text1"/>
          <w:spacing w:val="-6"/>
          <w:sz w:val="16"/>
          <w:szCs w:val="16"/>
        </w:rPr>
        <w:t>through</w:t>
      </w:r>
      <w:r w:rsidRPr="00E640C5">
        <w:rPr>
          <w:rFonts w:asciiTheme="minorHAnsi" w:hAnsiTheme="minorHAnsi" w:cstheme="minorHAnsi"/>
          <w:color w:val="000000" w:themeColor="text1"/>
          <w:spacing w:val="2"/>
          <w:sz w:val="16"/>
          <w:szCs w:val="16"/>
        </w:rPr>
        <w:t xml:space="preserve"> </w:t>
      </w:r>
      <w:r w:rsidRPr="00E640C5">
        <w:rPr>
          <w:rFonts w:asciiTheme="minorHAnsi" w:hAnsiTheme="minorHAnsi" w:cstheme="minorHAnsi"/>
          <w:color w:val="000000" w:themeColor="text1"/>
          <w:spacing w:val="-6"/>
          <w:sz w:val="16"/>
          <w:szCs w:val="16"/>
        </w:rPr>
        <w:t>agreement</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6"/>
          <w:sz w:val="16"/>
          <w:szCs w:val="16"/>
        </w:rPr>
        <w:t>referencing</w:t>
      </w:r>
      <w:r w:rsidRPr="00E640C5">
        <w:rPr>
          <w:rFonts w:asciiTheme="minorHAnsi" w:hAnsiTheme="minorHAnsi" w:cstheme="minorHAnsi"/>
          <w:color w:val="000000" w:themeColor="text1"/>
          <w:spacing w:val="2"/>
          <w:sz w:val="16"/>
          <w:szCs w:val="16"/>
        </w:rPr>
        <w:t xml:space="preserve"> </w:t>
      </w:r>
      <w:r w:rsidRPr="00E640C5">
        <w:rPr>
          <w:rFonts w:asciiTheme="minorHAnsi" w:hAnsiTheme="minorHAnsi" w:cstheme="minorHAnsi"/>
          <w:color w:val="000000" w:themeColor="text1"/>
          <w:spacing w:val="-6"/>
          <w:sz w:val="16"/>
          <w:szCs w:val="16"/>
        </w:rPr>
        <w:t>these</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pacing w:val="-6"/>
          <w:sz w:val="16"/>
          <w:szCs w:val="16"/>
        </w:rPr>
        <w:t>Terms.</w:t>
      </w:r>
    </w:p>
    <w:p w14:paraId="471166BC" w14:textId="77777777" w:rsidR="00607DE2" w:rsidRPr="00E640C5" w:rsidRDefault="00607DE2" w:rsidP="00607DE2">
      <w:pPr>
        <w:pStyle w:val="Heading2"/>
        <w:keepNext w:val="0"/>
        <w:keepLines w:val="0"/>
        <w:widowControl w:val="0"/>
        <w:numPr>
          <w:ilvl w:val="0"/>
          <w:numId w:val="50"/>
        </w:numPr>
        <w:tabs>
          <w:tab w:val="left" w:pos="459"/>
        </w:tabs>
        <w:autoSpaceDE w:val="0"/>
        <w:autoSpaceDN w:val="0"/>
        <w:spacing w:before="33" w:after="0"/>
        <w:ind w:left="459" w:hanging="359"/>
        <w:jc w:val="left"/>
        <w:rPr>
          <w:rFonts w:asciiTheme="minorHAnsi" w:hAnsiTheme="minorHAnsi" w:cstheme="minorHAnsi"/>
          <w:color w:val="000000" w:themeColor="text1"/>
          <w:sz w:val="16"/>
          <w:szCs w:val="16"/>
        </w:rPr>
      </w:pPr>
      <w:r w:rsidRPr="00E640C5">
        <w:rPr>
          <w:rFonts w:asciiTheme="minorHAnsi" w:hAnsiTheme="minorHAnsi" w:cstheme="minorHAnsi"/>
          <w:color w:val="000000" w:themeColor="text1"/>
          <w:w w:val="85"/>
          <w:sz w:val="16"/>
          <w:szCs w:val="16"/>
          <w:u w:val="single"/>
        </w:rPr>
        <w:t>LICENSE</w:t>
      </w:r>
      <w:r w:rsidRPr="00E640C5">
        <w:rPr>
          <w:rFonts w:asciiTheme="minorHAnsi" w:hAnsiTheme="minorHAnsi" w:cstheme="minorHAnsi"/>
          <w:color w:val="000000" w:themeColor="text1"/>
          <w:spacing w:val="-4"/>
          <w:sz w:val="16"/>
          <w:szCs w:val="16"/>
          <w:u w:val="single"/>
        </w:rPr>
        <w:t xml:space="preserve"> </w:t>
      </w:r>
      <w:r w:rsidRPr="00E640C5">
        <w:rPr>
          <w:rFonts w:asciiTheme="minorHAnsi" w:hAnsiTheme="minorHAnsi" w:cstheme="minorHAnsi"/>
          <w:color w:val="000000" w:themeColor="text1"/>
          <w:w w:val="85"/>
          <w:sz w:val="16"/>
          <w:szCs w:val="16"/>
          <w:u w:val="single"/>
        </w:rPr>
        <w:t>GRANT</w:t>
      </w:r>
      <w:r w:rsidRPr="00E640C5">
        <w:rPr>
          <w:rFonts w:asciiTheme="minorHAnsi" w:hAnsiTheme="minorHAnsi" w:cstheme="minorHAnsi"/>
          <w:color w:val="000000" w:themeColor="text1"/>
          <w:spacing w:val="-4"/>
          <w:sz w:val="16"/>
          <w:szCs w:val="16"/>
          <w:u w:val="single"/>
        </w:rPr>
        <w:t xml:space="preserve"> </w:t>
      </w:r>
      <w:r w:rsidRPr="00E640C5">
        <w:rPr>
          <w:rFonts w:asciiTheme="minorHAnsi" w:hAnsiTheme="minorHAnsi" w:cstheme="minorHAnsi"/>
          <w:color w:val="000000" w:themeColor="text1"/>
          <w:w w:val="85"/>
          <w:sz w:val="16"/>
          <w:szCs w:val="16"/>
          <w:u w:val="single"/>
        </w:rPr>
        <w:t>AND</w:t>
      </w:r>
      <w:r w:rsidRPr="00E640C5">
        <w:rPr>
          <w:rFonts w:asciiTheme="minorHAnsi" w:hAnsiTheme="minorHAnsi" w:cstheme="minorHAnsi"/>
          <w:color w:val="000000" w:themeColor="text1"/>
          <w:spacing w:val="-4"/>
          <w:sz w:val="16"/>
          <w:szCs w:val="16"/>
          <w:u w:val="single"/>
        </w:rPr>
        <w:t xml:space="preserve"> </w:t>
      </w:r>
      <w:r w:rsidRPr="00E640C5">
        <w:rPr>
          <w:rFonts w:asciiTheme="minorHAnsi" w:hAnsiTheme="minorHAnsi" w:cstheme="minorHAnsi"/>
          <w:color w:val="000000" w:themeColor="text1"/>
          <w:spacing w:val="-2"/>
          <w:w w:val="85"/>
          <w:sz w:val="16"/>
          <w:szCs w:val="16"/>
          <w:u w:val="single"/>
        </w:rPr>
        <w:t>RESTRICTIONS.</w:t>
      </w:r>
    </w:p>
    <w:p w14:paraId="019F2646" w14:textId="77777777" w:rsidR="00607DE2" w:rsidRPr="00E640C5" w:rsidRDefault="00607DE2" w:rsidP="00607DE2">
      <w:pPr>
        <w:pStyle w:val="ListParagraph"/>
        <w:widowControl w:val="0"/>
        <w:numPr>
          <w:ilvl w:val="1"/>
          <w:numId w:val="50"/>
        </w:numPr>
        <w:tabs>
          <w:tab w:val="left" w:pos="243"/>
          <w:tab w:val="left" w:pos="815"/>
        </w:tabs>
        <w:autoSpaceDE w:val="0"/>
        <w:autoSpaceDN w:val="0"/>
        <w:spacing w:before="27" w:after="0" w:line="276" w:lineRule="auto"/>
        <w:ind w:left="243" w:right="117" w:hanging="54"/>
        <w:contextualSpacing w:val="0"/>
        <w:rPr>
          <w:rFonts w:asciiTheme="minorHAnsi" w:hAnsiTheme="minorHAnsi" w:cstheme="minorHAnsi"/>
          <w:color w:val="000000" w:themeColor="text1"/>
          <w:sz w:val="16"/>
          <w:szCs w:val="16"/>
          <w:u w:val="single"/>
        </w:rPr>
      </w:pPr>
      <w:r w:rsidRPr="00E640C5">
        <w:rPr>
          <w:rFonts w:asciiTheme="minorHAnsi" w:hAnsiTheme="minorHAnsi" w:cstheme="minorHAnsi"/>
          <w:color w:val="000000" w:themeColor="text1"/>
          <w:sz w:val="16"/>
          <w:szCs w:val="16"/>
        </w:rPr>
        <w:t>Shared</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Assessments</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grants</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to</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Customer</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a</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non-transferable,</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non-exclusive,</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non-sublicensable,</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right</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to</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use,</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reproduce,</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and</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distribute</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z w:val="16"/>
          <w:szCs w:val="16"/>
        </w:rPr>
        <w:t xml:space="preserve">the Licensed Content to Authorized Recipients for the Permitted Purpose and during the Term (as defined below). The same license may be </w:t>
      </w:r>
      <w:r w:rsidRPr="00E640C5">
        <w:rPr>
          <w:rFonts w:asciiTheme="minorHAnsi" w:hAnsiTheme="minorHAnsi" w:cstheme="minorHAnsi"/>
          <w:color w:val="000000" w:themeColor="text1"/>
          <w:spacing w:val="-2"/>
          <w:sz w:val="16"/>
          <w:szCs w:val="16"/>
        </w:rPr>
        <w:t>granted</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to</w:t>
      </w:r>
      <w:r w:rsidRPr="00E640C5">
        <w:rPr>
          <w:rFonts w:asciiTheme="minorHAnsi" w:hAnsiTheme="minorHAnsi" w:cstheme="minorHAnsi"/>
          <w:color w:val="000000" w:themeColor="text1"/>
          <w:spacing w:val="-7"/>
          <w:sz w:val="16"/>
          <w:szCs w:val="16"/>
        </w:rPr>
        <w:t xml:space="preserve"> </w:t>
      </w:r>
      <w:proofErr w:type="gramStart"/>
      <w:r w:rsidRPr="00E640C5">
        <w:rPr>
          <w:rFonts w:asciiTheme="minorHAnsi" w:hAnsiTheme="minorHAnsi" w:cstheme="minorHAnsi"/>
          <w:color w:val="000000" w:themeColor="text1"/>
          <w:spacing w:val="-2"/>
          <w:sz w:val="16"/>
          <w:szCs w:val="16"/>
        </w:rPr>
        <w:t>Customer’s</w:t>
      </w:r>
      <w:proofErr w:type="gramEnd"/>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Subsidiary,</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upon</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written</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notice</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by</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Shared</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Assessments</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to</w:t>
      </w:r>
      <w:r w:rsidRPr="00E640C5">
        <w:rPr>
          <w:rFonts w:asciiTheme="minorHAnsi" w:hAnsiTheme="minorHAnsi" w:cstheme="minorHAnsi"/>
          <w:color w:val="000000" w:themeColor="text1"/>
          <w:spacing w:val="-7"/>
          <w:sz w:val="16"/>
          <w:szCs w:val="16"/>
        </w:rPr>
        <w:t xml:space="preserve"> </w:t>
      </w:r>
      <w:proofErr w:type="gramStart"/>
      <w:r w:rsidRPr="00E640C5">
        <w:rPr>
          <w:rFonts w:asciiTheme="minorHAnsi" w:hAnsiTheme="minorHAnsi" w:cstheme="minorHAnsi"/>
          <w:color w:val="000000" w:themeColor="text1"/>
          <w:spacing w:val="-2"/>
          <w:sz w:val="16"/>
          <w:szCs w:val="16"/>
        </w:rPr>
        <w:t>Customer</w:t>
      </w:r>
      <w:proofErr w:type="gramEnd"/>
      <w:r w:rsidRPr="00E640C5">
        <w:rPr>
          <w:rFonts w:asciiTheme="minorHAnsi" w:hAnsiTheme="minorHAnsi" w:cstheme="minorHAnsi"/>
          <w:color w:val="000000" w:themeColor="text1"/>
          <w:spacing w:val="-2"/>
          <w:sz w:val="16"/>
          <w:szCs w:val="16"/>
        </w:rPr>
        <w:t>.</w:t>
      </w:r>
    </w:p>
    <w:p w14:paraId="518BF517" w14:textId="77777777" w:rsidR="00607DE2" w:rsidRPr="00E640C5" w:rsidRDefault="00607DE2" w:rsidP="00607DE2">
      <w:pPr>
        <w:pStyle w:val="ListParagraph"/>
        <w:widowControl w:val="0"/>
        <w:numPr>
          <w:ilvl w:val="1"/>
          <w:numId w:val="50"/>
        </w:numPr>
        <w:tabs>
          <w:tab w:val="left" w:pos="243"/>
          <w:tab w:val="left" w:pos="815"/>
        </w:tabs>
        <w:autoSpaceDE w:val="0"/>
        <w:autoSpaceDN w:val="0"/>
        <w:spacing w:before="0" w:after="0" w:line="278" w:lineRule="auto"/>
        <w:ind w:left="243" w:right="117" w:hanging="54"/>
        <w:contextualSpacing w:val="0"/>
        <w:rPr>
          <w:rFonts w:asciiTheme="minorHAnsi" w:hAnsiTheme="minorHAnsi" w:cstheme="minorHAnsi"/>
          <w:color w:val="000000" w:themeColor="text1"/>
          <w:sz w:val="16"/>
          <w:szCs w:val="16"/>
          <w:u w:val="single"/>
        </w:rPr>
      </w:pPr>
      <w:r w:rsidRPr="00E640C5">
        <w:rPr>
          <w:rFonts w:asciiTheme="minorHAnsi" w:hAnsiTheme="minorHAnsi" w:cstheme="minorHAnsi"/>
          <w:color w:val="000000" w:themeColor="text1"/>
          <w:sz w:val="16"/>
          <w:szCs w:val="16"/>
        </w:rPr>
        <w:t xml:space="preserve">If Customer seeks to incorporate the Licensed Content into software or another product or service offered for license or sale by the </w:t>
      </w:r>
      <w:r w:rsidRPr="00E640C5">
        <w:rPr>
          <w:rFonts w:asciiTheme="minorHAnsi" w:hAnsiTheme="minorHAnsi" w:cstheme="minorHAnsi"/>
          <w:color w:val="000000" w:themeColor="text1"/>
          <w:spacing w:val="-2"/>
          <w:sz w:val="16"/>
          <w:szCs w:val="16"/>
        </w:rPr>
        <w:t>Customer,</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it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must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first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execute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separate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addendum</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with</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Shared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Assessments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permitting</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such</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incorporation.</w:t>
      </w:r>
    </w:p>
    <w:p w14:paraId="01464CE6" w14:textId="77777777" w:rsidR="00607DE2" w:rsidRPr="00E640C5" w:rsidRDefault="00607DE2" w:rsidP="00607DE2">
      <w:pPr>
        <w:pStyle w:val="ListParagraph"/>
        <w:widowControl w:val="0"/>
        <w:numPr>
          <w:ilvl w:val="1"/>
          <w:numId w:val="50"/>
        </w:numPr>
        <w:tabs>
          <w:tab w:val="left" w:pos="243"/>
          <w:tab w:val="left" w:pos="815"/>
        </w:tabs>
        <w:autoSpaceDE w:val="0"/>
        <w:autoSpaceDN w:val="0"/>
        <w:spacing w:before="0" w:after="0" w:line="276" w:lineRule="auto"/>
        <w:ind w:left="243" w:right="117" w:hanging="54"/>
        <w:contextualSpacing w:val="0"/>
        <w:rPr>
          <w:rFonts w:asciiTheme="minorHAnsi" w:hAnsiTheme="minorHAnsi" w:cstheme="minorHAnsi"/>
          <w:color w:val="000000" w:themeColor="text1"/>
          <w:sz w:val="16"/>
          <w:szCs w:val="16"/>
          <w:u w:val="single"/>
        </w:rPr>
      </w:pPr>
      <w:r w:rsidRPr="00E640C5">
        <w:rPr>
          <w:rFonts w:asciiTheme="minorHAnsi" w:hAnsiTheme="minorHAnsi" w:cstheme="minorHAnsi"/>
          <w:color w:val="000000" w:themeColor="text1"/>
          <w:sz w:val="16"/>
          <w:szCs w:val="16"/>
        </w:rPr>
        <w:t>As a condition of the License granted in Section 2.1 of the Agreement,</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z w:val="16"/>
          <w:szCs w:val="16"/>
        </w:rPr>
        <w:t xml:space="preserve">Customer shall: (a) on each copy of a Licensed Content sent to an </w:t>
      </w:r>
      <w:r w:rsidRPr="00E640C5">
        <w:rPr>
          <w:rFonts w:asciiTheme="minorHAnsi" w:hAnsiTheme="minorHAnsi" w:cstheme="minorHAnsi"/>
          <w:color w:val="000000" w:themeColor="text1"/>
          <w:spacing w:val="-4"/>
          <w:sz w:val="16"/>
          <w:szCs w:val="16"/>
        </w:rPr>
        <w:t>Authorized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Recipient,</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denote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name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of</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Authorized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Recipient</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and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Customer</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in</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format</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“Sent</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to</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[Authorized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Recipient]</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from</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[Customer] on</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[date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of</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transmission]</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and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(b)</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provide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prompt</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written</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notice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to</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Shared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Assessments of</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suspected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or</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known</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license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violations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related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to</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 xml:space="preserve">this </w:t>
      </w:r>
      <w:r w:rsidRPr="00E640C5">
        <w:rPr>
          <w:rFonts w:asciiTheme="minorHAnsi" w:hAnsiTheme="minorHAnsi" w:cstheme="minorHAnsi"/>
          <w:color w:val="000000" w:themeColor="text1"/>
          <w:sz w:val="16"/>
          <w:szCs w:val="16"/>
        </w:rPr>
        <w:t>Agreement</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z w:val="16"/>
          <w:szCs w:val="16"/>
        </w:rPr>
        <w:t>and</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z w:val="16"/>
          <w:szCs w:val="16"/>
        </w:rPr>
        <w:t>the</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z w:val="16"/>
          <w:szCs w:val="16"/>
        </w:rPr>
        <w:t>use</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z w:val="16"/>
          <w:szCs w:val="16"/>
        </w:rPr>
        <w:t>of</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z w:val="16"/>
          <w:szCs w:val="16"/>
        </w:rPr>
        <w:t>the</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z w:val="16"/>
          <w:szCs w:val="16"/>
        </w:rPr>
        <w:t>Licensed</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z w:val="16"/>
          <w:szCs w:val="16"/>
        </w:rPr>
        <w:t>Content.</w:t>
      </w:r>
    </w:p>
    <w:p w14:paraId="0100D4D2" w14:textId="77777777" w:rsidR="00607DE2" w:rsidRPr="00E640C5" w:rsidRDefault="00607DE2" w:rsidP="00607DE2">
      <w:pPr>
        <w:pStyle w:val="ListParagraph"/>
        <w:widowControl w:val="0"/>
        <w:numPr>
          <w:ilvl w:val="1"/>
          <w:numId w:val="50"/>
        </w:numPr>
        <w:tabs>
          <w:tab w:val="left" w:pos="243"/>
          <w:tab w:val="left" w:pos="815"/>
        </w:tabs>
        <w:autoSpaceDE w:val="0"/>
        <w:autoSpaceDN w:val="0"/>
        <w:spacing w:before="0" w:after="0" w:line="276" w:lineRule="auto"/>
        <w:ind w:left="243" w:right="117" w:hanging="54"/>
        <w:contextualSpacing w:val="0"/>
        <w:rPr>
          <w:rFonts w:asciiTheme="minorHAnsi" w:hAnsiTheme="minorHAnsi" w:cstheme="minorHAnsi"/>
          <w:color w:val="000000" w:themeColor="text1"/>
          <w:sz w:val="16"/>
          <w:szCs w:val="16"/>
          <w:u w:val="single"/>
        </w:rPr>
      </w:pPr>
      <w:r w:rsidRPr="00E640C5">
        <w:rPr>
          <w:rFonts w:asciiTheme="minorHAnsi" w:hAnsiTheme="minorHAnsi" w:cstheme="minorHAnsi"/>
          <w:color w:val="000000" w:themeColor="text1"/>
          <w:sz w:val="16"/>
          <w:szCs w:val="16"/>
        </w:rPr>
        <w:t>As</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a</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condition</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of</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the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license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granted</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in</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Section</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2.1</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of</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the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Agreement,</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Customer</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shall</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not:</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(a)</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provide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access</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to</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the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Licensed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z w:val="16"/>
          <w:szCs w:val="16"/>
        </w:rPr>
        <w:t>Content</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to</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z w:val="16"/>
          <w:szCs w:val="16"/>
        </w:rPr>
        <w:t xml:space="preserve">any </w:t>
      </w:r>
      <w:r w:rsidRPr="00E640C5">
        <w:rPr>
          <w:rFonts w:asciiTheme="minorHAnsi" w:hAnsiTheme="minorHAnsi" w:cstheme="minorHAnsi"/>
          <w:color w:val="000000" w:themeColor="text1"/>
          <w:spacing w:val="-2"/>
          <w:sz w:val="16"/>
          <w:szCs w:val="16"/>
        </w:rPr>
        <w:t>third</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party</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(except</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Authorized</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Recipients)</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or</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otherwise</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permit</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a</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third</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party</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(except</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Authorized</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Recipients)</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to</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use</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or</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benefit</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from</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 xml:space="preserve">Licensed </w:t>
      </w:r>
      <w:r w:rsidRPr="00E640C5">
        <w:rPr>
          <w:rFonts w:asciiTheme="minorHAnsi" w:hAnsiTheme="minorHAnsi" w:cstheme="minorHAnsi"/>
          <w:color w:val="000000" w:themeColor="text1"/>
          <w:spacing w:val="-4"/>
          <w:sz w:val="16"/>
          <w:szCs w:val="16"/>
        </w:rPr>
        <w:lastRenderedPageBreak/>
        <w:t xml:space="preserve">Content; (b) copy or reverse engineer the Licensed Content or otherwise attempt to discover any software components of the Licensed Content, </w:t>
      </w:r>
      <w:r w:rsidRPr="00E640C5">
        <w:rPr>
          <w:rFonts w:asciiTheme="minorHAnsi" w:hAnsiTheme="minorHAnsi" w:cstheme="minorHAnsi"/>
          <w:color w:val="000000" w:themeColor="text1"/>
          <w:spacing w:val="-2"/>
          <w:sz w:val="16"/>
          <w:szCs w:val="16"/>
        </w:rPr>
        <w:t>(except</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to</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limited</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extent</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that</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applicable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law</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prohibits</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such</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restrictions);</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(c)</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use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or</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export</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Licensed</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Content</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in</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breach</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any</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 xml:space="preserve">applicable </w:t>
      </w:r>
      <w:r w:rsidRPr="00E640C5">
        <w:rPr>
          <w:rFonts w:asciiTheme="minorHAnsi" w:hAnsiTheme="minorHAnsi" w:cstheme="minorHAnsi"/>
          <w:color w:val="000000" w:themeColor="text1"/>
          <w:sz w:val="16"/>
          <w:szCs w:val="16"/>
        </w:rPr>
        <w:t>laws,</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regulations,</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or</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restrictive</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measures;</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(d)</w:t>
      </w:r>
      <w:r w:rsidRPr="00E640C5">
        <w:rPr>
          <w:rFonts w:asciiTheme="minorHAnsi" w:hAnsiTheme="minorHAnsi" w:cstheme="minorHAnsi"/>
          <w:color w:val="000000" w:themeColor="text1"/>
          <w:spacing w:val="15"/>
          <w:sz w:val="16"/>
          <w:szCs w:val="16"/>
        </w:rPr>
        <w:t xml:space="preserve"> </w:t>
      </w:r>
      <w:r w:rsidRPr="00E640C5">
        <w:rPr>
          <w:rFonts w:asciiTheme="minorHAnsi" w:hAnsiTheme="minorHAnsi" w:cstheme="minorHAnsi"/>
          <w:color w:val="000000" w:themeColor="text1"/>
          <w:sz w:val="16"/>
          <w:szCs w:val="16"/>
        </w:rPr>
        <w:t>store</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or</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transmit</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any</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viruses,</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spam,</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or</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duplicative</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messages,</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or</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any</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material</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that</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is</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 xml:space="preserve">unlawful, </w:t>
      </w:r>
      <w:r w:rsidRPr="00E640C5">
        <w:rPr>
          <w:rFonts w:asciiTheme="minorHAnsi" w:hAnsiTheme="minorHAnsi" w:cstheme="minorHAnsi"/>
          <w:color w:val="000000" w:themeColor="text1"/>
          <w:spacing w:val="-2"/>
          <w:sz w:val="16"/>
          <w:szCs w:val="16"/>
        </w:rPr>
        <w:t>abusive,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obscene,</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or</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harmful</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via</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Licensed</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Content;</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for</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data</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in</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or</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from</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United</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States,</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input</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any</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Protected</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Health</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Information</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(as</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 xml:space="preserve">the </w:t>
      </w:r>
      <w:r w:rsidRPr="00E640C5">
        <w:rPr>
          <w:rFonts w:asciiTheme="minorHAnsi" w:hAnsiTheme="minorHAnsi" w:cstheme="minorHAnsi"/>
          <w:color w:val="000000" w:themeColor="text1"/>
          <w:spacing w:val="-4"/>
          <w:sz w:val="16"/>
          <w:szCs w:val="16"/>
        </w:rPr>
        <w:t>term</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pacing w:val="-4"/>
          <w:sz w:val="16"/>
          <w:szCs w:val="16"/>
        </w:rPr>
        <w:t>is</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pacing w:val="-4"/>
          <w:sz w:val="16"/>
          <w:szCs w:val="16"/>
        </w:rPr>
        <w:t>defined</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pacing w:val="-4"/>
          <w:sz w:val="16"/>
          <w:szCs w:val="16"/>
        </w:rPr>
        <w:t>in</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pacing w:val="-4"/>
          <w:sz w:val="16"/>
          <w:szCs w:val="16"/>
        </w:rPr>
        <w:t>Health</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pacing w:val="-4"/>
          <w:sz w:val="16"/>
          <w:szCs w:val="16"/>
        </w:rPr>
        <w:t>Insurance</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pacing w:val="-4"/>
          <w:sz w:val="16"/>
          <w:szCs w:val="16"/>
        </w:rPr>
        <w:t>Portability</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pacing w:val="-4"/>
          <w:sz w:val="16"/>
          <w:szCs w:val="16"/>
        </w:rPr>
        <w:t>and</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pacing w:val="-4"/>
          <w:sz w:val="16"/>
          <w:szCs w:val="16"/>
        </w:rPr>
        <w:t>Accountability</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pacing w:val="-4"/>
          <w:sz w:val="16"/>
          <w:szCs w:val="16"/>
        </w:rPr>
        <w:t>Act</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pacing w:val="-4"/>
          <w:sz w:val="16"/>
          <w:szCs w:val="16"/>
        </w:rPr>
        <w:t>of</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pacing w:val="-4"/>
          <w:sz w:val="16"/>
          <w:szCs w:val="16"/>
        </w:rPr>
        <w:t>1996</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pacing w:val="-4"/>
          <w:sz w:val="16"/>
          <w:szCs w:val="16"/>
        </w:rPr>
        <w:t>(as</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pacing w:val="-4"/>
          <w:sz w:val="16"/>
          <w:szCs w:val="16"/>
        </w:rPr>
        <w:t>amended,</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pacing w:val="-4"/>
          <w:sz w:val="16"/>
          <w:szCs w:val="16"/>
        </w:rPr>
        <w:t>superseded</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pacing w:val="-4"/>
          <w:sz w:val="16"/>
          <w:szCs w:val="16"/>
        </w:rPr>
        <w:t>or</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pacing w:val="-4"/>
          <w:sz w:val="16"/>
          <w:szCs w:val="16"/>
        </w:rPr>
        <w:t>replaced)</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pacing w:val="-4"/>
          <w:sz w:val="16"/>
          <w:szCs w:val="16"/>
        </w:rPr>
        <w:t>in</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pacing w:val="-4"/>
          <w:sz w:val="16"/>
          <w:szCs w:val="16"/>
        </w:rPr>
        <w:t>Licensed</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pacing w:val="-4"/>
          <w:sz w:val="16"/>
          <w:szCs w:val="16"/>
        </w:rPr>
        <w:t>Content;</w:t>
      </w:r>
    </w:p>
    <w:p w14:paraId="17F137C9" w14:textId="77777777" w:rsidR="00607DE2" w:rsidRPr="00E640C5" w:rsidRDefault="00607DE2" w:rsidP="00607DE2">
      <w:pPr>
        <w:pStyle w:val="BodyText"/>
        <w:spacing w:before="9"/>
        <w:ind w:firstLine="0"/>
        <w:rPr>
          <w:rFonts w:asciiTheme="minorHAnsi" w:hAnsiTheme="minorHAnsi" w:cstheme="minorHAnsi"/>
          <w:color w:val="000000" w:themeColor="text1"/>
          <w:sz w:val="16"/>
          <w:szCs w:val="16"/>
        </w:rPr>
      </w:pPr>
      <w:r w:rsidRPr="00E640C5">
        <w:rPr>
          <w:rFonts w:asciiTheme="minorHAnsi" w:hAnsiTheme="minorHAnsi" w:cstheme="minorHAnsi"/>
          <w:color w:val="000000" w:themeColor="text1"/>
          <w:spacing w:val="-2"/>
          <w:sz w:val="16"/>
          <w:szCs w:val="16"/>
        </w:rPr>
        <w:t>(f)</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modify</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Licensed</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Content,</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except</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as</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described</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in</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Section</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11</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Agreement;</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(g)</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use</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Licensed</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Content</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in</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a</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manner</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that</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infringes Intellectual</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Property</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Rights;</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nor</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(h</w:t>
      </w:r>
      <w:proofErr w:type="gramStart"/>
      <w:r w:rsidRPr="00E640C5">
        <w:rPr>
          <w:rFonts w:asciiTheme="minorHAnsi" w:hAnsiTheme="minorHAnsi" w:cstheme="minorHAnsi"/>
          <w:color w:val="000000" w:themeColor="text1"/>
          <w:spacing w:val="-2"/>
          <w:sz w:val="16"/>
          <w:szCs w:val="16"/>
        </w:rPr>
        <w:t>)</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exercise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(or</w:t>
      </w:r>
      <w:proofErr w:type="gramEnd"/>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permit</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Authorized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Recipients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to</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exercise)</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any</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right</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granted</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in</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Section</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2.1</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with</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respect</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to</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 xml:space="preserve">any </w:t>
      </w:r>
      <w:r w:rsidRPr="00E640C5">
        <w:rPr>
          <w:rFonts w:asciiTheme="minorHAnsi" w:hAnsiTheme="minorHAnsi" w:cstheme="minorHAnsi"/>
          <w:color w:val="000000" w:themeColor="text1"/>
          <w:sz w:val="16"/>
          <w:szCs w:val="16"/>
        </w:rPr>
        <w:t>Licensed</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z w:val="16"/>
          <w:szCs w:val="16"/>
        </w:rPr>
        <w:t>Content</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z w:val="16"/>
          <w:szCs w:val="16"/>
        </w:rPr>
        <w:t>having</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z w:val="16"/>
          <w:szCs w:val="16"/>
        </w:rPr>
        <w:t>a</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z w:val="16"/>
          <w:szCs w:val="16"/>
        </w:rPr>
        <w:t>Release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z w:val="16"/>
          <w:szCs w:val="16"/>
        </w:rPr>
        <w:t>Date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z w:val="16"/>
          <w:szCs w:val="16"/>
        </w:rPr>
        <w:t>earlier</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z w:val="16"/>
          <w:szCs w:val="16"/>
        </w:rPr>
        <w:t>than</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z w:val="16"/>
          <w:szCs w:val="16"/>
        </w:rPr>
        <w:t>two</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z w:val="16"/>
          <w:szCs w:val="16"/>
        </w:rPr>
        <w:t>years</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z w:val="16"/>
          <w:szCs w:val="16"/>
        </w:rPr>
        <w:t>prior</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z w:val="16"/>
          <w:szCs w:val="16"/>
        </w:rPr>
        <w:t>to</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z w:val="16"/>
          <w:szCs w:val="16"/>
        </w:rPr>
        <w:t>the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z w:val="16"/>
          <w:szCs w:val="16"/>
        </w:rPr>
        <w:t>first</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z w:val="16"/>
          <w:szCs w:val="16"/>
        </w:rPr>
        <w:t>date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z w:val="16"/>
          <w:szCs w:val="16"/>
        </w:rPr>
        <w:t>of</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z w:val="16"/>
          <w:szCs w:val="16"/>
        </w:rPr>
        <w:t>the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z w:val="16"/>
          <w:szCs w:val="16"/>
        </w:rPr>
        <w:t>Term.</w:t>
      </w:r>
      <w:r w:rsidRPr="00E640C5">
        <w:rPr>
          <w:rFonts w:asciiTheme="minorHAnsi" w:hAnsiTheme="minorHAnsi" w:cstheme="minorHAnsi"/>
          <w:color w:val="000000" w:themeColor="text1"/>
          <w:spacing w:val="30"/>
          <w:sz w:val="16"/>
          <w:szCs w:val="16"/>
        </w:rPr>
        <w:t xml:space="preserve"> </w:t>
      </w:r>
      <w:r w:rsidRPr="00E640C5">
        <w:rPr>
          <w:rFonts w:asciiTheme="minorHAnsi" w:hAnsiTheme="minorHAnsi" w:cstheme="minorHAnsi"/>
          <w:color w:val="000000" w:themeColor="text1"/>
          <w:sz w:val="16"/>
          <w:szCs w:val="16"/>
        </w:rPr>
        <w:t>A</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z w:val="16"/>
          <w:szCs w:val="16"/>
        </w:rPr>
        <w:t>current</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z w:val="16"/>
          <w:szCs w:val="16"/>
        </w:rPr>
        <w:t>version</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z w:val="16"/>
          <w:szCs w:val="16"/>
        </w:rPr>
        <w:t>of</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z w:val="16"/>
          <w:szCs w:val="16"/>
        </w:rPr>
        <w:t>the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z w:val="16"/>
          <w:szCs w:val="16"/>
        </w:rPr>
        <w:t>Licensed</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z w:val="16"/>
          <w:szCs w:val="16"/>
        </w:rPr>
        <w:t>Content should be utilized.</w:t>
      </w:r>
    </w:p>
    <w:p w14:paraId="1BF5E18A" w14:textId="77777777" w:rsidR="00607DE2" w:rsidRPr="00E640C5" w:rsidRDefault="00607DE2" w:rsidP="00607DE2">
      <w:pPr>
        <w:pStyle w:val="ListParagraph"/>
        <w:widowControl w:val="0"/>
        <w:numPr>
          <w:ilvl w:val="1"/>
          <w:numId w:val="50"/>
        </w:numPr>
        <w:tabs>
          <w:tab w:val="left" w:pos="243"/>
          <w:tab w:val="left" w:pos="815"/>
        </w:tabs>
        <w:autoSpaceDE w:val="0"/>
        <w:autoSpaceDN w:val="0"/>
        <w:spacing w:before="0" w:after="0" w:line="276" w:lineRule="auto"/>
        <w:ind w:left="243" w:right="116" w:hanging="54"/>
        <w:contextualSpacing w:val="0"/>
        <w:rPr>
          <w:rFonts w:asciiTheme="minorHAnsi" w:hAnsiTheme="minorHAnsi" w:cstheme="minorHAnsi"/>
          <w:color w:val="000000" w:themeColor="text1"/>
          <w:sz w:val="16"/>
          <w:szCs w:val="16"/>
          <w:u w:val="single"/>
        </w:rPr>
      </w:pPr>
      <w:r w:rsidRPr="00E640C5">
        <w:rPr>
          <w:rFonts w:asciiTheme="minorHAnsi" w:hAnsiTheme="minorHAnsi" w:cstheme="minorHAnsi"/>
          <w:color w:val="000000" w:themeColor="text1"/>
          <w:sz w:val="16"/>
          <w:szCs w:val="16"/>
        </w:rPr>
        <w:t xml:space="preserve">Customer is responsible for all use of the Licensed Content (including any use of the Licensed Content by Authorized Recipients); and </w:t>
      </w:r>
      <w:r w:rsidRPr="00E640C5">
        <w:rPr>
          <w:rFonts w:asciiTheme="minorHAnsi" w:hAnsiTheme="minorHAnsi" w:cstheme="minorHAnsi"/>
          <w:color w:val="000000" w:themeColor="text1"/>
          <w:spacing w:val="-2"/>
          <w:sz w:val="16"/>
          <w:szCs w:val="16"/>
        </w:rPr>
        <w:t>Assessment</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Information,</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shall</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hold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Shared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Assessments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its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Affiliates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harmless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indemnify</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them</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for</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all</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third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party</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claims,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 xml:space="preserve">losses, </w:t>
      </w:r>
      <w:r w:rsidRPr="00E640C5">
        <w:rPr>
          <w:rFonts w:asciiTheme="minorHAnsi" w:hAnsiTheme="minorHAnsi" w:cstheme="minorHAnsi"/>
          <w:color w:val="000000" w:themeColor="text1"/>
          <w:spacing w:val="-6"/>
          <w:sz w:val="16"/>
          <w:szCs w:val="16"/>
        </w:rPr>
        <w:t xml:space="preserve">damages, liabilities, costs (including legal fees) and expenses (except to the extent caused by a breach of the Agreement by Shared Assessments) </w:t>
      </w:r>
      <w:r w:rsidRPr="00E640C5">
        <w:rPr>
          <w:rFonts w:asciiTheme="minorHAnsi" w:hAnsiTheme="minorHAnsi" w:cstheme="minorHAnsi"/>
          <w:color w:val="000000" w:themeColor="text1"/>
          <w:spacing w:val="-4"/>
          <w:sz w:val="16"/>
          <w:szCs w:val="16"/>
        </w:rPr>
        <w:t>arising</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out</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of</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or</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relating</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to</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claims</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that</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use</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of</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Assessment</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Information</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violates</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a</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third</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party’s</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Intellectual</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Property</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Rights.</w:t>
      </w:r>
      <w:r w:rsidRPr="00E640C5">
        <w:rPr>
          <w:rFonts w:asciiTheme="minorHAnsi" w:hAnsiTheme="minorHAnsi" w:cstheme="minorHAnsi"/>
          <w:color w:val="000000" w:themeColor="text1"/>
          <w:spacing w:val="-7"/>
          <w:sz w:val="16"/>
          <w:szCs w:val="16"/>
        </w:rPr>
        <w:t xml:space="preserve"> </w:t>
      </w:r>
      <w:proofErr w:type="gramStart"/>
      <w:r w:rsidRPr="00E640C5">
        <w:rPr>
          <w:rFonts w:asciiTheme="minorHAnsi" w:hAnsiTheme="minorHAnsi" w:cstheme="minorHAnsi"/>
          <w:color w:val="000000" w:themeColor="text1"/>
          <w:spacing w:val="-4"/>
          <w:sz w:val="16"/>
          <w:szCs w:val="16"/>
        </w:rPr>
        <w:t>Customer</w:t>
      </w:r>
      <w:proofErr w:type="gramEnd"/>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 xml:space="preserve">shall </w:t>
      </w:r>
      <w:r w:rsidRPr="00E640C5">
        <w:rPr>
          <w:rFonts w:asciiTheme="minorHAnsi" w:hAnsiTheme="minorHAnsi" w:cstheme="minorHAnsi"/>
          <w:color w:val="000000" w:themeColor="text1"/>
          <w:spacing w:val="-2"/>
          <w:sz w:val="16"/>
          <w:szCs w:val="16"/>
        </w:rPr>
        <w:t>maintain</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copyright</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notices,</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name,</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marks</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that</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appear</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on</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Licensed Content,</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or</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any</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materials</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relating</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to</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Licensed</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Content</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and shall</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comply</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with</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applicable</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conventions</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regarding</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copyright</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source</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material</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attribution.</w:t>
      </w:r>
    </w:p>
    <w:p w14:paraId="42DA2936" w14:textId="77777777" w:rsidR="00607DE2" w:rsidRPr="00E640C5" w:rsidRDefault="00607DE2" w:rsidP="00607DE2">
      <w:pPr>
        <w:pStyle w:val="ListParagraph"/>
        <w:widowControl w:val="0"/>
        <w:numPr>
          <w:ilvl w:val="1"/>
          <w:numId w:val="50"/>
        </w:numPr>
        <w:autoSpaceDE w:val="0"/>
        <w:autoSpaceDN w:val="0"/>
        <w:spacing w:before="0" w:after="0"/>
        <w:contextualSpacing w:val="0"/>
        <w:rPr>
          <w:rFonts w:asciiTheme="minorHAnsi" w:hAnsiTheme="minorHAnsi" w:cstheme="minorHAnsi"/>
          <w:color w:val="000000" w:themeColor="text1"/>
          <w:sz w:val="16"/>
          <w:szCs w:val="16"/>
        </w:rPr>
      </w:pPr>
      <w:r w:rsidRPr="00E640C5">
        <w:rPr>
          <w:rFonts w:asciiTheme="minorHAnsi" w:hAnsiTheme="minorHAnsi" w:cstheme="minorHAnsi"/>
          <w:color w:val="000000" w:themeColor="text1"/>
          <w:sz w:val="16"/>
          <w:szCs w:val="16"/>
        </w:rPr>
        <w:t xml:space="preserve">           Prohibition on Use of Confidential Information for AI. Customer agrees that it will not use any Shared Assessments Confidential Information in connection with AI, as defined below, in any manner, including but not limited to: (i) training, developing, testing, validating, or improving any AI models, including machine learning models, neural networks, large language models, or any other AI variations; (ii) marketing, promoting, or demonstrating AI capabilities or applications; (iii) benchmarking or evaluating AI system performance; (iv) creating datasets or training materials for AI; (v) generating, augmenting, or synthesizing content using AI; or (vi) any other AI-related purposes whether now known or hereafter developed. For the purposes of this Agreement, “AI” is defined expansively to include any system, software, model, technology, or other artificial intelligence product that can perform tasks that would normally require human intelligence, such as visual perception, speech recognition, decision-making, language translation, content generation, pattern recognition, or predictive analytics. This restriction applies regardless of whether the AI use is internal, external, commercial, or non-commercial in nature.</w:t>
      </w:r>
    </w:p>
    <w:p w14:paraId="466BD60B" w14:textId="77777777" w:rsidR="00607DE2" w:rsidRPr="00E640C5" w:rsidRDefault="00607DE2" w:rsidP="00607DE2">
      <w:pPr>
        <w:spacing w:line="276" w:lineRule="auto"/>
        <w:ind w:left="-386" w:right="116"/>
        <w:rPr>
          <w:rFonts w:asciiTheme="minorHAnsi" w:hAnsiTheme="minorHAnsi" w:cstheme="minorHAnsi"/>
          <w:color w:val="000000" w:themeColor="text1"/>
          <w:sz w:val="16"/>
          <w:szCs w:val="16"/>
          <w:u w:val="single"/>
        </w:rPr>
      </w:pPr>
    </w:p>
    <w:p w14:paraId="31FF48DA" w14:textId="77777777" w:rsidR="00607DE2" w:rsidRPr="00E640C5" w:rsidRDefault="00607DE2" w:rsidP="00607DE2">
      <w:pPr>
        <w:pStyle w:val="Heading2"/>
        <w:keepNext w:val="0"/>
        <w:keepLines w:val="0"/>
        <w:widowControl w:val="0"/>
        <w:numPr>
          <w:ilvl w:val="0"/>
          <w:numId w:val="50"/>
        </w:numPr>
        <w:tabs>
          <w:tab w:val="left" w:pos="459"/>
        </w:tabs>
        <w:autoSpaceDE w:val="0"/>
        <w:autoSpaceDN w:val="0"/>
        <w:spacing w:before="18" w:after="0"/>
        <w:ind w:left="459" w:hanging="359"/>
        <w:jc w:val="left"/>
        <w:rPr>
          <w:rFonts w:asciiTheme="minorHAnsi" w:hAnsiTheme="minorHAnsi" w:cstheme="minorHAnsi"/>
          <w:color w:val="000000" w:themeColor="text1"/>
          <w:sz w:val="16"/>
          <w:szCs w:val="16"/>
        </w:rPr>
      </w:pPr>
      <w:r w:rsidRPr="00E640C5">
        <w:rPr>
          <w:rFonts w:asciiTheme="minorHAnsi" w:hAnsiTheme="minorHAnsi" w:cstheme="minorHAnsi"/>
          <w:color w:val="000000" w:themeColor="text1"/>
          <w:spacing w:val="-2"/>
          <w:w w:val="95"/>
          <w:sz w:val="16"/>
          <w:szCs w:val="16"/>
          <w:u w:val="single"/>
        </w:rPr>
        <w:t>UPGRADES.</w:t>
      </w:r>
    </w:p>
    <w:p w14:paraId="299A9968" w14:textId="77777777" w:rsidR="00607DE2" w:rsidRPr="00E640C5" w:rsidRDefault="00607DE2" w:rsidP="00607DE2">
      <w:pPr>
        <w:pStyle w:val="ListParagraph"/>
        <w:widowControl w:val="0"/>
        <w:numPr>
          <w:ilvl w:val="1"/>
          <w:numId w:val="50"/>
        </w:numPr>
        <w:tabs>
          <w:tab w:val="left" w:pos="819"/>
        </w:tabs>
        <w:autoSpaceDE w:val="0"/>
        <w:autoSpaceDN w:val="0"/>
        <w:spacing w:before="28" w:after="0"/>
        <w:ind w:left="819" w:hanging="719"/>
        <w:contextualSpacing w:val="0"/>
        <w:rPr>
          <w:rFonts w:asciiTheme="minorHAnsi" w:hAnsiTheme="minorHAnsi" w:cstheme="minorHAnsi"/>
          <w:color w:val="000000" w:themeColor="text1"/>
          <w:sz w:val="16"/>
          <w:szCs w:val="16"/>
        </w:rPr>
      </w:pPr>
      <w:r w:rsidRPr="00E640C5">
        <w:rPr>
          <w:rFonts w:asciiTheme="minorHAnsi" w:hAnsiTheme="minorHAnsi" w:cstheme="minorHAnsi"/>
          <w:color w:val="000000" w:themeColor="text1"/>
          <w:spacing w:val="-6"/>
          <w:sz w:val="16"/>
          <w:szCs w:val="16"/>
        </w:rPr>
        <w:t>Shared</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pacing w:val="-6"/>
          <w:sz w:val="16"/>
          <w:szCs w:val="16"/>
        </w:rPr>
        <w:t>Assessments</w:t>
      </w:r>
      <w:r w:rsidRPr="00E640C5">
        <w:rPr>
          <w:rFonts w:asciiTheme="minorHAnsi" w:hAnsiTheme="minorHAnsi" w:cstheme="minorHAnsi"/>
          <w:color w:val="000000" w:themeColor="text1"/>
          <w:spacing w:val="2"/>
          <w:sz w:val="16"/>
          <w:szCs w:val="16"/>
        </w:rPr>
        <w:t xml:space="preserve"> </w:t>
      </w:r>
      <w:r w:rsidRPr="00E640C5">
        <w:rPr>
          <w:rFonts w:asciiTheme="minorHAnsi" w:hAnsiTheme="minorHAnsi" w:cstheme="minorHAnsi"/>
          <w:color w:val="000000" w:themeColor="text1"/>
          <w:spacing w:val="-6"/>
          <w:sz w:val="16"/>
          <w:szCs w:val="16"/>
        </w:rPr>
        <w:t>may</w:t>
      </w:r>
      <w:r w:rsidRPr="00E640C5">
        <w:rPr>
          <w:rFonts w:asciiTheme="minorHAnsi" w:hAnsiTheme="minorHAnsi" w:cstheme="minorHAnsi"/>
          <w:color w:val="000000" w:themeColor="text1"/>
          <w:spacing w:val="2"/>
          <w:sz w:val="16"/>
          <w:szCs w:val="16"/>
        </w:rPr>
        <w:t xml:space="preserve"> </w:t>
      </w:r>
      <w:r w:rsidRPr="00E640C5">
        <w:rPr>
          <w:rFonts w:asciiTheme="minorHAnsi" w:hAnsiTheme="minorHAnsi" w:cstheme="minorHAnsi"/>
          <w:color w:val="000000" w:themeColor="text1"/>
          <w:spacing w:val="-6"/>
          <w:sz w:val="16"/>
          <w:szCs w:val="16"/>
        </w:rPr>
        <w:t>issue</w:t>
      </w:r>
      <w:r w:rsidRPr="00E640C5">
        <w:rPr>
          <w:rFonts w:asciiTheme="minorHAnsi" w:hAnsiTheme="minorHAnsi" w:cstheme="minorHAnsi"/>
          <w:color w:val="000000" w:themeColor="text1"/>
          <w:spacing w:val="2"/>
          <w:sz w:val="16"/>
          <w:szCs w:val="16"/>
        </w:rPr>
        <w:t xml:space="preserve"> </w:t>
      </w:r>
      <w:r w:rsidRPr="00E640C5">
        <w:rPr>
          <w:rFonts w:asciiTheme="minorHAnsi" w:hAnsiTheme="minorHAnsi" w:cstheme="minorHAnsi"/>
          <w:color w:val="000000" w:themeColor="text1"/>
          <w:spacing w:val="-6"/>
          <w:sz w:val="16"/>
          <w:szCs w:val="16"/>
        </w:rPr>
        <w:t>new</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6"/>
          <w:sz w:val="16"/>
          <w:szCs w:val="16"/>
        </w:rPr>
        <w:t>releases</w:t>
      </w:r>
      <w:r w:rsidRPr="00E640C5">
        <w:rPr>
          <w:rFonts w:asciiTheme="minorHAnsi" w:hAnsiTheme="minorHAnsi" w:cstheme="minorHAnsi"/>
          <w:color w:val="000000" w:themeColor="text1"/>
          <w:spacing w:val="2"/>
          <w:sz w:val="16"/>
          <w:szCs w:val="16"/>
        </w:rPr>
        <w:t xml:space="preserve"> </w:t>
      </w:r>
      <w:r w:rsidRPr="00E640C5">
        <w:rPr>
          <w:rFonts w:asciiTheme="minorHAnsi" w:hAnsiTheme="minorHAnsi" w:cstheme="minorHAnsi"/>
          <w:color w:val="000000" w:themeColor="text1"/>
          <w:spacing w:val="-6"/>
          <w:sz w:val="16"/>
          <w:szCs w:val="16"/>
        </w:rPr>
        <w:t>for</w:t>
      </w:r>
      <w:r w:rsidRPr="00E640C5">
        <w:rPr>
          <w:rFonts w:asciiTheme="minorHAnsi" w:hAnsiTheme="minorHAnsi" w:cstheme="minorHAnsi"/>
          <w:color w:val="000000" w:themeColor="text1"/>
          <w:spacing w:val="2"/>
          <w:sz w:val="16"/>
          <w:szCs w:val="16"/>
        </w:rPr>
        <w:t xml:space="preserve"> </w:t>
      </w:r>
      <w:r w:rsidRPr="00E640C5">
        <w:rPr>
          <w:rFonts w:asciiTheme="minorHAnsi" w:hAnsiTheme="minorHAnsi" w:cstheme="minorHAnsi"/>
          <w:color w:val="000000" w:themeColor="text1"/>
          <w:spacing w:val="-6"/>
          <w:sz w:val="16"/>
          <w:szCs w:val="16"/>
        </w:rPr>
        <w:t>the</w:t>
      </w:r>
      <w:r w:rsidRPr="00E640C5">
        <w:rPr>
          <w:rFonts w:asciiTheme="minorHAnsi" w:hAnsiTheme="minorHAnsi" w:cstheme="minorHAnsi"/>
          <w:color w:val="000000" w:themeColor="text1"/>
          <w:spacing w:val="2"/>
          <w:sz w:val="16"/>
          <w:szCs w:val="16"/>
        </w:rPr>
        <w:t xml:space="preserve"> </w:t>
      </w:r>
      <w:r w:rsidRPr="00E640C5">
        <w:rPr>
          <w:rFonts w:asciiTheme="minorHAnsi" w:hAnsiTheme="minorHAnsi" w:cstheme="minorHAnsi"/>
          <w:color w:val="000000" w:themeColor="text1"/>
          <w:spacing w:val="-6"/>
          <w:sz w:val="16"/>
          <w:szCs w:val="16"/>
        </w:rPr>
        <w:t>Licensed</w:t>
      </w:r>
      <w:r w:rsidRPr="00E640C5">
        <w:rPr>
          <w:rFonts w:asciiTheme="minorHAnsi" w:hAnsiTheme="minorHAnsi" w:cstheme="minorHAnsi"/>
          <w:color w:val="000000" w:themeColor="text1"/>
          <w:spacing w:val="2"/>
          <w:sz w:val="16"/>
          <w:szCs w:val="16"/>
        </w:rPr>
        <w:t xml:space="preserve"> </w:t>
      </w:r>
      <w:r w:rsidRPr="00E640C5">
        <w:rPr>
          <w:rFonts w:asciiTheme="minorHAnsi" w:hAnsiTheme="minorHAnsi" w:cstheme="minorHAnsi"/>
          <w:color w:val="000000" w:themeColor="text1"/>
          <w:spacing w:val="-6"/>
          <w:sz w:val="16"/>
          <w:szCs w:val="16"/>
        </w:rPr>
        <w:t>Content</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6"/>
          <w:sz w:val="16"/>
          <w:szCs w:val="16"/>
        </w:rPr>
        <w:t>including</w:t>
      </w:r>
      <w:r w:rsidRPr="00E640C5">
        <w:rPr>
          <w:rFonts w:asciiTheme="minorHAnsi" w:hAnsiTheme="minorHAnsi" w:cstheme="minorHAnsi"/>
          <w:color w:val="000000" w:themeColor="text1"/>
          <w:spacing w:val="2"/>
          <w:sz w:val="16"/>
          <w:szCs w:val="16"/>
        </w:rPr>
        <w:t xml:space="preserve"> </w:t>
      </w:r>
      <w:r w:rsidRPr="00E640C5">
        <w:rPr>
          <w:rFonts w:asciiTheme="minorHAnsi" w:hAnsiTheme="minorHAnsi" w:cstheme="minorHAnsi"/>
          <w:color w:val="000000" w:themeColor="text1"/>
          <w:spacing w:val="-6"/>
          <w:sz w:val="16"/>
          <w:szCs w:val="16"/>
        </w:rPr>
        <w:t>upgrades</w:t>
      </w:r>
      <w:r w:rsidRPr="00E640C5">
        <w:rPr>
          <w:rFonts w:asciiTheme="minorHAnsi" w:hAnsiTheme="minorHAnsi" w:cstheme="minorHAnsi"/>
          <w:color w:val="000000" w:themeColor="text1"/>
          <w:spacing w:val="2"/>
          <w:sz w:val="16"/>
          <w:szCs w:val="16"/>
        </w:rPr>
        <w:t xml:space="preserve"> </w:t>
      </w:r>
      <w:r w:rsidRPr="00E640C5">
        <w:rPr>
          <w:rFonts w:asciiTheme="minorHAnsi" w:hAnsiTheme="minorHAnsi" w:cstheme="minorHAnsi"/>
          <w:color w:val="000000" w:themeColor="text1"/>
          <w:spacing w:val="-6"/>
          <w:sz w:val="16"/>
          <w:szCs w:val="16"/>
        </w:rPr>
        <w:t>and</w:t>
      </w:r>
      <w:r w:rsidRPr="00E640C5">
        <w:rPr>
          <w:rFonts w:asciiTheme="minorHAnsi" w:hAnsiTheme="minorHAnsi" w:cstheme="minorHAnsi"/>
          <w:color w:val="000000" w:themeColor="text1"/>
          <w:spacing w:val="2"/>
          <w:sz w:val="16"/>
          <w:szCs w:val="16"/>
        </w:rPr>
        <w:t xml:space="preserve"> </w:t>
      </w:r>
      <w:r w:rsidRPr="00E640C5">
        <w:rPr>
          <w:rFonts w:asciiTheme="minorHAnsi" w:hAnsiTheme="minorHAnsi" w:cstheme="minorHAnsi"/>
          <w:color w:val="000000" w:themeColor="text1"/>
          <w:spacing w:val="-6"/>
          <w:sz w:val="16"/>
          <w:szCs w:val="16"/>
        </w:rPr>
        <w:t>features,</w:t>
      </w:r>
      <w:r w:rsidRPr="00E640C5">
        <w:rPr>
          <w:rFonts w:asciiTheme="minorHAnsi" w:hAnsiTheme="minorHAnsi" w:cstheme="minorHAnsi"/>
          <w:color w:val="000000" w:themeColor="text1"/>
          <w:spacing w:val="2"/>
          <w:sz w:val="16"/>
          <w:szCs w:val="16"/>
        </w:rPr>
        <w:t xml:space="preserve"> </w:t>
      </w:r>
      <w:r w:rsidRPr="00E640C5">
        <w:rPr>
          <w:rFonts w:asciiTheme="minorHAnsi" w:hAnsiTheme="minorHAnsi" w:cstheme="minorHAnsi"/>
          <w:color w:val="000000" w:themeColor="text1"/>
          <w:spacing w:val="-6"/>
          <w:sz w:val="16"/>
          <w:szCs w:val="16"/>
        </w:rPr>
        <w:t>(“Upgrades”)</w:t>
      </w:r>
      <w:r w:rsidRPr="00E640C5">
        <w:rPr>
          <w:rFonts w:asciiTheme="minorHAnsi" w:hAnsiTheme="minorHAnsi" w:cstheme="minorHAnsi"/>
          <w:color w:val="000000" w:themeColor="text1"/>
          <w:spacing w:val="2"/>
          <w:sz w:val="16"/>
          <w:szCs w:val="16"/>
        </w:rPr>
        <w:t xml:space="preserve"> </w:t>
      </w:r>
      <w:r w:rsidRPr="00E640C5">
        <w:rPr>
          <w:rFonts w:asciiTheme="minorHAnsi" w:hAnsiTheme="minorHAnsi" w:cstheme="minorHAnsi"/>
          <w:color w:val="000000" w:themeColor="text1"/>
          <w:spacing w:val="-6"/>
          <w:sz w:val="16"/>
          <w:szCs w:val="16"/>
        </w:rPr>
        <w:t>during</w:t>
      </w:r>
      <w:r w:rsidRPr="00E640C5">
        <w:rPr>
          <w:rFonts w:asciiTheme="minorHAnsi" w:hAnsiTheme="minorHAnsi" w:cstheme="minorHAnsi"/>
          <w:color w:val="000000" w:themeColor="text1"/>
          <w:spacing w:val="2"/>
          <w:sz w:val="16"/>
          <w:szCs w:val="16"/>
        </w:rPr>
        <w:t xml:space="preserve"> </w:t>
      </w:r>
      <w:r w:rsidRPr="00E640C5">
        <w:rPr>
          <w:rFonts w:asciiTheme="minorHAnsi" w:hAnsiTheme="minorHAnsi" w:cstheme="minorHAnsi"/>
          <w:color w:val="000000" w:themeColor="text1"/>
          <w:spacing w:val="-6"/>
          <w:sz w:val="16"/>
          <w:szCs w:val="16"/>
        </w:rPr>
        <w:t>the</w:t>
      </w:r>
      <w:r w:rsidRPr="00E640C5">
        <w:rPr>
          <w:rFonts w:asciiTheme="minorHAnsi" w:hAnsiTheme="minorHAnsi" w:cstheme="minorHAnsi"/>
          <w:color w:val="000000" w:themeColor="text1"/>
          <w:spacing w:val="2"/>
          <w:sz w:val="16"/>
          <w:szCs w:val="16"/>
        </w:rPr>
        <w:t xml:space="preserve"> </w:t>
      </w:r>
      <w:r w:rsidRPr="00E640C5">
        <w:rPr>
          <w:rFonts w:asciiTheme="minorHAnsi" w:hAnsiTheme="minorHAnsi" w:cstheme="minorHAnsi"/>
          <w:color w:val="000000" w:themeColor="text1"/>
          <w:spacing w:val="-6"/>
          <w:sz w:val="16"/>
          <w:szCs w:val="16"/>
        </w:rPr>
        <w:t>Term.</w:t>
      </w:r>
    </w:p>
    <w:p w14:paraId="2AFBE5D4" w14:textId="77777777" w:rsidR="00607DE2" w:rsidRPr="00E640C5" w:rsidRDefault="00607DE2" w:rsidP="00607DE2">
      <w:pPr>
        <w:pStyle w:val="BodyText"/>
        <w:tabs>
          <w:tab w:val="left" w:pos="819"/>
        </w:tabs>
        <w:spacing w:before="55" w:line="278" w:lineRule="auto"/>
        <w:ind w:left="100" w:right="119" w:firstLine="0"/>
        <w:jc w:val="left"/>
        <w:rPr>
          <w:rFonts w:asciiTheme="minorHAnsi" w:hAnsiTheme="minorHAnsi" w:cstheme="minorHAnsi"/>
          <w:color w:val="000000" w:themeColor="text1"/>
          <w:sz w:val="16"/>
          <w:szCs w:val="16"/>
        </w:rPr>
      </w:pPr>
      <w:r w:rsidRPr="00E640C5">
        <w:rPr>
          <w:rFonts w:asciiTheme="minorHAnsi" w:hAnsiTheme="minorHAnsi" w:cstheme="minorHAnsi"/>
          <w:color w:val="000000" w:themeColor="text1"/>
          <w:spacing w:val="-4"/>
          <w:sz w:val="16"/>
          <w:szCs w:val="16"/>
        </w:rPr>
        <w:t>3.2</w:t>
      </w:r>
      <w:r w:rsidRPr="00E640C5">
        <w:rPr>
          <w:rFonts w:asciiTheme="minorHAnsi" w:hAnsiTheme="minorHAnsi" w:cstheme="minorHAnsi"/>
          <w:color w:val="000000" w:themeColor="text1"/>
          <w:sz w:val="16"/>
          <w:szCs w:val="16"/>
        </w:rPr>
        <w:tab/>
      </w:r>
      <w:r w:rsidRPr="00E640C5">
        <w:rPr>
          <w:rFonts w:asciiTheme="minorHAnsi" w:hAnsiTheme="minorHAnsi" w:cstheme="minorHAnsi"/>
          <w:color w:val="000000" w:themeColor="text1"/>
          <w:spacing w:val="-4"/>
          <w:sz w:val="16"/>
          <w:szCs w:val="16"/>
        </w:rPr>
        <w:t xml:space="preserve">Shared Assessments is available to provide support with configuration, mapping support, and technical issues for an additional fee with </w:t>
      </w:r>
      <w:r w:rsidRPr="00E640C5">
        <w:rPr>
          <w:rFonts w:asciiTheme="minorHAnsi" w:hAnsiTheme="minorHAnsi" w:cstheme="minorHAnsi"/>
          <w:color w:val="000000" w:themeColor="text1"/>
          <w:sz w:val="16"/>
          <w:szCs w:val="16"/>
        </w:rPr>
        <w:t>a separate written agreement by the Parties.</w:t>
      </w:r>
    </w:p>
    <w:p w14:paraId="1CACAE97" w14:textId="77777777" w:rsidR="00607DE2" w:rsidRPr="00E640C5" w:rsidRDefault="00607DE2" w:rsidP="00607DE2">
      <w:pPr>
        <w:pStyle w:val="Heading2"/>
        <w:keepNext w:val="0"/>
        <w:keepLines w:val="0"/>
        <w:widowControl w:val="0"/>
        <w:numPr>
          <w:ilvl w:val="0"/>
          <w:numId w:val="50"/>
        </w:numPr>
        <w:tabs>
          <w:tab w:val="left" w:pos="459"/>
        </w:tabs>
        <w:autoSpaceDE w:val="0"/>
        <w:autoSpaceDN w:val="0"/>
        <w:spacing w:before="13" w:after="0"/>
        <w:ind w:left="459" w:hanging="359"/>
        <w:jc w:val="left"/>
        <w:rPr>
          <w:rFonts w:asciiTheme="minorHAnsi" w:hAnsiTheme="minorHAnsi" w:cstheme="minorHAnsi"/>
          <w:color w:val="000000" w:themeColor="text1"/>
          <w:sz w:val="16"/>
          <w:szCs w:val="16"/>
        </w:rPr>
      </w:pPr>
      <w:r w:rsidRPr="00E640C5">
        <w:rPr>
          <w:rFonts w:asciiTheme="minorHAnsi" w:hAnsiTheme="minorHAnsi" w:cstheme="minorHAnsi"/>
          <w:color w:val="000000" w:themeColor="text1"/>
          <w:w w:val="80"/>
          <w:sz w:val="16"/>
          <w:szCs w:val="16"/>
          <w:u w:val="single"/>
        </w:rPr>
        <w:t>FEES</w:t>
      </w:r>
      <w:r w:rsidRPr="00E640C5">
        <w:rPr>
          <w:rFonts w:asciiTheme="minorHAnsi" w:hAnsiTheme="minorHAnsi" w:cstheme="minorHAnsi"/>
          <w:color w:val="000000" w:themeColor="text1"/>
          <w:spacing w:val="7"/>
          <w:sz w:val="16"/>
          <w:szCs w:val="16"/>
          <w:u w:val="single"/>
        </w:rPr>
        <w:t xml:space="preserve"> </w:t>
      </w:r>
      <w:r w:rsidRPr="00E640C5">
        <w:rPr>
          <w:rFonts w:asciiTheme="minorHAnsi" w:hAnsiTheme="minorHAnsi" w:cstheme="minorHAnsi"/>
          <w:color w:val="000000" w:themeColor="text1"/>
          <w:w w:val="80"/>
          <w:sz w:val="16"/>
          <w:szCs w:val="16"/>
          <w:u w:val="single"/>
        </w:rPr>
        <w:t>AND</w:t>
      </w:r>
      <w:r w:rsidRPr="00E640C5">
        <w:rPr>
          <w:rFonts w:asciiTheme="minorHAnsi" w:hAnsiTheme="minorHAnsi" w:cstheme="minorHAnsi"/>
          <w:color w:val="000000" w:themeColor="text1"/>
          <w:spacing w:val="7"/>
          <w:sz w:val="16"/>
          <w:szCs w:val="16"/>
          <w:u w:val="single"/>
        </w:rPr>
        <w:t xml:space="preserve"> </w:t>
      </w:r>
      <w:r w:rsidRPr="00E640C5">
        <w:rPr>
          <w:rFonts w:asciiTheme="minorHAnsi" w:hAnsiTheme="minorHAnsi" w:cstheme="minorHAnsi"/>
          <w:color w:val="000000" w:themeColor="text1"/>
          <w:spacing w:val="-2"/>
          <w:w w:val="80"/>
          <w:sz w:val="16"/>
          <w:szCs w:val="16"/>
          <w:u w:val="single"/>
        </w:rPr>
        <w:t>PAYMENT.</w:t>
      </w:r>
    </w:p>
    <w:p w14:paraId="27B28FA7" w14:textId="77777777" w:rsidR="00607DE2" w:rsidRPr="00E640C5" w:rsidRDefault="00607DE2" w:rsidP="00607DE2">
      <w:pPr>
        <w:pStyle w:val="BodyText"/>
        <w:spacing w:before="55" w:line="266" w:lineRule="auto"/>
        <w:ind w:left="100"/>
        <w:rPr>
          <w:rFonts w:asciiTheme="minorHAnsi" w:hAnsiTheme="minorHAnsi" w:cstheme="minorHAnsi"/>
          <w:color w:val="000000" w:themeColor="text1"/>
          <w:spacing w:val="-2"/>
          <w:sz w:val="16"/>
          <w:szCs w:val="16"/>
        </w:rPr>
      </w:pPr>
      <w:r w:rsidRPr="00E640C5">
        <w:rPr>
          <w:rFonts w:asciiTheme="minorHAnsi" w:hAnsiTheme="minorHAnsi" w:cstheme="minorHAnsi"/>
          <w:color w:val="000000" w:themeColor="text1"/>
          <w:spacing w:val="-2"/>
          <w:sz w:val="16"/>
          <w:szCs w:val="16"/>
        </w:rPr>
        <w:t>Access</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to</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Licensed</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Content</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will</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only</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be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provided</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once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this</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Agreement</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is</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fully</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executed</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full</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payment</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is</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received</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by</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Shared</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Assessments. All</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payment</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obligations</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are</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non-cancelable,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all</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amounts</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paid</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are</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non-refundable</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(unless</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expressly</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stated</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otherwise</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in</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Agreement).</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 xml:space="preserve">All </w:t>
      </w:r>
      <w:r w:rsidRPr="00E640C5">
        <w:rPr>
          <w:rFonts w:asciiTheme="minorHAnsi" w:hAnsiTheme="minorHAnsi" w:cstheme="minorHAnsi"/>
          <w:color w:val="000000" w:themeColor="text1"/>
          <w:sz w:val="16"/>
          <w:szCs w:val="16"/>
        </w:rPr>
        <w:t>payments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z w:val="16"/>
          <w:szCs w:val="16"/>
        </w:rPr>
        <w:t>shall</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z w:val="16"/>
          <w:szCs w:val="16"/>
        </w:rPr>
        <w:t>be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z w:val="16"/>
          <w:szCs w:val="16"/>
        </w:rPr>
        <w:t>made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z w:val="16"/>
          <w:szCs w:val="16"/>
        </w:rPr>
        <w:t>in</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z w:val="16"/>
          <w:szCs w:val="16"/>
        </w:rPr>
        <w:t>United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z w:val="16"/>
          <w:szCs w:val="16"/>
        </w:rPr>
        <w:t>States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z w:val="16"/>
          <w:szCs w:val="16"/>
        </w:rPr>
        <w:t>Dollars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z w:val="16"/>
          <w:szCs w:val="16"/>
        </w:rPr>
        <w:t>or</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z w:val="16"/>
          <w:szCs w:val="16"/>
        </w:rPr>
        <w:t>as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z w:val="16"/>
          <w:szCs w:val="16"/>
        </w:rPr>
        <w:t>otherwise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z w:val="16"/>
          <w:szCs w:val="16"/>
        </w:rPr>
        <w:t>designated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z w:val="16"/>
          <w:szCs w:val="16"/>
        </w:rPr>
        <w:t>on</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z w:val="16"/>
          <w:szCs w:val="16"/>
        </w:rPr>
        <w:t>the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z w:val="16"/>
          <w:szCs w:val="16"/>
        </w:rPr>
        <w:t>Order</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z w:val="16"/>
          <w:szCs w:val="16"/>
        </w:rPr>
        <w:t>Form</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z w:val="16"/>
          <w:szCs w:val="16"/>
        </w:rPr>
        <w:t>in</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z w:val="16"/>
          <w:szCs w:val="16"/>
        </w:rPr>
        <w:t>full</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z w:val="16"/>
          <w:szCs w:val="16"/>
        </w:rPr>
        <w:t>and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z w:val="16"/>
          <w:szCs w:val="16"/>
        </w:rPr>
        <w:t>cleared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z w:val="16"/>
          <w:szCs w:val="16"/>
        </w:rPr>
        <w:t>funds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z w:val="16"/>
          <w:szCs w:val="16"/>
        </w:rPr>
        <w:t>without</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z w:val="16"/>
          <w:szCs w:val="16"/>
        </w:rPr>
        <w:t>any</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z w:val="16"/>
          <w:szCs w:val="16"/>
        </w:rPr>
        <w:t xml:space="preserve">set-off, </w:t>
      </w:r>
      <w:r w:rsidRPr="00E640C5">
        <w:rPr>
          <w:rFonts w:asciiTheme="minorHAnsi" w:hAnsiTheme="minorHAnsi" w:cstheme="minorHAnsi"/>
          <w:color w:val="000000" w:themeColor="text1"/>
          <w:spacing w:val="-6"/>
          <w:sz w:val="16"/>
          <w:szCs w:val="16"/>
        </w:rPr>
        <w:t>counterclaim, deduction or withholding (except for any deduction or withholding required by law) within thirty (30) days after the applicable invoice date</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pacing w:val="-6"/>
          <w:sz w:val="16"/>
          <w:szCs w:val="16"/>
        </w:rPr>
        <w:t>("Payment Due Date"). All sums</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pacing w:val="-6"/>
          <w:sz w:val="16"/>
          <w:szCs w:val="16"/>
        </w:rPr>
        <w:t>payable</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pacing w:val="-6"/>
          <w:sz w:val="16"/>
          <w:szCs w:val="16"/>
        </w:rPr>
        <w:t>under the</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pacing w:val="-6"/>
          <w:sz w:val="16"/>
          <w:szCs w:val="16"/>
        </w:rPr>
        <w:t>Agreement are</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pacing w:val="-6"/>
          <w:sz w:val="16"/>
          <w:szCs w:val="16"/>
        </w:rPr>
        <w:t>exclusive</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pacing w:val="-6"/>
          <w:sz w:val="16"/>
          <w:szCs w:val="16"/>
        </w:rPr>
        <w:t>of value</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pacing w:val="-6"/>
          <w:sz w:val="16"/>
          <w:szCs w:val="16"/>
        </w:rPr>
        <w:t>added</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pacing w:val="-6"/>
          <w:sz w:val="16"/>
          <w:szCs w:val="16"/>
        </w:rPr>
        <w:t>tax</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pacing w:val="-6"/>
          <w:sz w:val="16"/>
          <w:szCs w:val="16"/>
        </w:rPr>
        <w:t>(VAT) or any</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pacing w:val="-6"/>
          <w:sz w:val="16"/>
          <w:szCs w:val="16"/>
        </w:rPr>
        <w:t>other local sales</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pacing w:val="-6"/>
          <w:sz w:val="16"/>
          <w:szCs w:val="16"/>
        </w:rPr>
        <w:t xml:space="preserve">taxes, for which </w:t>
      </w:r>
      <w:r w:rsidRPr="00E640C5">
        <w:rPr>
          <w:rFonts w:asciiTheme="minorHAnsi" w:hAnsiTheme="minorHAnsi" w:cstheme="minorHAnsi"/>
          <w:color w:val="000000" w:themeColor="text1"/>
          <w:spacing w:val="-2"/>
          <w:sz w:val="16"/>
          <w:szCs w:val="16"/>
        </w:rPr>
        <w:t>Customer</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shall</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be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responsible.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If</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payment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has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not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occurred</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by</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Payment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Due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Date,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then</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without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limiting</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any</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other</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right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or</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remedy</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available to</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Shared</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Assessments,</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Shared</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Assessments</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reserves</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right</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to</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charge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a</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late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fee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("Late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Fee")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1.5%</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invoice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amount.</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Prior</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to</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charging Late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Fees,</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Shared</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Assessments</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will</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contact</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Customer</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regarding</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delinquency</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verify</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receipt</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applicable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invoice.</w:t>
      </w:r>
      <w:r w:rsidRPr="00E640C5">
        <w:rPr>
          <w:rFonts w:asciiTheme="minorHAnsi" w:hAnsiTheme="minorHAnsi" w:cstheme="minorHAnsi"/>
          <w:color w:val="000000" w:themeColor="text1"/>
          <w:spacing w:val="1"/>
          <w:sz w:val="16"/>
          <w:szCs w:val="16"/>
        </w:rPr>
        <w:t xml:space="preserve"> </w:t>
      </w:r>
      <w:proofErr w:type="gramStart"/>
      <w:r w:rsidRPr="00E640C5">
        <w:rPr>
          <w:rFonts w:asciiTheme="minorHAnsi" w:hAnsiTheme="minorHAnsi" w:cstheme="minorHAnsi"/>
          <w:color w:val="000000" w:themeColor="text1"/>
          <w:spacing w:val="-2"/>
          <w:sz w:val="16"/>
          <w:szCs w:val="16"/>
        </w:rPr>
        <w:t>Customer</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agrees</w:t>
      </w:r>
      <w:proofErr w:type="gramEnd"/>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 xml:space="preserve">to </w:t>
      </w:r>
      <w:r w:rsidRPr="00E640C5">
        <w:rPr>
          <w:rFonts w:asciiTheme="minorHAnsi" w:hAnsiTheme="minorHAnsi" w:cstheme="minorHAnsi"/>
          <w:color w:val="000000" w:themeColor="text1"/>
          <w:spacing w:val="-4"/>
          <w:sz w:val="16"/>
          <w:szCs w:val="16"/>
        </w:rPr>
        <w:t>provide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Shared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Assessments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with</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complete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and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accurate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billing</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and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contact</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information.</w:t>
      </w:r>
      <w:r w:rsidRPr="00E640C5">
        <w:rPr>
          <w:rFonts w:asciiTheme="minorHAnsi" w:hAnsiTheme="minorHAnsi" w:cstheme="minorHAnsi"/>
          <w:color w:val="000000" w:themeColor="text1"/>
          <w:spacing w:val="12"/>
          <w:sz w:val="16"/>
          <w:szCs w:val="16"/>
        </w:rPr>
        <w:t xml:space="preserve"> </w:t>
      </w:r>
      <w:proofErr w:type="gramStart"/>
      <w:r w:rsidRPr="00E640C5">
        <w:rPr>
          <w:rFonts w:asciiTheme="minorHAnsi" w:hAnsiTheme="minorHAnsi" w:cstheme="minorHAnsi"/>
          <w:color w:val="000000" w:themeColor="text1"/>
          <w:spacing w:val="-4"/>
          <w:sz w:val="16"/>
          <w:szCs w:val="16"/>
        </w:rPr>
        <w:t>Customer</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agrees</w:t>
      </w:r>
      <w:proofErr w:type="gramEnd"/>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that</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if</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payment</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is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made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via</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credit</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 xml:space="preserve">card </w:t>
      </w:r>
      <w:r w:rsidRPr="00E640C5">
        <w:rPr>
          <w:rFonts w:asciiTheme="minorHAnsi" w:hAnsiTheme="minorHAnsi" w:cstheme="minorHAnsi"/>
          <w:color w:val="000000" w:themeColor="text1"/>
          <w:spacing w:val="-2"/>
          <w:sz w:val="16"/>
          <w:szCs w:val="16"/>
        </w:rPr>
        <w:t>or</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online</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payment</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processing</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platforms,</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an</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additional</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fee</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3%</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total</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transaction</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amount</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will</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be</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added</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to</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cover</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costs</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associated</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with credit</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card</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processing.</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This</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fee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is</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non-refundable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will</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be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included</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in</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total</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amount</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charged</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to</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Customer's</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credit</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card.</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Customer</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 xml:space="preserve">shall </w:t>
      </w:r>
      <w:r w:rsidRPr="00E640C5">
        <w:rPr>
          <w:rFonts w:asciiTheme="minorHAnsi" w:hAnsiTheme="minorHAnsi" w:cstheme="minorHAnsi"/>
          <w:color w:val="000000" w:themeColor="text1"/>
          <w:spacing w:val="-4"/>
          <w:sz w:val="16"/>
          <w:szCs w:val="16"/>
        </w:rPr>
        <w:t>be responsible for and shall pay to Shared Assessments all state and local taxes applicable to the Licensed Content and any other items provided by</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Shared</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Assessments</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under</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this</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Agreement,</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however</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designated</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or</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levied</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against</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sales,</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use,</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or</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delivery,</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whether</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now</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in</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force</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or</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enacted</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in</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 xml:space="preserve">the </w:t>
      </w:r>
      <w:r w:rsidRPr="00E640C5">
        <w:rPr>
          <w:rFonts w:asciiTheme="minorHAnsi" w:hAnsiTheme="minorHAnsi" w:cstheme="minorHAnsi"/>
          <w:color w:val="000000" w:themeColor="text1"/>
          <w:spacing w:val="-2"/>
          <w:sz w:val="16"/>
          <w:szCs w:val="16"/>
        </w:rPr>
        <w:t>future. Additionally, if payment is not made within sixty (60) days of the due date for any Renewal Term, Shared Assessments may increase the invoiced amount by five percent (5%).</w:t>
      </w:r>
    </w:p>
    <w:p w14:paraId="083DC75F" w14:textId="77777777" w:rsidR="00607DE2" w:rsidRPr="00E640C5" w:rsidRDefault="00607DE2" w:rsidP="00607DE2">
      <w:pPr>
        <w:pStyle w:val="Heading2"/>
        <w:keepNext w:val="0"/>
        <w:keepLines w:val="0"/>
        <w:widowControl w:val="0"/>
        <w:numPr>
          <w:ilvl w:val="0"/>
          <w:numId w:val="50"/>
        </w:numPr>
        <w:tabs>
          <w:tab w:val="left" w:pos="459"/>
        </w:tabs>
        <w:autoSpaceDE w:val="0"/>
        <w:autoSpaceDN w:val="0"/>
        <w:spacing w:before="32" w:after="0"/>
        <w:ind w:left="459" w:hanging="359"/>
        <w:jc w:val="left"/>
        <w:rPr>
          <w:rFonts w:asciiTheme="minorHAnsi" w:hAnsiTheme="minorHAnsi" w:cstheme="minorHAnsi"/>
          <w:color w:val="000000" w:themeColor="text1"/>
          <w:sz w:val="16"/>
          <w:szCs w:val="16"/>
        </w:rPr>
      </w:pPr>
      <w:r w:rsidRPr="00E640C5">
        <w:rPr>
          <w:rFonts w:asciiTheme="minorHAnsi" w:hAnsiTheme="minorHAnsi" w:cstheme="minorHAnsi"/>
          <w:color w:val="000000" w:themeColor="text1"/>
          <w:w w:val="85"/>
          <w:sz w:val="16"/>
          <w:szCs w:val="16"/>
          <w:u w:val="single"/>
        </w:rPr>
        <w:t>LIMITATION</w:t>
      </w:r>
      <w:r w:rsidRPr="00E640C5">
        <w:rPr>
          <w:rFonts w:asciiTheme="minorHAnsi" w:hAnsiTheme="minorHAnsi" w:cstheme="minorHAnsi"/>
          <w:color w:val="000000" w:themeColor="text1"/>
          <w:spacing w:val="8"/>
          <w:sz w:val="16"/>
          <w:szCs w:val="16"/>
          <w:u w:val="single"/>
        </w:rPr>
        <w:t xml:space="preserve"> </w:t>
      </w:r>
      <w:r w:rsidRPr="00E640C5">
        <w:rPr>
          <w:rFonts w:asciiTheme="minorHAnsi" w:hAnsiTheme="minorHAnsi" w:cstheme="minorHAnsi"/>
          <w:color w:val="000000" w:themeColor="text1"/>
          <w:w w:val="85"/>
          <w:sz w:val="16"/>
          <w:szCs w:val="16"/>
          <w:u w:val="single"/>
        </w:rPr>
        <w:t>OF</w:t>
      </w:r>
      <w:r w:rsidRPr="00E640C5">
        <w:rPr>
          <w:rFonts w:asciiTheme="minorHAnsi" w:hAnsiTheme="minorHAnsi" w:cstheme="minorHAnsi"/>
          <w:color w:val="000000" w:themeColor="text1"/>
          <w:spacing w:val="8"/>
          <w:sz w:val="16"/>
          <w:szCs w:val="16"/>
          <w:u w:val="single"/>
        </w:rPr>
        <w:t xml:space="preserve"> </w:t>
      </w:r>
      <w:r w:rsidRPr="00E640C5">
        <w:rPr>
          <w:rFonts w:asciiTheme="minorHAnsi" w:hAnsiTheme="minorHAnsi" w:cstheme="minorHAnsi"/>
          <w:color w:val="000000" w:themeColor="text1"/>
          <w:w w:val="85"/>
          <w:sz w:val="16"/>
          <w:szCs w:val="16"/>
          <w:u w:val="single"/>
        </w:rPr>
        <w:t>COMPLIANCE,</w:t>
      </w:r>
      <w:r w:rsidRPr="00E640C5">
        <w:rPr>
          <w:rFonts w:asciiTheme="minorHAnsi" w:hAnsiTheme="minorHAnsi" w:cstheme="minorHAnsi"/>
          <w:color w:val="000000" w:themeColor="text1"/>
          <w:spacing w:val="6"/>
          <w:sz w:val="16"/>
          <w:szCs w:val="16"/>
          <w:u w:val="single"/>
        </w:rPr>
        <w:t xml:space="preserve"> </w:t>
      </w:r>
      <w:r w:rsidRPr="00E640C5">
        <w:rPr>
          <w:rFonts w:asciiTheme="minorHAnsi" w:hAnsiTheme="minorHAnsi" w:cstheme="minorHAnsi"/>
          <w:color w:val="000000" w:themeColor="text1"/>
          <w:w w:val="85"/>
          <w:sz w:val="16"/>
          <w:szCs w:val="16"/>
          <w:u w:val="single"/>
        </w:rPr>
        <w:t>NO</w:t>
      </w:r>
      <w:r w:rsidRPr="00E640C5">
        <w:rPr>
          <w:rFonts w:asciiTheme="minorHAnsi" w:hAnsiTheme="minorHAnsi" w:cstheme="minorHAnsi"/>
          <w:color w:val="000000" w:themeColor="text1"/>
          <w:spacing w:val="9"/>
          <w:sz w:val="16"/>
          <w:szCs w:val="16"/>
          <w:u w:val="single"/>
        </w:rPr>
        <w:t xml:space="preserve"> </w:t>
      </w:r>
      <w:r w:rsidRPr="00E640C5">
        <w:rPr>
          <w:rFonts w:asciiTheme="minorHAnsi" w:hAnsiTheme="minorHAnsi" w:cstheme="minorHAnsi"/>
          <w:color w:val="000000" w:themeColor="text1"/>
          <w:w w:val="85"/>
          <w:sz w:val="16"/>
          <w:szCs w:val="16"/>
          <w:u w:val="single"/>
        </w:rPr>
        <w:t>LEGAL</w:t>
      </w:r>
      <w:r w:rsidRPr="00E640C5">
        <w:rPr>
          <w:rFonts w:asciiTheme="minorHAnsi" w:hAnsiTheme="minorHAnsi" w:cstheme="minorHAnsi"/>
          <w:color w:val="000000" w:themeColor="text1"/>
          <w:spacing w:val="8"/>
          <w:sz w:val="16"/>
          <w:szCs w:val="16"/>
          <w:u w:val="single"/>
        </w:rPr>
        <w:t xml:space="preserve"> </w:t>
      </w:r>
      <w:r w:rsidRPr="00E640C5">
        <w:rPr>
          <w:rFonts w:asciiTheme="minorHAnsi" w:hAnsiTheme="minorHAnsi" w:cstheme="minorHAnsi"/>
          <w:color w:val="000000" w:themeColor="text1"/>
          <w:spacing w:val="-2"/>
          <w:w w:val="85"/>
          <w:sz w:val="16"/>
          <w:szCs w:val="16"/>
          <w:u w:val="single"/>
        </w:rPr>
        <w:t>ADVICE.</w:t>
      </w:r>
    </w:p>
    <w:p w14:paraId="451648D9" w14:textId="77777777" w:rsidR="00607DE2" w:rsidRPr="00E640C5" w:rsidRDefault="00607DE2" w:rsidP="00607DE2">
      <w:pPr>
        <w:pStyle w:val="BodyText"/>
        <w:spacing w:before="50" w:line="276" w:lineRule="auto"/>
        <w:ind w:left="100" w:right="118" w:firstLine="0"/>
        <w:rPr>
          <w:rFonts w:asciiTheme="minorHAnsi" w:hAnsiTheme="minorHAnsi" w:cstheme="minorHAnsi"/>
          <w:color w:val="000000" w:themeColor="text1"/>
          <w:sz w:val="16"/>
          <w:szCs w:val="16"/>
        </w:rPr>
      </w:pPr>
      <w:r w:rsidRPr="00E640C5">
        <w:rPr>
          <w:rFonts w:asciiTheme="minorHAnsi" w:hAnsiTheme="minorHAnsi" w:cstheme="minorHAnsi"/>
          <w:color w:val="000000" w:themeColor="text1"/>
          <w:sz w:val="16"/>
          <w:szCs w:val="16"/>
        </w:rPr>
        <w:t>Each</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Party</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is</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responsible</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for</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its</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own</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compliance</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with</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applicable</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laws</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and</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shall</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comply</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with</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all</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applicable</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laws.</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The</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Licensed</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Content</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does</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 xml:space="preserve">not </w:t>
      </w:r>
      <w:r w:rsidRPr="00E640C5">
        <w:rPr>
          <w:rFonts w:asciiTheme="minorHAnsi" w:hAnsiTheme="minorHAnsi" w:cstheme="minorHAnsi"/>
          <w:color w:val="000000" w:themeColor="text1"/>
          <w:spacing w:val="-2"/>
          <w:sz w:val="16"/>
          <w:szCs w:val="16"/>
        </w:rPr>
        <w:t>constitute,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nor</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shall</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any</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information</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contained</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in</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Licensed</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Content</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be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construed</w:t>
      </w:r>
      <w:r w:rsidRPr="00E640C5">
        <w:rPr>
          <w:rFonts w:asciiTheme="minorHAnsi" w:hAnsiTheme="minorHAnsi" w:cstheme="minorHAnsi"/>
          <w:color w:val="000000" w:themeColor="text1"/>
          <w:spacing w:val="-10"/>
          <w:sz w:val="16"/>
          <w:szCs w:val="16"/>
        </w:rPr>
        <w:t xml:space="preserve"> </w:t>
      </w:r>
      <w:proofErr w:type="gramStart"/>
      <w:r w:rsidRPr="00E640C5">
        <w:rPr>
          <w:rFonts w:asciiTheme="minorHAnsi" w:hAnsiTheme="minorHAnsi" w:cstheme="minorHAnsi"/>
          <w:color w:val="000000" w:themeColor="text1"/>
          <w:spacing w:val="-2"/>
          <w:sz w:val="16"/>
          <w:szCs w:val="16"/>
        </w:rPr>
        <w:t>as,</w:t>
      </w:r>
      <w:proofErr w:type="gramEnd"/>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legal</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advice. The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Licensed</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Content</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is</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not</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an</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 xml:space="preserve">exhaustive </w:t>
      </w:r>
      <w:r w:rsidRPr="00E640C5">
        <w:rPr>
          <w:rFonts w:asciiTheme="minorHAnsi" w:hAnsiTheme="minorHAnsi" w:cstheme="minorHAnsi"/>
          <w:color w:val="000000" w:themeColor="text1"/>
          <w:spacing w:val="-4"/>
          <w:sz w:val="16"/>
          <w:szCs w:val="16"/>
        </w:rPr>
        <w:t>list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of</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questions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or</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procedures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covering</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all</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laws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and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regulations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in</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any</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jurisdiction</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that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may</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apply</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to</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Customer</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or</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any</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of</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its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Authorized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Recipients. It</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is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responsibility</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of</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Customer</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and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Customer’s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Authorized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Recipients</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to</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determine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how</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Assessment</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Information</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is</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used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in</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furthering</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 xml:space="preserve">their </w:t>
      </w:r>
      <w:r w:rsidRPr="00E640C5">
        <w:rPr>
          <w:rFonts w:asciiTheme="minorHAnsi" w:hAnsiTheme="minorHAnsi" w:cstheme="minorHAnsi"/>
          <w:color w:val="000000" w:themeColor="text1"/>
          <w:spacing w:val="-2"/>
          <w:sz w:val="16"/>
          <w:szCs w:val="16"/>
        </w:rPr>
        <w:t>compliance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with</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any</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applicable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laws,</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regulations,</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policies,</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standards.</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In</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addition,</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Licensed</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Content</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is</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translated</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into</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various</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languages, and</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it</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is</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responsibility</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Customer</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to</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confirm</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accuracy</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translation</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for</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its</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own</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use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pursuant</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to</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Section</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6</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Agreement.</w:t>
      </w:r>
    </w:p>
    <w:p w14:paraId="02F595A9" w14:textId="77777777" w:rsidR="00607DE2" w:rsidRPr="00E640C5" w:rsidRDefault="00607DE2" w:rsidP="00607DE2">
      <w:pPr>
        <w:pStyle w:val="Heading2"/>
        <w:keepNext w:val="0"/>
        <w:keepLines w:val="0"/>
        <w:widowControl w:val="0"/>
        <w:numPr>
          <w:ilvl w:val="0"/>
          <w:numId w:val="50"/>
        </w:numPr>
        <w:tabs>
          <w:tab w:val="left" w:pos="459"/>
        </w:tabs>
        <w:autoSpaceDE w:val="0"/>
        <w:autoSpaceDN w:val="0"/>
        <w:spacing w:before="16" w:after="0"/>
        <w:ind w:left="459" w:hanging="359"/>
        <w:jc w:val="left"/>
        <w:rPr>
          <w:rFonts w:asciiTheme="minorHAnsi" w:hAnsiTheme="minorHAnsi" w:cstheme="minorHAnsi"/>
          <w:color w:val="000000" w:themeColor="text1"/>
          <w:sz w:val="16"/>
          <w:szCs w:val="16"/>
        </w:rPr>
      </w:pPr>
      <w:r w:rsidRPr="00E640C5">
        <w:rPr>
          <w:rFonts w:asciiTheme="minorHAnsi" w:hAnsiTheme="minorHAnsi" w:cstheme="minorHAnsi"/>
          <w:color w:val="000000" w:themeColor="text1"/>
          <w:w w:val="85"/>
          <w:sz w:val="16"/>
          <w:szCs w:val="16"/>
          <w:u w:val="single"/>
        </w:rPr>
        <w:t>LIMITED</w:t>
      </w:r>
      <w:r w:rsidRPr="00E640C5">
        <w:rPr>
          <w:rFonts w:asciiTheme="minorHAnsi" w:hAnsiTheme="minorHAnsi" w:cstheme="minorHAnsi"/>
          <w:color w:val="000000" w:themeColor="text1"/>
          <w:spacing w:val="11"/>
          <w:sz w:val="16"/>
          <w:szCs w:val="16"/>
          <w:u w:val="single"/>
        </w:rPr>
        <w:t xml:space="preserve"> </w:t>
      </w:r>
      <w:r w:rsidRPr="00E640C5">
        <w:rPr>
          <w:rFonts w:asciiTheme="minorHAnsi" w:hAnsiTheme="minorHAnsi" w:cstheme="minorHAnsi"/>
          <w:color w:val="000000" w:themeColor="text1"/>
          <w:w w:val="85"/>
          <w:sz w:val="16"/>
          <w:szCs w:val="16"/>
          <w:u w:val="single"/>
        </w:rPr>
        <w:t>WARRANTY</w:t>
      </w:r>
      <w:r w:rsidRPr="00E640C5">
        <w:rPr>
          <w:rFonts w:asciiTheme="minorHAnsi" w:hAnsiTheme="minorHAnsi" w:cstheme="minorHAnsi"/>
          <w:color w:val="000000" w:themeColor="text1"/>
          <w:spacing w:val="11"/>
          <w:sz w:val="16"/>
          <w:szCs w:val="16"/>
          <w:u w:val="single"/>
        </w:rPr>
        <w:t xml:space="preserve"> </w:t>
      </w:r>
      <w:r w:rsidRPr="00E640C5">
        <w:rPr>
          <w:rFonts w:asciiTheme="minorHAnsi" w:hAnsiTheme="minorHAnsi" w:cstheme="minorHAnsi"/>
          <w:color w:val="000000" w:themeColor="text1"/>
          <w:w w:val="85"/>
          <w:sz w:val="16"/>
          <w:szCs w:val="16"/>
          <w:u w:val="single"/>
        </w:rPr>
        <w:t>AND</w:t>
      </w:r>
      <w:r w:rsidRPr="00E640C5">
        <w:rPr>
          <w:rFonts w:asciiTheme="minorHAnsi" w:hAnsiTheme="minorHAnsi" w:cstheme="minorHAnsi"/>
          <w:color w:val="000000" w:themeColor="text1"/>
          <w:spacing w:val="11"/>
          <w:sz w:val="16"/>
          <w:szCs w:val="16"/>
          <w:u w:val="single"/>
        </w:rPr>
        <w:t xml:space="preserve"> </w:t>
      </w:r>
      <w:r w:rsidRPr="00E640C5">
        <w:rPr>
          <w:rFonts w:asciiTheme="minorHAnsi" w:hAnsiTheme="minorHAnsi" w:cstheme="minorHAnsi"/>
          <w:color w:val="000000" w:themeColor="text1"/>
          <w:spacing w:val="-2"/>
          <w:w w:val="85"/>
          <w:sz w:val="16"/>
          <w:szCs w:val="16"/>
          <w:u w:val="single"/>
        </w:rPr>
        <w:t>DISCLAIMERS.</w:t>
      </w:r>
    </w:p>
    <w:p w14:paraId="227B2C4B" w14:textId="77777777" w:rsidR="00607DE2" w:rsidRPr="00E640C5" w:rsidRDefault="00607DE2" w:rsidP="00607DE2">
      <w:pPr>
        <w:pStyle w:val="ListParagraph"/>
        <w:widowControl w:val="0"/>
        <w:numPr>
          <w:ilvl w:val="1"/>
          <w:numId w:val="50"/>
        </w:numPr>
        <w:tabs>
          <w:tab w:val="left" w:pos="243"/>
          <w:tab w:val="left" w:pos="815"/>
        </w:tabs>
        <w:autoSpaceDE w:val="0"/>
        <w:autoSpaceDN w:val="0"/>
        <w:spacing w:before="31" w:after="0" w:line="276" w:lineRule="auto"/>
        <w:ind w:left="243" w:right="118" w:hanging="54"/>
        <w:contextualSpacing w:val="0"/>
        <w:rPr>
          <w:rFonts w:asciiTheme="minorHAnsi" w:hAnsiTheme="minorHAnsi" w:cstheme="minorHAnsi"/>
          <w:color w:val="000000" w:themeColor="text1"/>
          <w:sz w:val="16"/>
          <w:szCs w:val="16"/>
          <w:u w:val="single"/>
        </w:rPr>
      </w:pPr>
      <w:r w:rsidRPr="00E640C5">
        <w:rPr>
          <w:rFonts w:asciiTheme="minorHAnsi" w:hAnsiTheme="minorHAnsi" w:cstheme="minorHAnsi"/>
          <w:color w:val="000000" w:themeColor="text1"/>
          <w:sz w:val="16"/>
          <w:szCs w:val="16"/>
        </w:rPr>
        <w:t xml:space="preserve">SHARED ASSESSMENTS’ DOCUMENTS ARE PROVIDED "AS IS.” TO THE MAXIMUM EXTENT PERMITTED BY LAW, SHARED ASSESSMENTS DISCLAIMS AND EXCLUDES ALL WARRANTIES, CONDITIONS, REPRESENTATIONS OR OTHER TERMS RELATING TO THE LICENSED CONTENT </w:t>
      </w:r>
      <w:r w:rsidRPr="00E640C5">
        <w:rPr>
          <w:rFonts w:asciiTheme="minorHAnsi" w:hAnsiTheme="minorHAnsi" w:cstheme="minorHAnsi"/>
          <w:color w:val="000000" w:themeColor="text1"/>
          <w:spacing w:val="-4"/>
          <w:sz w:val="16"/>
          <w:szCs w:val="16"/>
        </w:rPr>
        <w:lastRenderedPageBreak/>
        <w:t xml:space="preserve">AND/OR SHARED ASSESSMENTS’ WEBSITE, WHETHER EXPRESS OR IMPLIED, STATUTORY OR OTHERWISE, INCLUDING, BUT NOT LIMITED TO, ANY WARRANTIES OR OTHER TERMS OF SATISFACTORY QUALITY, TITLE, NON-INFRINGEMENT, MERCHANTABILITY, AND FITNESS FOR A PURPOSE OR </w:t>
      </w:r>
      <w:r w:rsidRPr="00E640C5">
        <w:rPr>
          <w:rFonts w:asciiTheme="minorHAnsi" w:hAnsiTheme="minorHAnsi" w:cstheme="minorHAnsi"/>
          <w:color w:val="000000" w:themeColor="text1"/>
          <w:sz w:val="16"/>
          <w:szCs w:val="16"/>
        </w:rPr>
        <w:t>A PARTICULAR PURPOSE.</w:t>
      </w:r>
    </w:p>
    <w:p w14:paraId="6A5F000E" w14:textId="77777777" w:rsidR="00607DE2" w:rsidRPr="00E640C5" w:rsidRDefault="00607DE2" w:rsidP="00607DE2">
      <w:pPr>
        <w:pStyle w:val="ListParagraph"/>
        <w:widowControl w:val="0"/>
        <w:numPr>
          <w:ilvl w:val="1"/>
          <w:numId w:val="50"/>
        </w:numPr>
        <w:tabs>
          <w:tab w:val="left" w:pos="243"/>
          <w:tab w:val="left" w:pos="815"/>
        </w:tabs>
        <w:autoSpaceDE w:val="0"/>
        <w:autoSpaceDN w:val="0"/>
        <w:spacing w:before="31" w:after="0" w:line="276" w:lineRule="auto"/>
        <w:ind w:left="243" w:right="118" w:hanging="54"/>
        <w:contextualSpacing w:val="0"/>
        <w:rPr>
          <w:rFonts w:asciiTheme="minorHAnsi" w:hAnsiTheme="minorHAnsi" w:cstheme="minorHAnsi"/>
          <w:color w:val="000000" w:themeColor="text1"/>
          <w:sz w:val="16"/>
          <w:szCs w:val="16"/>
          <w:u w:val="single"/>
        </w:rPr>
      </w:pPr>
      <w:r w:rsidRPr="00E640C5">
        <w:rPr>
          <w:rFonts w:asciiTheme="minorHAnsi" w:hAnsiTheme="minorHAnsi" w:cstheme="minorHAnsi"/>
          <w:color w:val="000000" w:themeColor="text1"/>
          <w:sz w:val="16"/>
          <w:szCs w:val="16"/>
        </w:rPr>
        <w:t>Shared Assessments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z w:val="16"/>
          <w:szCs w:val="16"/>
        </w:rPr>
        <w:t>is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z w:val="16"/>
          <w:szCs w:val="16"/>
        </w:rPr>
        <w:t>not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z w:val="16"/>
          <w:szCs w:val="16"/>
        </w:rPr>
        <w:t>responsible</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z w:val="16"/>
          <w:szCs w:val="16"/>
        </w:rPr>
        <w:t>for</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z w:val="16"/>
          <w:szCs w:val="16"/>
        </w:rPr>
        <w:t>any</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z w:val="16"/>
          <w:szCs w:val="16"/>
        </w:rPr>
        <w:t>delays,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z w:val="16"/>
          <w:szCs w:val="16"/>
        </w:rPr>
        <w:t>or</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z w:val="16"/>
          <w:szCs w:val="16"/>
        </w:rPr>
        <w:t>delivery</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z w:val="16"/>
          <w:szCs w:val="16"/>
        </w:rPr>
        <w:t>failures,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z w:val="16"/>
          <w:szCs w:val="16"/>
        </w:rPr>
        <w:t>or</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z w:val="16"/>
          <w:szCs w:val="16"/>
        </w:rPr>
        <w:t>other</w:t>
      </w:r>
      <w:r w:rsidRPr="00E640C5">
        <w:rPr>
          <w:rFonts w:asciiTheme="minorHAnsi" w:hAnsiTheme="minorHAnsi" w:cstheme="minorHAnsi"/>
          <w:color w:val="000000" w:themeColor="text1"/>
          <w:spacing w:val="-8"/>
          <w:sz w:val="16"/>
          <w:szCs w:val="16"/>
        </w:rPr>
        <w:t xml:space="preserve"> </w:t>
      </w:r>
      <w:proofErr w:type="gramStart"/>
      <w:r w:rsidRPr="00E640C5">
        <w:rPr>
          <w:rFonts w:asciiTheme="minorHAnsi" w:hAnsiTheme="minorHAnsi" w:cstheme="minorHAnsi"/>
          <w:color w:val="000000" w:themeColor="text1"/>
          <w:sz w:val="16"/>
          <w:szCs w:val="16"/>
        </w:rPr>
        <w:t>loss</w:t>
      </w:r>
      <w:proofErr w:type="gramEnd"/>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z w:val="16"/>
          <w:szCs w:val="16"/>
        </w:rPr>
        <w:t>or</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z w:val="16"/>
          <w:szCs w:val="16"/>
        </w:rPr>
        <w:t>damage</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z w:val="16"/>
          <w:szCs w:val="16"/>
        </w:rPr>
        <w:t>resulting</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z w:val="16"/>
          <w:szCs w:val="16"/>
        </w:rPr>
        <w:t>from</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z w:val="16"/>
          <w:szCs w:val="16"/>
        </w:rPr>
        <w:t>the</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z w:val="16"/>
          <w:szCs w:val="16"/>
        </w:rPr>
        <w:t>transfer</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z w:val="16"/>
          <w:szCs w:val="16"/>
        </w:rPr>
        <w:t>of</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z w:val="16"/>
          <w:szCs w:val="16"/>
        </w:rPr>
        <w:t>data</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z w:val="16"/>
          <w:szCs w:val="16"/>
        </w:rPr>
        <w:t xml:space="preserve">over </w:t>
      </w:r>
      <w:r w:rsidRPr="00E640C5">
        <w:rPr>
          <w:rFonts w:asciiTheme="minorHAnsi" w:hAnsiTheme="minorHAnsi" w:cstheme="minorHAnsi"/>
          <w:color w:val="000000" w:themeColor="text1"/>
          <w:spacing w:val="-2"/>
          <w:sz w:val="16"/>
          <w:szCs w:val="16"/>
        </w:rPr>
        <w:t>communications</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networks</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facilities</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which</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are</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not</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directly</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controlled</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by</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Shared</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Assessments.</w:t>
      </w:r>
    </w:p>
    <w:p w14:paraId="5991FC84" w14:textId="77777777" w:rsidR="00607DE2" w:rsidRPr="00E640C5" w:rsidRDefault="00607DE2" w:rsidP="00607DE2">
      <w:pPr>
        <w:pStyle w:val="ListParagraph"/>
        <w:widowControl w:val="0"/>
        <w:numPr>
          <w:ilvl w:val="0"/>
          <w:numId w:val="50"/>
        </w:numPr>
        <w:tabs>
          <w:tab w:val="left" w:pos="243"/>
          <w:tab w:val="left" w:pos="857"/>
        </w:tabs>
        <w:autoSpaceDE w:val="0"/>
        <w:autoSpaceDN w:val="0"/>
        <w:spacing w:before="0" w:after="0"/>
        <w:ind w:right="118"/>
        <w:contextualSpacing w:val="0"/>
        <w:rPr>
          <w:rFonts w:asciiTheme="minorHAnsi" w:hAnsiTheme="minorHAnsi" w:cstheme="minorHAnsi"/>
          <w:b/>
          <w:bCs/>
          <w:color w:val="000000" w:themeColor="text1"/>
          <w:sz w:val="16"/>
          <w:szCs w:val="16"/>
        </w:rPr>
      </w:pPr>
      <w:r w:rsidRPr="00E640C5">
        <w:rPr>
          <w:rFonts w:asciiTheme="minorHAnsi" w:hAnsiTheme="minorHAnsi" w:cstheme="minorHAnsi"/>
          <w:b/>
          <w:bCs/>
          <w:color w:val="000000" w:themeColor="text1"/>
          <w:sz w:val="16"/>
          <w:szCs w:val="16"/>
        </w:rPr>
        <w:t xml:space="preserve"> </w:t>
      </w:r>
      <w:r w:rsidRPr="00E640C5">
        <w:rPr>
          <w:rFonts w:asciiTheme="minorHAnsi" w:hAnsiTheme="minorHAnsi" w:cstheme="minorHAnsi"/>
          <w:b/>
          <w:bCs/>
          <w:color w:val="000000" w:themeColor="text1"/>
          <w:w w:val="85"/>
          <w:sz w:val="16"/>
          <w:szCs w:val="16"/>
          <w:u w:val="single"/>
        </w:rPr>
        <w:t>SHARED ASSESSMENTS INDEMNITY</w:t>
      </w:r>
    </w:p>
    <w:p w14:paraId="50912F37" w14:textId="77777777" w:rsidR="00607DE2" w:rsidRPr="00E640C5" w:rsidRDefault="00607DE2" w:rsidP="00607DE2">
      <w:pPr>
        <w:pStyle w:val="ListParagraph"/>
        <w:widowControl w:val="0"/>
        <w:numPr>
          <w:ilvl w:val="1"/>
          <w:numId w:val="50"/>
        </w:numPr>
        <w:tabs>
          <w:tab w:val="left" w:pos="243"/>
          <w:tab w:val="left" w:pos="815"/>
        </w:tabs>
        <w:autoSpaceDE w:val="0"/>
        <w:autoSpaceDN w:val="0"/>
        <w:spacing w:before="9" w:after="0"/>
        <w:ind w:left="243" w:right="117" w:hanging="54"/>
        <w:contextualSpacing w:val="0"/>
        <w:rPr>
          <w:rFonts w:asciiTheme="minorHAnsi" w:hAnsiTheme="minorHAnsi" w:cstheme="minorHAnsi"/>
          <w:color w:val="000000" w:themeColor="text1"/>
          <w:sz w:val="16"/>
          <w:szCs w:val="16"/>
          <w:u w:val="single"/>
        </w:rPr>
      </w:pPr>
      <w:r w:rsidRPr="00E640C5">
        <w:rPr>
          <w:rFonts w:asciiTheme="minorHAnsi" w:hAnsiTheme="minorHAnsi" w:cstheme="minorHAnsi"/>
          <w:color w:val="000000" w:themeColor="text1"/>
          <w:sz w:val="16"/>
          <w:szCs w:val="16"/>
        </w:rPr>
        <w:t xml:space="preserve">Shared Assessments, at its sole expense, agrees to defend Customer against any third-party claim that Customer’s use of the Licensed </w:t>
      </w:r>
      <w:r w:rsidRPr="00E640C5">
        <w:rPr>
          <w:rFonts w:asciiTheme="minorHAnsi" w:hAnsiTheme="minorHAnsi" w:cstheme="minorHAnsi"/>
          <w:color w:val="000000" w:themeColor="text1"/>
          <w:spacing w:val="-2"/>
          <w:sz w:val="16"/>
          <w:szCs w:val="16"/>
        </w:rPr>
        <w:t>Content,</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as</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made</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available</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by</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Shared</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Assessments</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to</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Customer</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used</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in</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accordance</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with</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Agreement,</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directly</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infringes</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a</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third</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party's Intellectual</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Property</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Right</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(an</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“Infringement</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Claim”),</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indemnify</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Customer</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from</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resulting</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costs</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damages</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finally</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awarded</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 xml:space="preserve">against </w:t>
      </w:r>
      <w:r w:rsidRPr="00E640C5">
        <w:rPr>
          <w:rFonts w:asciiTheme="minorHAnsi" w:hAnsiTheme="minorHAnsi" w:cstheme="minorHAnsi"/>
          <w:color w:val="000000" w:themeColor="text1"/>
          <w:spacing w:val="-4"/>
          <w:sz w:val="16"/>
          <w:szCs w:val="16"/>
        </w:rPr>
        <w:t xml:space="preserve">Customer by a court of competent jurisdiction or agreed to in settlement; provided that: (a) Customer promptly notifies Shared Assessments in writing of the Infringement Claim; (b) Shared Assessments has sole control of the defense and all related settlement negotiations; (c) Customer </w:t>
      </w:r>
      <w:r w:rsidRPr="00E640C5">
        <w:rPr>
          <w:rFonts w:asciiTheme="minorHAnsi" w:hAnsiTheme="minorHAnsi" w:cstheme="minorHAnsi"/>
          <w:color w:val="000000" w:themeColor="text1"/>
          <w:spacing w:val="-2"/>
          <w:sz w:val="16"/>
          <w:szCs w:val="16"/>
        </w:rPr>
        <w:t>provides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Shared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Assessments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with</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information,</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assistance,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authority</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to</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enable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Shared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Assessments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to</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perform</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its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obligations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 xml:space="preserve">under </w:t>
      </w:r>
      <w:r w:rsidRPr="00E640C5">
        <w:rPr>
          <w:rFonts w:asciiTheme="minorHAnsi" w:hAnsiTheme="minorHAnsi" w:cstheme="minorHAnsi"/>
          <w:color w:val="000000" w:themeColor="text1"/>
          <w:spacing w:val="-4"/>
          <w:sz w:val="16"/>
          <w:szCs w:val="16"/>
        </w:rPr>
        <w:t>this</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Section</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7;</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and</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(d)</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Customer</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makes</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no</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admission</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of</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liability</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and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does</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not</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compromise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ability</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of</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Shared</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Assessments</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to</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defend</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 xml:space="preserve">claim. </w:t>
      </w:r>
      <w:r w:rsidRPr="00E640C5">
        <w:rPr>
          <w:rFonts w:asciiTheme="minorHAnsi" w:hAnsiTheme="minorHAnsi" w:cstheme="minorHAnsi"/>
          <w:color w:val="000000" w:themeColor="text1"/>
          <w:spacing w:val="-2"/>
          <w:sz w:val="16"/>
          <w:szCs w:val="16"/>
        </w:rPr>
        <w:t>Customer</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may</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not</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settle</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or</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compromise</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any</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Infringement</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Claim</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without</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prior</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written</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consent</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Shared</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Assessments.</w:t>
      </w:r>
    </w:p>
    <w:p w14:paraId="6CCD33F5" w14:textId="77777777" w:rsidR="00607DE2" w:rsidRPr="00E640C5" w:rsidRDefault="00607DE2" w:rsidP="00607DE2">
      <w:pPr>
        <w:pStyle w:val="ListParagraph"/>
        <w:widowControl w:val="0"/>
        <w:numPr>
          <w:ilvl w:val="1"/>
          <w:numId w:val="50"/>
        </w:numPr>
        <w:tabs>
          <w:tab w:val="left" w:pos="243"/>
          <w:tab w:val="left" w:pos="815"/>
        </w:tabs>
        <w:autoSpaceDE w:val="0"/>
        <w:autoSpaceDN w:val="0"/>
        <w:spacing w:before="93" w:after="0" w:line="276" w:lineRule="auto"/>
        <w:ind w:left="243" w:right="118" w:firstLine="0"/>
        <w:contextualSpacing w:val="0"/>
        <w:rPr>
          <w:rFonts w:asciiTheme="minorHAnsi" w:hAnsiTheme="minorHAnsi" w:cstheme="minorHAnsi"/>
          <w:color w:val="000000" w:themeColor="text1"/>
          <w:sz w:val="16"/>
          <w:szCs w:val="16"/>
        </w:rPr>
      </w:pPr>
      <w:r w:rsidRPr="00E640C5">
        <w:rPr>
          <w:rFonts w:asciiTheme="minorHAnsi" w:hAnsiTheme="minorHAnsi" w:cstheme="minorHAnsi"/>
          <w:color w:val="000000" w:themeColor="text1"/>
          <w:sz w:val="16"/>
          <w:szCs w:val="16"/>
        </w:rPr>
        <w:t xml:space="preserve">In any action based on an Infringement Claim, Shared Assessments, at its option and expense, will either: (i) procure the right for </w:t>
      </w:r>
      <w:r w:rsidRPr="00E640C5">
        <w:rPr>
          <w:rFonts w:asciiTheme="minorHAnsi" w:hAnsiTheme="minorHAnsi" w:cstheme="minorHAnsi"/>
          <w:color w:val="000000" w:themeColor="text1"/>
          <w:spacing w:val="-4"/>
          <w:sz w:val="16"/>
          <w:szCs w:val="16"/>
        </w:rPr>
        <w:t xml:space="preserve">Customer to continue using the Licensed Content in accordance with the Agreement; (ii) make modifications to replace the Licensed Content so </w:t>
      </w:r>
      <w:r w:rsidRPr="00E640C5">
        <w:rPr>
          <w:rFonts w:asciiTheme="minorHAnsi" w:hAnsiTheme="minorHAnsi" w:cstheme="minorHAnsi"/>
          <w:color w:val="000000" w:themeColor="text1"/>
          <w:spacing w:val="-2"/>
          <w:sz w:val="16"/>
          <w:szCs w:val="16"/>
        </w:rPr>
        <w:t>that</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infringing</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Licensed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Content</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becomes</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non-infringing</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without</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incurring</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a</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material</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diminution</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in</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utility</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Licensed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Content;</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or</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(iii) terminate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right</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to</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use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infringing</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Licensed</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Content</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refund</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to</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Customer</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unused</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remainder</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any</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Licensed</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Content</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fees</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 xml:space="preserve">prepaid </w:t>
      </w:r>
      <w:r w:rsidRPr="00E640C5">
        <w:rPr>
          <w:rFonts w:asciiTheme="minorHAnsi" w:hAnsiTheme="minorHAnsi" w:cstheme="minorHAnsi"/>
          <w:color w:val="000000" w:themeColor="text1"/>
          <w:spacing w:val="-4"/>
          <w:sz w:val="16"/>
          <w:szCs w:val="16"/>
        </w:rPr>
        <w:t>by</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Customer</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and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received</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by</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Shared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Assessments</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for</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such</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infringing</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Licensed</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Content.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Shared</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Assessments</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shall</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have</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no</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liability</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or</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 xml:space="preserve">obligations </w:t>
      </w:r>
      <w:r w:rsidRPr="00E640C5">
        <w:rPr>
          <w:rFonts w:asciiTheme="minorHAnsi" w:hAnsiTheme="minorHAnsi" w:cstheme="minorHAnsi"/>
          <w:color w:val="000000" w:themeColor="text1"/>
          <w:spacing w:val="-6"/>
          <w:sz w:val="16"/>
          <w:szCs w:val="16"/>
        </w:rPr>
        <w:t>for an Infringement Claim</w:t>
      </w:r>
      <w:r w:rsidRPr="00E640C5">
        <w:rPr>
          <w:rFonts w:asciiTheme="minorHAnsi" w:hAnsiTheme="minorHAnsi" w:cstheme="minorHAnsi"/>
          <w:color w:val="000000" w:themeColor="text1"/>
          <w:sz w:val="16"/>
          <w:szCs w:val="16"/>
        </w:rPr>
        <w:t xml:space="preserve"> </w:t>
      </w:r>
      <w:r w:rsidRPr="00E640C5">
        <w:rPr>
          <w:rFonts w:asciiTheme="minorHAnsi" w:hAnsiTheme="minorHAnsi" w:cstheme="minorHAnsi"/>
          <w:color w:val="000000" w:themeColor="text1"/>
          <w:spacing w:val="-6"/>
          <w:sz w:val="16"/>
          <w:szCs w:val="16"/>
        </w:rPr>
        <w:t xml:space="preserve">pursuant to this Section 7 of this Agreement to the extent that it results from: (a) modifications to the Licensed Content </w:t>
      </w:r>
      <w:r w:rsidRPr="00E640C5">
        <w:rPr>
          <w:rFonts w:asciiTheme="minorHAnsi" w:hAnsiTheme="minorHAnsi" w:cstheme="minorHAnsi"/>
          <w:color w:val="000000" w:themeColor="text1"/>
          <w:spacing w:val="-2"/>
          <w:sz w:val="16"/>
          <w:szCs w:val="16"/>
        </w:rPr>
        <w:t>made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by</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party</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other</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than</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Shared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Assessments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or</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by</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party</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that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is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not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under</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direct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control</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Shared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Assessments;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(b)</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 xml:space="preserve">combination, </w:t>
      </w:r>
      <w:r w:rsidRPr="00E640C5">
        <w:rPr>
          <w:rFonts w:asciiTheme="minorHAnsi" w:hAnsiTheme="minorHAnsi" w:cstheme="minorHAnsi"/>
          <w:color w:val="000000" w:themeColor="text1"/>
          <w:sz w:val="16"/>
          <w:szCs w:val="16"/>
        </w:rPr>
        <w:t>operation,</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or</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use</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of</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the</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Licensed</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Content</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with</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non-Shared</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Assessments</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products,</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software,</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or</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materials;</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or</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(c)</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use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of</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the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Licensed</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 xml:space="preserve">Content </w:t>
      </w:r>
      <w:r w:rsidRPr="00E640C5">
        <w:rPr>
          <w:rFonts w:asciiTheme="minorHAnsi" w:hAnsiTheme="minorHAnsi" w:cstheme="minorHAnsi"/>
          <w:color w:val="000000" w:themeColor="text1"/>
          <w:spacing w:val="-2"/>
          <w:sz w:val="16"/>
          <w:szCs w:val="16"/>
        </w:rPr>
        <w:t>outside the scope of</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the Agreement;</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or</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(d)</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Shared Assessments’</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use of</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any</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Assessment</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Information,</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or</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Customer’s</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insertion of</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Assessment</w:t>
      </w:r>
      <w:r w:rsidRPr="00E640C5">
        <w:rPr>
          <w:rFonts w:asciiTheme="minorHAnsi" w:hAnsiTheme="minorHAnsi" w:cstheme="minorHAnsi"/>
          <w:color w:val="000000" w:themeColor="text1"/>
          <w:sz w:val="16"/>
          <w:szCs w:val="16"/>
        </w:rPr>
        <w:t xml:space="preserve"> </w:t>
      </w:r>
      <w:r w:rsidRPr="00E640C5">
        <w:rPr>
          <w:rFonts w:asciiTheme="minorHAnsi" w:hAnsiTheme="minorHAnsi" w:cstheme="minorHAnsi"/>
          <w:color w:val="000000" w:themeColor="text1"/>
          <w:spacing w:val="-4"/>
          <w:sz w:val="16"/>
          <w:szCs w:val="16"/>
        </w:rPr>
        <w:t>Information, designs, instructions, specifications, or the like (“Customer Materials”), if any, within the Licensed Content to the extent the Infringement Claim was caused by such Customer Materials. This Section 7 sets out Customer’ sole and exclusive remedies and Shared Assessments’ entire liability with respect to claims subject to indemnification under this Section 7.</w:t>
      </w:r>
    </w:p>
    <w:p w14:paraId="174F3C30" w14:textId="77777777" w:rsidR="00607DE2" w:rsidRPr="00E640C5" w:rsidRDefault="00607DE2" w:rsidP="00607DE2">
      <w:pPr>
        <w:pStyle w:val="ListParagraph"/>
        <w:widowControl w:val="0"/>
        <w:numPr>
          <w:ilvl w:val="0"/>
          <w:numId w:val="50"/>
        </w:numPr>
        <w:tabs>
          <w:tab w:val="left" w:pos="459"/>
        </w:tabs>
        <w:autoSpaceDE w:val="0"/>
        <w:autoSpaceDN w:val="0"/>
        <w:spacing w:before="19" w:after="0"/>
        <w:ind w:left="459" w:hanging="359"/>
        <w:contextualSpacing w:val="0"/>
        <w:rPr>
          <w:rFonts w:asciiTheme="minorHAnsi" w:hAnsiTheme="minorHAnsi" w:cstheme="minorHAnsi"/>
          <w:b/>
          <w:bCs/>
          <w:color w:val="000000" w:themeColor="text1"/>
          <w:sz w:val="16"/>
          <w:szCs w:val="16"/>
        </w:rPr>
      </w:pPr>
      <w:r w:rsidRPr="00E640C5">
        <w:rPr>
          <w:rFonts w:asciiTheme="minorHAnsi" w:hAnsiTheme="minorHAnsi" w:cstheme="minorHAnsi"/>
          <w:b/>
          <w:bCs/>
          <w:color w:val="000000" w:themeColor="text1"/>
          <w:w w:val="85"/>
          <w:sz w:val="16"/>
          <w:szCs w:val="16"/>
          <w:u w:val="single"/>
        </w:rPr>
        <w:t>LIMITATION</w:t>
      </w:r>
      <w:r w:rsidRPr="00E640C5">
        <w:rPr>
          <w:rFonts w:asciiTheme="minorHAnsi" w:hAnsiTheme="minorHAnsi" w:cstheme="minorHAnsi"/>
          <w:b/>
          <w:bCs/>
          <w:color w:val="000000" w:themeColor="text1"/>
          <w:spacing w:val="2"/>
          <w:sz w:val="16"/>
          <w:szCs w:val="16"/>
          <w:u w:val="single"/>
        </w:rPr>
        <w:t xml:space="preserve"> </w:t>
      </w:r>
      <w:r w:rsidRPr="00E640C5">
        <w:rPr>
          <w:rFonts w:asciiTheme="minorHAnsi" w:hAnsiTheme="minorHAnsi" w:cstheme="minorHAnsi"/>
          <w:b/>
          <w:bCs/>
          <w:color w:val="000000" w:themeColor="text1"/>
          <w:w w:val="85"/>
          <w:sz w:val="16"/>
          <w:szCs w:val="16"/>
          <w:u w:val="single"/>
        </w:rPr>
        <w:t>OF</w:t>
      </w:r>
      <w:r w:rsidRPr="00E640C5">
        <w:rPr>
          <w:rFonts w:asciiTheme="minorHAnsi" w:hAnsiTheme="minorHAnsi" w:cstheme="minorHAnsi"/>
          <w:b/>
          <w:bCs/>
          <w:color w:val="000000" w:themeColor="text1"/>
          <w:spacing w:val="3"/>
          <w:sz w:val="16"/>
          <w:szCs w:val="16"/>
          <w:u w:val="single"/>
        </w:rPr>
        <w:t xml:space="preserve"> </w:t>
      </w:r>
      <w:r w:rsidRPr="00E640C5">
        <w:rPr>
          <w:rFonts w:asciiTheme="minorHAnsi" w:hAnsiTheme="minorHAnsi" w:cstheme="minorHAnsi"/>
          <w:b/>
          <w:bCs/>
          <w:color w:val="000000" w:themeColor="text1"/>
          <w:w w:val="85"/>
          <w:sz w:val="16"/>
          <w:szCs w:val="16"/>
          <w:u w:val="single"/>
        </w:rPr>
        <w:t>LIABILITY</w:t>
      </w:r>
      <w:r w:rsidRPr="00E640C5">
        <w:rPr>
          <w:rFonts w:asciiTheme="minorHAnsi" w:hAnsiTheme="minorHAnsi" w:cstheme="minorHAnsi"/>
          <w:b/>
          <w:bCs/>
          <w:color w:val="000000" w:themeColor="text1"/>
          <w:spacing w:val="3"/>
          <w:sz w:val="16"/>
          <w:szCs w:val="16"/>
          <w:u w:val="single"/>
        </w:rPr>
        <w:t xml:space="preserve"> </w:t>
      </w:r>
      <w:r w:rsidRPr="00E640C5">
        <w:rPr>
          <w:rFonts w:asciiTheme="minorHAnsi" w:hAnsiTheme="minorHAnsi" w:cstheme="minorHAnsi"/>
          <w:b/>
          <w:bCs/>
          <w:color w:val="000000" w:themeColor="text1"/>
          <w:w w:val="85"/>
          <w:sz w:val="16"/>
          <w:szCs w:val="16"/>
          <w:u w:val="single"/>
        </w:rPr>
        <w:t>AND</w:t>
      </w:r>
      <w:r w:rsidRPr="00E640C5">
        <w:rPr>
          <w:rFonts w:asciiTheme="minorHAnsi" w:hAnsiTheme="minorHAnsi" w:cstheme="minorHAnsi"/>
          <w:b/>
          <w:bCs/>
          <w:color w:val="000000" w:themeColor="text1"/>
          <w:spacing w:val="3"/>
          <w:sz w:val="16"/>
          <w:szCs w:val="16"/>
          <w:u w:val="single"/>
        </w:rPr>
        <w:t xml:space="preserve"> </w:t>
      </w:r>
      <w:r w:rsidRPr="00E640C5">
        <w:rPr>
          <w:rFonts w:asciiTheme="minorHAnsi" w:hAnsiTheme="minorHAnsi" w:cstheme="minorHAnsi"/>
          <w:b/>
          <w:bCs/>
          <w:color w:val="000000" w:themeColor="text1"/>
          <w:spacing w:val="-2"/>
          <w:w w:val="85"/>
          <w:sz w:val="16"/>
          <w:szCs w:val="16"/>
          <w:u w:val="single"/>
        </w:rPr>
        <w:t>DAMAGES.</w:t>
      </w:r>
    </w:p>
    <w:p w14:paraId="55C4AC6B" w14:textId="77777777" w:rsidR="00607DE2" w:rsidRPr="00E640C5" w:rsidRDefault="00607DE2" w:rsidP="00607DE2">
      <w:pPr>
        <w:pStyle w:val="ListParagraph"/>
        <w:widowControl w:val="0"/>
        <w:numPr>
          <w:ilvl w:val="1"/>
          <w:numId w:val="50"/>
        </w:numPr>
        <w:tabs>
          <w:tab w:val="left" w:pos="243"/>
          <w:tab w:val="left" w:pos="815"/>
        </w:tabs>
        <w:autoSpaceDE w:val="0"/>
        <w:autoSpaceDN w:val="0"/>
        <w:spacing w:before="31" w:after="0"/>
        <w:ind w:left="243" w:right="118" w:hanging="54"/>
        <w:contextualSpacing w:val="0"/>
        <w:rPr>
          <w:rFonts w:asciiTheme="minorHAnsi" w:hAnsiTheme="minorHAnsi" w:cstheme="minorHAnsi"/>
          <w:color w:val="000000" w:themeColor="text1"/>
          <w:sz w:val="16"/>
          <w:szCs w:val="16"/>
          <w:u w:val="single"/>
        </w:rPr>
      </w:pPr>
      <w:r w:rsidRPr="00E640C5">
        <w:rPr>
          <w:rFonts w:asciiTheme="minorHAnsi" w:hAnsiTheme="minorHAnsi" w:cstheme="minorHAnsi"/>
          <w:color w:val="000000" w:themeColor="text1"/>
          <w:sz w:val="16"/>
          <w:szCs w:val="16"/>
        </w:rPr>
        <w:t>EACH</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PARTY’S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z w:val="16"/>
          <w:szCs w:val="16"/>
        </w:rPr>
        <w:t>TOTAL</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z w:val="16"/>
          <w:szCs w:val="16"/>
        </w:rPr>
        <w:t>AGGREGATE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z w:val="16"/>
          <w:szCs w:val="16"/>
        </w:rPr>
        <w:t>LIABILITY</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z w:val="16"/>
          <w:szCs w:val="16"/>
        </w:rPr>
        <w:t>REGARDLESS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z w:val="16"/>
          <w:szCs w:val="16"/>
        </w:rPr>
        <w:t>OF</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z w:val="16"/>
          <w:szCs w:val="16"/>
        </w:rPr>
        <w:t>THE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z w:val="16"/>
          <w:szCs w:val="16"/>
        </w:rPr>
        <w:t>FORM</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z w:val="16"/>
          <w:szCs w:val="16"/>
        </w:rPr>
        <w:t>OF</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z w:val="16"/>
          <w:szCs w:val="16"/>
        </w:rPr>
        <w:t>ACTION,</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z w:val="16"/>
          <w:szCs w:val="16"/>
        </w:rPr>
        <w:t>WHETHER</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z w:val="16"/>
          <w:szCs w:val="16"/>
        </w:rPr>
        <w:t>IN</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z w:val="16"/>
          <w:szCs w:val="16"/>
        </w:rPr>
        <w:t>CONTRACT,</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z w:val="16"/>
          <w:szCs w:val="16"/>
        </w:rPr>
        <w:t>TORT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z w:val="16"/>
          <w:szCs w:val="16"/>
        </w:rPr>
        <w:t>(INCLUDING</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z w:val="16"/>
          <w:szCs w:val="16"/>
        </w:rPr>
        <w:t>BUT</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 xml:space="preserve">NOT LIMITED TO NEGLIGENCE), BREACH OF STATUTORY DUTY, STRICT LIABILITY OR OTHER THEORY, WITH RESPECT TO ALL SUBJECT MATTER </w:t>
      </w:r>
      <w:r w:rsidRPr="00E640C5">
        <w:rPr>
          <w:rFonts w:asciiTheme="minorHAnsi" w:hAnsiTheme="minorHAnsi" w:cstheme="minorHAnsi"/>
          <w:color w:val="000000" w:themeColor="text1"/>
          <w:spacing w:val="-4"/>
          <w:sz w:val="16"/>
          <w:szCs w:val="16"/>
        </w:rPr>
        <w:t>RELATING</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TO</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AGREEMENT,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SHALL</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NOT</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EXCEED</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TOTAL</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OF</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AMOUNTS</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PAID</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AND</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PAYABLE</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TO</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SHARED</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ASSESSMENTS</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(WHETHER</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 xml:space="preserve">OR </w:t>
      </w:r>
      <w:r w:rsidRPr="00E640C5">
        <w:rPr>
          <w:rFonts w:asciiTheme="minorHAnsi" w:hAnsiTheme="minorHAnsi" w:cstheme="minorHAnsi"/>
          <w:color w:val="000000" w:themeColor="text1"/>
          <w:spacing w:val="-2"/>
          <w:sz w:val="16"/>
          <w:szCs w:val="16"/>
        </w:rPr>
        <w:t>NOT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INVOICED)</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UNDER</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AGREEMENT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IN</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YEAR</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PRECEDING</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FIRST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EVENT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GIVING</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RISE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TO</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CLAIM.</w:t>
      </w:r>
      <w:r w:rsidRPr="00E640C5">
        <w:rPr>
          <w:rFonts w:asciiTheme="minorHAnsi" w:hAnsiTheme="minorHAnsi" w:cstheme="minorHAnsi"/>
          <w:color w:val="000000" w:themeColor="text1"/>
          <w:spacing w:val="33"/>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EXISTENCE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MORE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 xml:space="preserve">THAN </w:t>
      </w:r>
      <w:r w:rsidRPr="00E640C5">
        <w:rPr>
          <w:rFonts w:asciiTheme="minorHAnsi" w:hAnsiTheme="minorHAnsi" w:cstheme="minorHAnsi"/>
          <w:color w:val="000000" w:themeColor="text1"/>
          <w:sz w:val="16"/>
          <w:szCs w:val="16"/>
        </w:rPr>
        <w:t>ONE CLAIM SHALL NOT ENLARGE THIS LIMIT.</w:t>
      </w:r>
    </w:p>
    <w:p w14:paraId="75175A70" w14:textId="77777777" w:rsidR="00607DE2" w:rsidRPr="00E640C5" w:rsidRDefault="00607DE2" w:rsidP="00607DE2">
      <w:pPr>
        <w:pStyle w:val="ListParagraph"/>
        <w:widowControl w:val="0"/>
        <w:numPr>
          <w:ilvl w:val="1"/>
          <w:numId w:val="50"/>
        </w:numPr>
        <w:tabs>
          <w:tab w:val="left" w:pos="816"/>
        </w:tabs>
        <w:autoSpaceDE w:val="0"/>
        <w:autoSpaceDN w:val="0"/>
        <w:spacing w:before="0" w:after="0"/>
        <w:ind w:left="816" w:hanging="626"/>
        <w:contextualSpacing w:val="0"/>
        <w:rPr>
          <w:rFonts w:asciiTheme="minorHAnsi" w:hAnsiTheme="minorHAnsi" w:cstheme="minorHAnsi"/>
          <w:color w:val="000000" w:themeColor="text1"/>
          <w:sz w:val="16"/>
          <w:szCs w:val="16"/>
          <w:u w:val="single"/>
        </w:rPr>
      </w:pPr>
      <w:r w:rsidRPr="00E640C5">
        <w:rPr>
          <w:rFonts w:asciiTheme="minorHAnsi" w:hAnsiTheme="minorHAnsi" w:cstheme="minorHAnsi"/>
          <w:color w:val="000000" w:themeColor="text1"/>
          <w:spacing w:val="-2"/>
          <w:sz w:val="16"/>
          <w:szCs w:val="16"/>
        </w:rPr>
        <w:t>NEITHER</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PARTY</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WILL</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BE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LIABLE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FOR</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ANY:</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(A)</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SPECIAL,</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INDIRECT,</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INCIDENTAL</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OR</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CONSEQUENTIAL</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DAMAGES;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(B)</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LOSS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8"/>
          <w:sz w:val="16"/>
          <w:szCs w:val="16"/>
        </w:rPr>
        <w:t xml:space="preserve"> </w:t>
      </w:r>
      <w:proofErr w:type="gramStart"/>
      <w:r w:rsidRPr="00E640C5">
        <w:rPr>
          <w:rFonts w:asciiTheme="minorHAnsi" w:hAnsiTheme="minorHAnsi" w:cstheme="minorHAnsi"/>
          <w:color w:val="000000" w:themeColor="text1"/>
          <w:spacing w:val="-2"/>
          <w:sz w:val="16"/>
          <w:szCs w:val="16"/>
        </w:rPr>
        <w:t>REVENUES;</w:t>
      </w:r>
      <w:proofErr w:type="gramEnd"/>
    </w:p>
    <w:p w14:paraId="1BF5652A" w14:textId="77777777" w:rsidR="00607DE2" w:rsidRPr="00E640C5" w:rsidRDefault="00607DE2" w:rsidP="00607DE2">
      <w:pPr>
        <w:spacing w:before="27"/>
        <w:ind w:left="243" w:right="114"/>
        <w:rPr>
          <w:rFonts w:asciiTheme="minorHAnsi" w:hAnsiTheme="minorHAnsi" w:cstheme="minorHAnsi"/>
          <w:color w:val="000000" w:themeColor="text1"/>
          <w:sz w:val="16"/>
          <w:szCs w:val="16"/>
        </w:rPr>
      </w:pPr>
      <w:r w:rsidRPr="00E640C5">
        <w:rPr>
          <w:rFonts w:asciiTheme="minorHAnsi" w:hAnsiTheme="minorHAnsi" w:cstheme="minorHAnsi"/>
          <w:color w:val="000000" w:themeColor="text1"/>
          <w:spacing w:val="-4"/>
          <w:sz w:val="16"/>
          <w:szCs w:val="16"/>
        </w:rPr>
        <w:t>(C) LOSS OF PROFITS; (D) LOSS OR INACCURACY OF DATA; OR (E)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 xml:space="preserve">COST OF PROCUREMENT OF SUBSTITUTE GOODS, SERVICES OR TECHNOLOGY, </w:t>
      </w:r>
      <w:r w:rsidRPr="00E640C5">
        <w:rPr>
          <w:rFonts w:asciiTheme="minorHAnsi" w:hAnsiTheme="minorHAnsi" w:cstheme="minorHAnsi"/>
          <w:color w:val="000000" w:themeColor="text1"/>
          <w:spacing w:val="-2"/>
          <w:sz w:val="16"/>
          <w:szCs w:val="16"/>
        </w:rPr>
        <w:t>ARISING</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IN</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CONNECTION</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WITH</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AGREEMENT,</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IN</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EACH</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CASE,</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REGARDLESS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FORM</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ACTION</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WHETHER</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(B)</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THROUGH</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(E)</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 xml:space="preserve">ARE </w:t>
      </w:r>
      <w:r w:rsidRPr="00E640C5">
        <w:rPr>
          <w:rFonts w:asciiTheme="minorHAnsi" w:hAnsiTheme="minorHAnsi" w:cstheme="minorHAnsi"/>
          <w:color w:val="000000" w:themeColor="text1"/>
          <w:spacing w:val="-4"/>
          <w:sz w:val="16"/>
          <w:szCs w:val="16"/>
        </w:rPr>
        <w:t>DIRECT,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SPECIAL,</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INDIRECT,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INCIDENTAL</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OR</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CONSEQUENTIAL),</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WHETHER</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IN</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CONTRACT,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TORT</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(INCLUDING</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BUT</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NOT</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LIMITED</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TO</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 xml:space="preserve">NEGLIGENCE), </w:t>
      </w:r>
      <w:r w:rsidRPr="00E640C5">
        <w:rPr>
          <w:rFonts w:asciiTheme="minorHAnsi" w:hAnsiTheme="minorHAnsi" w:cstheme="minorHAnsi"/>
          <w:color w:val="000000" w:themeColor="text1"/>
          <w:spacing w:val="-2"/>
          <w:sz w:val="16"/>
          <w:szCs w:val="16"/>
        </w:rPr>
        <w:t>BREACH</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STATUTORY</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DUTY,</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STRICT</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LIABILITY</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OR</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OTHER</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THEORY.</w:t>
      </w:r>
    </w:p>
    <w:p w14:paraId="3036B415" w14:textId="77777777" w:rsidR="00607DE2" w:rsidRPr="00E640C5" w:rsidRDefault="00607DE2" w:rsidP="00607DE2">
      <w:pPr>
        <w:pStyle w:val="ListParagraph"/>
        <w:widowControl w:val="0"/>
        <w:numPr>
          <w:ilvl w:val="1"/>
          <w:numId w:val="50"/>
        </w:numPr>
        <w:tabs>
          <w:tab w:val="left" w:pos="243"/>
          <w:tab w:val="left" w:pos="815"/>
        </w:tabs>
        <w:autoSpaceDE w:val="0"/>
        <w:autoSpaceDN w:val="0"/>
        <w:spacing w:before="0" w:after="0" w:line="276" w:lineRule="auto"/>
        <w:ind w:left="243" w:right="118" w:hanging="54"/>
        <w:contextualSpacing w:val="0"/>
        <w:rPr>
          <w:rFonts w:asciiTheme="minorHAnsi" w:hAnsiTheme="minorHAnsi" w:cstheme="minorHAnsi"/>
          <w:color w:val="000000" w:themeColor="text1"/>
          <w:sz w:val="16"/>
          <w:szCs w:val="16"/>
          <w:u w:val="single"/>
        </w:rPr>
      </w:pPr>
      <w:r w:rsidRPr="00E640C5">
        <w:rPr>
          <w:rFonts w:asciiTheme="minorHAnsi" w:hAnsiTheme="minorHAnsi" w:cstheme="minorHAnsi"/>
          <w:color w:val="000000" w:themeColor="text1"/>
          <w:sz w:val="16"/>
          <w:szCs w:val="16"/>
        </w:rPr>
        <w:t>THE</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z w:val="16"/>
          <w:szCs w:val="16"/>
        </w:rPr>
        <w:t>LIMITATIONS</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z w:val="16"/>
          <w:szCs w:val="16"/>
        </w:rPr>
        <w:t>AND</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z w:val="16"/>
          <w:szCs w:val="16"/>
        </w:rPr>
        <w:t>EXCLUSIONS</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z w:val="16"/>
          <w:szCs w:val="16"/>
        </w:rPr>
        <w:t>CONTAINED</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z w:val="16"/>
          <w:szCs w:val="16"/>
        </w:rPr>
        <w:t>IN</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z w:val="16"/>
          <w:szCs w:val="16"/>
        </w:rPr>
        <w:t>SECTIONS</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z w:val="16"/>
          <w:szCs w:val="16"/>
        </w:rPr>
        <w:t>8.1</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z w:val="16"/>
          <w:szCs w:val="16"/>
        </w:rPr>
        <w:t>AND</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z w:val="16"/>
          <w:szCs w:val="16"/>
        </w:rPr>
        <w:t>8.2</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z w:val="16"/>
          <w:szCs w:val="16"/>
        </w:rPr>
        <w:t>SHALL</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z w:val="16"/>
          <w:szCs w:val="16"/>
        </w:rPr>
        <w:t>NOT</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z w:val="16"/>
          <w:szCs w:val="16"/>
        </w:rPr>
        <w:t>APPLY</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z w:val="16"/>
          <w:szCs w:val="16"/>
        </w:rPr>
        <w:t>TO</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z w:val="16"/>
          <w:szCs w:val="16"/>
        </w:rPr>
        <w:t>BREACHES</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z w:val="16"/>
          <w:szCs w:val="16"/>
        </w:rPr>
        <w:t>OF</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z w:val="16"/>
          <w:szCs w:val="16"/>
        </w:rPr>
        <w:t>LICENSE</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z w:val="16"/>
          <w:szCs w:val="16"/>
        </w:rPr>
        <w:t>RESTRICTIONS</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SET OUT</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z w:val="16"/>
          <w:szCs w:val="16"/>
        </w:rPr>
        <w:t>IN</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SECTION</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2</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OF</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z w:val="16"/>
          <w:szCs w:val="16"/>
        </w:rPr>
        <w:t>THE</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z w:val="16"/>
          <w:szCs w:val="16"/>
        </w:rPr>
        <w:t>AGREEMENT,</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z w:val="16"/>
          <w:szCs w:val="16"/>
        </w:rPr>
        <w:t>CUSTOMER’S</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z w:val="16"/>
          <w:szCs w:val="16"/>
        </w:rPr>
        <w:t>PAYMENT</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z w:val="16"/>
          <w:szCs w:val="16"/>
        </w:rPr>
        <w:t>OBLIGATIONS,</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z w:val="16"/>
          <w:szCs w:val="16"/>
        </w:rPr>
        <w:t>A</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BREACH</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OF</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z w:val="16"/>
          <w:szCs w:val="16"/>
        </w:rPr>
        <w:t>SECTION</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9 (CONFIDENTIALITY</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AND</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PROPRIETARY</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INFORMATION),</w:t>
      </w:r>
      <w:r w:rsidRPr="00E640C5">
        <w:rPr>
          <w:rFonts w:asciiTheme="minorHAnsi" w:hAnsiTheme="minorHAnsi" w:cstheme="minorHAnsi"/>
          <w:color w:val="000000" w:themeColor="text1"/>
          <w:spacing w:val="-13"/>
          <w:sz w:val="16"/>
          <w:szCs w:val="16"/>
        </w:rPr>
        <w:t xml:space="preserve"> GROSS NEGLIGENCE </w:t>
      </w:r>
      <w:r w:rsidRPr="00E640C5">
        <w:rPr>
          <w:rFonts w:asciiTheme="minorHAnsi" w:hAnsiTheme="minorHAnsi" w:cstheme="minorHAnsi"/>
          <w:color w:val="000000" w:themeColor="text1"/>
          <w:sz w:val="16"/>
          <w:szCs w:val="16"/>
        </w:rPr>
        <w:t>AND</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WILLFUL</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MISCONDUCT. FURTHERMORE, NOTWITHSTANDING THE FOREGOING, EITHER PARTY’S LIABILITY ARISING FROM INDEMNIFICATION OBLIGATIONS SHALL BE CAPPED AT USD ONE MILLION ($1,000,000).</w:t>
      </w:r>
    </w:p>
    <w:p w14:paraId="3DA74978" w14:textId="77777777" w:rsidR="00607DE2" w:rsidRPr="00E640C5" w:rsidRDefault="00607DE2" w:rsidP="00607DE2">
      <w:pPr>
        <w:pStyle w:val="ListParagraph"/>
        <w:widowControl w:val="0"/>
        <w:numPr>
          <w:ilvl w:val="0"/>
          <w:numId w:val="50"/>
        </w:numPr>
        <w:tabs>
          <w:tab w:val="left" w:pos="459"/>
        </w:tabs>
        <w:autoSpaceDE w:val="0"/>
        <w:autoSpaceDN w:val="0"/>
        <w:spacing w:before="18" w:after="0"/>
        <w:ind w:left="459" w:hanging="359"/>
        <w:contextualSpacing w:val="0"/>
        <w:rPr>
          <w:rFonts w:asciiTheme="minorHAnsi" w:hAnsiTheme="minorHAnsi" w:cstheme="minorHAnsi"/>
          <w:b/>
          <w:bCs/>
          <w:color w:val="000000" w:themeColor="text1"/>
          <w:sz w:val="16"/>
          <w:szCs w:val="16"/>
        </w:rPr>
      </w:pPr>
      <w:r w:rsidRPr="00E640C5">
        <w:rPr>
          <w:rFonts w:asciiTheme="minorHAnsi" w:hAnsiTheme="minorHAnsi" w:cstheme="minorHAnsi"/>
          <w:b/>
          <w:bCs/>
          <w:color w:val="000000" w:themeColor="text1"/>
          <w:w w:val="85"/>
          <w:sz w:val="16"/>
          <w:szCs w:val="16"/>
          <w:u w:val="single"/>
        </w:rPr>
        <w:t>CONFIDENTIALITY</w:t>
      </w:r>
      <w:r w:rsidRPr="00E640C5">
        <w:rPr>
          <w:rFonts w:asciiTheme="minorHAnsi" w:hAnsiTheme="minorHAnsi" w:cstheme="minorHAnsi"/>
          <w:b/>
          <w:bCs/>
          <w:color w:val="000000" w:themeColor="text1"/>
          <w:spacing w:val="1"/>
          <w:sz w:val="16"/>
          <w:szCs w:val="16"/>
          <w:u w:val="single"/>
        </w:rPr>
        <w:t xml:space="preserve"> </w:t>
      </w:r>
      <w:r w:rsidRPr="00E640C5">
        <w:rPr>
          <w:rFonts w:asciiTheme="minorHAnsi" w:hAnsiTheme="minorHAnsi" w:cstheme="minorHAnsi"/>
          <w:b/>
          <w:bCs/>
          <w:color w:val="000000" w:themeColor="text1"/>
          <w:w w:val="85"/>
          <w:sz w:val="16"/>
          <w:szCs w:val="16"/>
          <w:u w:val="single"/>
        </w:rPr>
        <w:t>AND</w:t>
      </w:r>
      <w:r w:rsidRPr="00E640C5">
        <w:rPr>
          <w:rFonts w:asciiTheme="minorHAnsi" w:hAnsiTheme="minorHAnsi" w:cstheme="minorHAnsi"/>
          <w:b/>
          <w:bCs/>
          <w:color w:val="000000" w:themeColor="text1"/>
          <w:spacing w:val="2"/>
          <w:sz w:val="16"/>
          <w:szCs w:val="16"/>
          <w:u w:val="single"/>
        </w:rPr>
        <w:t xml:space="preserve"> </w:t>
      </w:r>
      <w:r w:rsidRPr="00E640C5">
        <w:rPr>
          <w:rFonts w:asciiTheme="minorHAnsi" w:hAnsiTheme="minorHAnsi" w:cstheme="minorHAnsi"/>
          <w:b/>
          <w:bCs/>
          <w:color w:val="000000" w:themeColor="text1"/>
          <w:w w:val="85"/>
          <w:sz w:val="16"/>
          <w:szCs w:val="16"/>
          <w:u w:val="single"/>
        </w:rPr>
        <w:t>PROPRIETARY</w:t>
      </w:r>
      <w:r w:rsidRPr="00E640C5">
        <w:rPr>
          <w:rFonts w:asciiTheme="minorHAnsi" w:hAnsiTheme="minorHAnsi" w:cstheme="minorHAnsi"/>
          <w:b/>
          <w:bCs/>
          <w:color w:val="000000" w:themeColor="text1"/>
          <w:spacing w:val="2"/>
          <w:sz w:val="16"/>
          <w:szCs w:val="16"/>
          <w:u w:val="single"/>
        </w:rPr>
        <w:t xml:space="preserve"> </w:t>
      </w:r>
      <w:r w:rsidRPr="00E640C5">
        <w:rPr>
          <w:rFonts w:asciiTheme="minorHAnsi" w:hAnsiTheme="minorHAnsi" w:cstheme="minorHAnsi"/>
          <w:b/>
          <w:bCs/>
          <w:color w:val="000000" w:themeColor="text1"/>
          <w:spacing w:val="-2"/>
          <w:w w:val="85"/>
          <w:sz w:val="16"/>
          <w:szCs w:val="16"/>
          <w:u w:val="single"/>
        </w:rPr>
        <w:t>INFORMATION.</w:t>
      </w:r>
    </w:p>
    <w:p w14:paraId="55BA5124" w14:textId="77777777" w:rsidR="00607DE2" w:rsidRPr="00E640C5" w:rsidRDefault="00607DE2" w:rsidP="00607DE2">
      <w:pPr>
        <w:pStyle w:val="BodyText"/>
        <w:spacing w:before="34" w:line="268" w:lineRule="auto"/>
        <w:ind w:left="100" w:firstLine="0"/>
        <w:rPr>
          <w:rFonts w:asciiTheme="minorHAnsi" w:hAnsiTheme="minorHAnsi" w:cstheme="minorHAnsi"/>
          <w:color w:val="000000" w:themeColor="text1"/>
          <w:sz w:val="16"/>
          <w:szCs w:val="16"/>
        </w:rPr>
      </w:pPr>
      <w:r w:rsidRPr="00E640C5">
        <w:rPr>
          <w:rFonts w:asciiTheme="minorHAnsi" w:hAnsiTheme="minorHAnsi" w:cstheme="minorHAnsi"/>
          <w:color w:val="000000" w:themeColor="text1"/>
          <w:spacing w:val="-6"/>
          <w:sz w:val="16"/>
          <w:szCs w:val="16"/>
        </w:rPr>
        <w:t>A Party (the “Receiving Party”) may receive Confidential Information of the other Party (the “Disclosing Party”), and the Receiving Party shall keep all such Confidential Information confidential and protect it by using the same level of care and discretion that the Receiving Party uses with respect</w:t>
      </w:r>
      <w:r w:rsidRPr="00E640C5">
        <w:rPr>
          <w:rFonts w:asciiTheme="minorHAnsi" w:hAnsiTheme="minorHAnsi" w:cstheme="minorHAnsi"/>
          <w:color w:val="000000" w:themeColor="text1"/>
          <w:spacing w:val="40"/>
          <w:sz w:val="16"/>
          <w:szCs w:val="16"/>
        </w:rPr>
        <w:t xml:space="preserve"> </w:t>
      </w:r>
      <w:r w:rsidRPr="00E640C5">
        <w:rPr>
          <w:rFonts w:asciiTheme="minorHAnsi" w:hAnsiTheme="minorHAnsi" w:cstheme="minorHAnsi"/>
          <w:color w:val="000000" w:themeColor="text1"/>
          <w:spacing w:val="-4"/>
          <w:sz w:val="16"/>
          <w:szCs w:val="16"/>
        </w:rPr>
        <w:t>to</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its</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own,</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similar</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Confidential</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Information,</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which</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will</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be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in</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no</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case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less</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than</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reasonable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care</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and</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discretion.</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Receiving</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Party</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shall</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not</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 xml:space="preserve">disclose </w:t>
      </w:r>
      <w:r w:rsidRPr="00E640C5">
        <w:rPr>
          <w:rFonts w:asciiTheme="minorHAnsi" w:hAnsiTheme="minorHAnsi" w:cstheme="minorHAnsi"/>
          <w:color w:val="000000" w:themeColor="text1"/>
          <w:sz w:val="16"/>
          <w:szCs w:val="16"/>
        </w:rPr>
        <w:t>Confidential</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Information</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to</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any</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person</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other</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than</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such</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Party’s</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Authorized</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Recipients</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or</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suppliers</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who</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have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a</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need</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to</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know</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that</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z w:val="16"/>
          <w:szCs w:val="16"/>
        </w:rPr>
        <w:t xml:space="preserve">Confidential </w:t>
      </w:r>
      <w:r w:rsidRPr="00E640C5">
        <w:rPr>
          <w:rFonts w:asciiTheme="minorHAnsi" w:hAnsiTheme="minorHAnsi" w:cstheme="minorHAnsi"/>
          <w:color w:val="000000" w:themeColor="text1"/>
          <w:spacing w:val="-4"/>
          <w:sz w:val="16"/>
          <w:szCs w:val="16"/>
        </w:rPr>
        <w:t>Information,</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provided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that</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Receiving</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Party</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remains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responsible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for</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confidentiality</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of</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information.</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Parties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shall</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not</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use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 xml:space="preserve">Confidential Information for any purpose other than as necessary to exercise rights or fulfill obligations under the Agreement. Without limiting the foregoing, </w:t>
      </w:r>
      <w:r w:rsidRPr="00E640C5">
        <w:rPr>
          <w:rFonts w:asciiTheme="minorHAnsi" w:hAnsiTheme="minorHAnsi" w:cstheme="minorHAnsi"/>
          <w:color w:val="000000" w:themeColor="text1"/>
          <w:spacing w:val="-2"/>
          <w:sz w:val="16"/>
          <w:szCs w:val="16"/>
        </w:rPr>
        <w:t>either</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Party</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may</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disclose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Confidential</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Information</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to</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a</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government</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authority</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if</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that</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disclosure</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is:</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(a)</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required</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by</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law</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or</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(b)</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necessary</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to</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2"/>
          <w:sz w:val="16"/>
          <w:szCs w:val="16"/>
        </w:rPr>
        <w:t xml:space="preserve">exercise </w:t>
      </w:r>
      <w:r w:rsidRPr="00E640C5">
        <w:rPr>
          <w:rFonts w:asciiTheme="minorHAnsi" w:hAnsiTheme="minorHAnsi" w:cstheme="minorHAnsi"/>
          <w:color w:val="000000" w:themeColor="text1"/>
          <w:spacing w:val="-4"/>
          <w:sz w:val="16"/>
          <w:szCs w:val="16"/>
        </w:rPr>
        <w:t>its</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rights</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or</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perform</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its</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obligations</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under</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and</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in</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accordance</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with</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Agreement.</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In</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Agreement,</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“Confidential</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Information”</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means</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 xml:space="preserve">business </w:t>
      </w:r>
      <w:r w:rsidRPr="00E640C5">
        <w:rPr>
          <w:rFonts w:asciiTheme="minorHAnsi" w:hAnsiTheme="minorHAnsi" w:cstheme="minorHAnsi"/>
          <w:color w:val="000000" w:themeColor="text1"/>
          <w:spacing w:val="-2"/>
          <w:sz w:val="16"/>
          <w:szCs w:val="16"/>
        </w:rPr>
        <w:t>information of a confidential or proprietary nature (including trade secrets and information of commercial value), including</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 xml:space="preserve">without limitation, </w:t>
      </w:r>
      <w:r w:rsidRPr="00E640C5">
        <w:rPr>
          <w:rFonts w:asciiTheme="minorHAnsi" w:hAnsiTheme="minorHAnsi" w:cstheme="minorHAnsi"/>
          <w:color w:val="000000" w:themeColor="text1"/>
          <w:spacing w:val="-6"/>
          <w:sz w:val="16"/>
          <w:szCs w:val="16"/>
        </w:rPr>
        <w:t xml:space="preserve">pricing, software code and underlying technical or business information that is disclosed or provided to Receiving Party by or on behalf of Disclosing </w:t>
      </w:r>
      <w:r w:rsidRPr="00E640C5">
        <w:rPr>
          <w:rFonts w:asciiTheme="minorHAnsi" w:hAnsiTheme="minorHAnsi" w:cstheme="minorHAnsi"/>
          <w:color w:val="000000" w:themeColor="text1"/>
          <w:spacing w:val="-4"/>
          <w:sz w:val="16"/>
          <w:szCs w:val="16"/>
        </w:rPr>
        <w:t>Party pursuant to the Agreement (or potential future purchases subject to this Agreement); provided, however, that Confidential Information shall not</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include</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information</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that</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(i)</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is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or</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becomes</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a</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part</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of</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public</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domain</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through</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no</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act</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or</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omission</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of</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Receiving</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Party;</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(ii)</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was</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in</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Receiving Party’s lawful possession prior to the disclosure and had not been obtained by the Receiving Party either directly or indirectly from the Disclosing Party; (iii) is lawfully disclosed to the Receiving Party by a third party without restriction on disclosure; (iv) is input into the Licensed Content or (v)</w:t>
      </w:r>
    </w:p>
    <w:p w14:paraId="67C7B608" w14:textId="77777777" w:rsidR="00607DE2" w:rsidRPr="00E640C5" w:rsidRDefault="00607DE2" w:rsidP="00607DE2">
      <w:pPr>
        <w:pStyle w:val="BodyText"/>
        <w:spacing w:before="4" w:line="278" w:lineRule="auto"/>
        <w:ind w:left="100" w:firstLine="0"/>
        <w:rPr>
          <w:rFonts w:asciiTheme="minorHAnsi" w:hAnsiTheme="minorHAnsi" w:cstheme="minorHAnsi"/>
          <w:color w:val="000000" w:themeColor="text1"/>
          <w:sz w:val="16"/>
          <w:szCs w:val="16"/>
        </w:rPr>
      </w:pPr>
      <w:r w:rsidRPr="00E640C5">
        <w:rPr>
          <w:rFonts w:asciiTheme="minorHAnsi" w:hAnsiTheme="minorHAnsi" w:cstheme="minorHAnsi"/>
          <w:color w:val="000000" w:themeColor="text1"/>
          <w:spacing w:val="-2"/>
          <w:sz w:val="16"/>
          <w:szCs w:val="16"/>
        </w:rPr>
        <w:lastRenderedPageBreak/>
        <w:t>is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independently</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developed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by</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Receiving</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Party.</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This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Section</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shall</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apply</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during</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Term</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this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Agreement,</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for</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three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(3)</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years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2"/>
          <w:sz w:val="16"/>
          <w:szCs w:val="16"/>
        </w:rPr>
        <w:t>after</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2"/>
          <w:sz w:val="16"/>
          <w:szCs w:val="16"/>
        </w:rPr>
        <w:t>the Agreement’s</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termination.</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For</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avoidance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doubt,</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Parties</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agree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that</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Confidential</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Information</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includes</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but</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is</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not</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limited</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to</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Shared</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 xml:space="preserve">Assessments’ </w:t>
      </w:r>
      <w:r w:rsidRPr="00E640C5">
        <w:rPr>
          <w:rFonts w:asciiTheme="minorHAnsi" w:hAnsiTheme="minorHAnsi" w:cstheme="minorHAnsi"/>
          <w:color w:val="000000" w:themeColor="text1"/>
          <w:sz w:val="16"/>
          <w:szCs w:val="16"/>
        </w:rPr>
        <w:t>Intellectual</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z w:val="16"/>
          <w:szCs w:val="16"/>
        </w:rPr>
        <w:t>Property</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z w:val="16"/>
          <w:szCs w:val="16"/>
        </w:rPr>
        <w:t>and</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z w:val="16"/>
          <w:szCs w:val="16"/>
        </w:rPr>
        <w:t>Licensed</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z w:val="16"/>
          <w:szCs w:val="16"/>
        </w:rPr>
        <w:t>Content.</w:t>
      </w:r>
    </w:p>
    <w:p w14:paraId="739F3695" w14:textId="77777777" w:rsidR="00607DE2" w:rsidRPr="00E640C5" w:rsidRDefault="00607DE2" w:rsidP="00607DE2">
      <w:pPr>
        <w:pStyle w:val="Heading2"/>
        <w:keepNext w:val="0"/>
        <w:keepLines w:val="0"/>
        <w:widowControl w:val="0"/>
        <w:numPr>
          <w:ilvl w:val="0"/>
          <w:numId w:val="50"/>
        </w:numPr>
        <w:tabs>
          <w:tab w:val="left" w:pos="457"/>
        </w:tabs>
        <w:autoSpaceDE w:val="0"/>
        <w:autoSpaceDN w:val="0"/>
        <w:spacing w:before="14" w:after="0"/>
        <w:ind w:left="457" w:hanging="357"/>
        <w:jc w:val="left"/>
        <w:rPr>
          <w:rFonts w:asciiTheme="minorHAnsi" w:hAnsiTheme="minorHAnsi" w:cstheme="minorHAnsi"/>
          <w:color w:val="000000" w:themeColor="text1"/>
          <w:sz w:val="16"/>
          <w:szCs w:val="16"/>
        </w:rPr>
      </w:pPr>
      <w:r w:rsidRPr="00E640C5">
        <w:rPr>
          <w:rFonts w:asciiTheme="minorHAnsi" w:hAnsiTheme="minorHAnsi" w:cstheme="minorHAnsi"/>
          <w:color w:val="000000" w:themeColor="text1"/>
          <w:spacing w:val="2"/>
          <w:w w:val="85"/>
          <w:sz w:val="16"/>
          <w:szCs w:val="16"/>
          <w:u w:val="single"/>
        </w:rPr>
        <w:t>TERMINATION;</w:t>
      </w:r>
      <w:r w:rsidRPr="00E640C5">
        <w:rPr>
          <w:rFonts w:asciiTheme="minorHAnsi" w:hAnsiTheme="minorHAnsi" w:cstheme="minorHAnsi"/>
          <w:color w:val="000000" w:themeColor="text1"/>
          <w:spacing w:val="8"/>
          <w:sz w:val="16"/>
          <w:szCs w:val="16"/>
          <w:u w:val="single"/>
        </w:rPr>
        <w:t xml:space="preserve"> </w:t>
      </w:r>
      <w:r w:rsidRPr="00E640C5">
        <w:rPr>
          <w:rFonts w:asciiTheme="minorHAnsi" w:hAnsiTheme="minorHAnsi" w:cstheme="minorHAnsi"/>
          <w:color w:val="000000" w:themeColor="text1"/>
          <w:spacing w:val="-2"/>
          <w:w w:val="90"/>
          <w:sz w:val="16"/>
          <w:szCs w:val="16"/>
          <w:u w:val="single"/>
        </w:rPr>
        <w:t>SUSPENSION.</w:t>
      </w:r>
    </w:p>
    <w:p w14:paraId="3DFDDEA0" w14:textId="77777777" w:rsidR="00607DE2" w:rsidRPr="00E640C5" w:rsidRDefault="00607DE2" w:rsidP="00607DE2">
      <w:pPr>
        <w:pStyle w:val="ListParagraph"/>
        <w:widowControl w:val="0"/>
        <w:numPr>
          <w:ilvl w:val="1"/>
          <w:numId w:val="50"/>
        </w:numPr>
        <w:tabs>
          <w:tab w:val="left" w:pos="243"/>
          <w:tab w:val="left" w:pos="815"/>
        </w:tabs>
        <w:autoSpaceDE w:val="0"/>
        <w:autoSpaceDN w:val="0"/>
        <w:spacing w:before="30" w:after="0" w:line="276" w:lineRule="auto"/>
        <w:ind w:left="243" w:right="117" w:hanging="54"/>
        <w:contextualSpacing w:val="0"/>
        <w:rPr>
          <w:rFonts w:asciiTheme="minorHAnsi" w:hAnsiTheme="minorHAnsi" w:cstheme="minorHAnsi"/>
          <w:color w:val="000000" w:themeColor="text1"/>
          <w:sz w:val="16"/>
          <w:szCs w:val="16"/>
          <w:u w:val="single"/>
        </w:rPr>
      </w:pPr>
      <w:r w:rsidRPr="00E640C5">
        <w:rPr>
          <w:rFonts w:asciiTheme="minorHAnsi" w:hAnsiTheme="minorHAnsi" w:cstheme="minorHAnsi"/>
          <w:color w:val="000000" w:themeColor="text1"/>
          <w:spacing w:val="-2"/>
          <w:sz w:val="16"/>
          <w:szCs w:val="16"/>
        </w:rPr>
        <w:t>Without</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affecting</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any</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other</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right</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or</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remedy</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available</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to</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it,</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either</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Party</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may</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terminate</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Agreement</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with</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immediate</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effect</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by</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giving</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written notice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to</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other</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Party</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if</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other</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Party</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breaches</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a</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material</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obligation</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under</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Agreement</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that</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has</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not</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been</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cured</w:t>
      </w:r>
      <w:r w:rsidRPr="00E640C5">
        <w:rPr>
          <w:rFonts w:asciiTheme="minorHAnsi" w:hAnsiTheme="minorHAnsi" w:cstheme="minorHAnsi"/>
          <w:color w:val="000000" w:themeColor="text1"/>
          <w:spacing w:val="-10"/>
          <w:sz w:val="16"/>
          <w:szCs w:val="16"/>
        </w:rPr>
        <w:t xml:space="preserve"> </w:t>
      </w:r>
      <w:r w:rsidRPr="00E640C5">
        <w:rPr>
          <w:rFonts w:asciiTheme="minorHAnsi" w:hAnsiTheme="minorHAnsi" w:cstheme="minorHAnsi"/>
          <w:color w:val="000000" w:themeColor="text1"/>
          <w:spacing w:val="-2"/>
          <w:sz w:val="16"/>
          <w:szCs w:val="16"/>
        </w:rPr>
        <w:t>(if</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curable)</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2"/>
          <w:sz w:val="16"/>
          <w:szCs w:val="16"/>
        </w:rPr>
        <w:t>within</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2"/>
          <w:sz w:val="16"/>
          <w:szCs w:val="16"/>
        </w:rPr>
        <w:t xml:space="preserve">thirty </w:t>
      </w:r>
      <w:r w:rsidRPr="00E640C5">
        <w:rPr>
          <w:rFonts w:asciiTheme="minorHAnsi" w:hAnsiTheme="minorHAnsi" w:cstheme="minorHAnsi"/>
          <w:color w:val="000000" w:themeColor="text1"/>
          <w:spacing w:val="-4"/>
          <w:sz w:val="16"/>
          <w:szCs w:val="16"/>
        </w:rPr>
        <w:t>(30)</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days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of</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effective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date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of</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such</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written</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notice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requiring</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remedy</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of</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such</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breach</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or</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if</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either</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Party</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(a)</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announces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a</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cessation</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of</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its</w:t>
      </w:r>
      <w:r w:rsidRPr="00E640C5">
        <w:rPr>
          <w:rFonts w:asciiTheme="minorHAnsi" w:hAnsiTheme="minorHAnsi" w:cstheme="minorHAnsi"/>
          <w:color w:val="000000" w:themeColor="text1"/>
          <w:sz w:val="16"/>
          <w:szCs w:val="16"/>
        </w:rPr>
        <w:t xml:space="preserve"> </w:t>
      </w:r>
      <w:r w:rsidRPr="00E640C5">
        <w:rPr>
          <w:rFonts w:asciiTheme="minorHAnsi" w:hAnsiTheme="minorHAnsi" w:cstheme="minorHAnsi"/>
          <w:color w:val="000000" w:themeColor="text1"/>
          <w:spacing w:val="-4"/>
          <w:sz w:val="16"/>
          <w:szCs w:val="16"/>
        </w:rPr>
        <w:t>entire business</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or</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becomes</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insolvent;</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(b)</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elects</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to</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dissolve</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and</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wind-up</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its</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business;</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(c)</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makes</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a</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general</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assignment</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for</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benefit</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of</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creditors; or</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 xml:space="preserve">(d) </w:t>
      </w:r>
      <w:r w:rsidRPr="00E640C5">
        <w:rPr>
          <w:rFonts w:asciiTheme="minorHAnsi" w:hAnsiTheme="minorHAnsi" w:cstheme="minorHAnsi"/>
          <w:color w:val="000000" w:themeColor="text1"/>
          <w:sz w:val="16"/>
          <w:szCs w:val="16"/>
        </w:rPr>
        <w:t>petitions for or appoints (or a third party causes to be appointed for itself) a receiver, custodian, or trustee to take possession of all or substantially</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z w:val="16"/>
          <w:szCs w:val="16"/>
        </w:rPr>
        <w:t>all</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z w:val="16"/>
          <w:szCs w:val="16"/>
        </w:rPr>
        <w:t>of</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z w:val="16"/>
          <w:szCs w:val="16"/>
        </w:rPr>
        <w:t>that</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z w:val="16"/>
          <w:szCs w:val="16"/>
        </w:rPr>
        <w:t>Party’s</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z w:val="16"/>
          <w:szCs w:val="16"/>
        </w:rPr>
        <w:t>property.</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z w:val="16"/>
          <w:szCs w:val="16"/>
        </w:rPr>
        <w:t>The</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z w:val="16"/>
          <w:szCs w:val="16"/>
        </w:rPr>
        <w:t>Agreement</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z w:val="16"/>
          <w:szCs w:val="16"/>
        </w:rPr>
        <w:t>will</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z w:val="16"/>
          <w:szCs w:val="16"/>
        </w:rPr>
        <w:t>also</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z w:val="16"/>
          <w:szCs w:val="16"/>
        </w:rPr>
        <w:t>terminate</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z w:val="16"/>
          <w:szCs w:val="16"/>
        </w:rPr>
        <w:t>automatically</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z w:val="16"/>
          <w:szCs w:val="16"/>
        </w:rPr>
        <w:t>upon</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z w:val="16"/>
          <w:szCs w:val="16"/>
        </w:rPr>
        <w:t>the</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z w:val="16"/>
          <w:szCs w:val="16"/>
        </w:rPr>
        <w:t>termination</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z w:val="16"/>
          <w:szCs w:val="16"/>
        </w:rPr>
        <w:t>of</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z w:val="16"/>
          <w:szCs w:val="16"/>
        </w:rPr>
        <w:t>all</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z w:val="16"/>
          <w:szCs w:val="16"/>
        </w:rPr>
        <w:t>Order</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z w:val="16"/>
          <w:szCs w:val="16"/>
        </w:rPr>
        <w:t>Forms</w:t>
      </w:r>
      <w:r w:rsidRPr="00E640C5">
        <w:rPr>
          <w:rFonts w:asciiTheme="minorHAnsi" w:hAnsiTheme="minorHAnsi" w:cstheme="minorHAnsi"/>
          <w:color w:val="000000" w:themeColor="text1"/>
          <w:spacing w:val="-1"/>
          <w:sz w:val="16"/>
          <w:szCs w:val="16"/>
        </w:rPr>
        <w:t xml:space="preserve"> </w:t>
      </w:r>
      <w:r w:rsidRPr="00E640C5">
        <w:rPr>
          <w:rFonts w:asciiTheme="minorHAnsi" w:hAnsiTheme="minorHAnsi" w:cstheme="minorHAnsi"/>
          <w:color w:val="000000" w:themeColor="text1"/>
          <w:sz w:val="16"/>
          <w:szCs w:val="16"/>
        </w:rPr>
        <w:t>unless automatically</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z w:val="16"/>
          <w:szCs w:val="16"/>
        </w:rPr>
        <w:t>renewed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z w:val="16"/>
          <w:szCs w:val="16"/>
        </w:rPr>
        <w:t>pursuant</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z w:val="16"/>
          <w:szCs w:val="16"/>
        </w:rPr>
        <w:t>to</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z w:val="16"/>
          <w:szCs w:val="16"/>
        </w:rPr>
        <w:t>Section</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z w:val="16"/>
          <w:szCs w:val="16"/>
        </w:rPr>
        <w:t>15.</w:t>
      </w:r>
    </w:p>
    <w:p w14:paraId="4F527A90" w14:textId="77777777" w:rsidR="00607DE2" w:rsidRPr="00E640C5" w:rsidRDefault="00607DE2" w:rsidP="00607DE2">
      <w:pPr>
        <w:pStyle w:val="ListParagraph"/>
        <w:widowControl w:val="0"/>
        <w:numPr>
          <w:ilvl w:val="1"/>
          <w:numId w:val="50"/>
        </w:numPr>
        <w:tabs>
          <w:tab w:val="left" w:pos="243"/>
          <w:tab w:val="left" w:pos="815"/>
        </w:tabs>
        <w:autoSpaceDE w:val="0"/>
        <w:autoSpaceDN w:val="0"/>
        <w:spacing w:before="10" w:after="0" w:line="276" w:lineRule="auto"/>
        <w:ind w:left="243" w:right="117" w:hanging="54"/>
        <w:contextualSpacing w:val="0"/>
        <w:rPr>
          <w:rFonts w:asciiTheme="minorHAnsi" w:hAnsiTheme="minorHAnsi" w:cstheme="minorHAnsi"/>
          <w:color w:val="000000" w:themeColor="text1"/>
          <w:sz w:val="16"/>
          <w:szCs w:val="16"/>
          <w:u w:val="single"/>
        </w:rPr>
      </w:pPr>
      <w:r w:rsidRPr="00E640C5">
        <w:rPr>
          <w:rFonts w:asciiTheme="minorHAnsi" w:hAnsiTheme="minorHAnsi" w:cstheme="minorHAnsi"/>
          <w:color w:val="000000" w:themeColor="text1"/>
          <w:sz w:val="16"/>
          <w:szCs w:val="16"/>
        </w:rPr>
        <w:t>Upon</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termination</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of</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the</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Agreement</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by</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any</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means,</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the</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rights</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granted</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under</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Section</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2.1</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of</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the</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Agreement</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will</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terminate</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and</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Customer</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 xml:space="preserve">shall </w:t>
      </w:r>
      <w:r w:rsidRPr="00E640C5">
        <w:rPr>
          <w:rFonts w:asciiTheme="minorHAnsi" w:hAnsiTheme="minorHAnsi" w:cstheme="minorHAnsi"/>
          <w:color w:val="000000" w:themeColor="text1"/>
          <w:spacing w:val="-4"/>
          <w:sz w:val="16"/>
          <w:szCs w:val="16"/>
        </w:rPr>
        <w:t>promptly destroy any and all Shared Assessments’ Confidential Information, and (a) cease all downloading, use, access to, and reproduction</w:t>
      </w:r>
      <w:r w:rsidRPr="00E640C5">
        <w:rPr>
          <w:rFonts w:asciiTheme="minorHAnsi" w:hAnsiTheme="minorHAnsi" w:cstheme="minorHAnsi"/>
          <w:color w:val="000000" w:themeColor="text1"/>
          <w:spacing w:val="18"/>
          <w:sz w:val="16"/>
          <w:szCs w:val="16"/>
        </w:rPr>
        <w:t xml:space="preserve"> </w:t>
      </w:r>
      <w:r w:rsidRPr="00E640C5">
        <w:rPr>
          <w:rFonts w:asciiTheme="minorHAnsi" w:hAnsiTheme="minorHAnsi" w:cstheme="minorHAnsi"/>
          <w:color w:val="000000" w:themeColor="text1"/>
          <w:spacing w:val="-4"/>
          <w:sz w:val="16"/>
          <w:szCs w:val="16"/>
        </w:rPr>
        <w:t xml:space="preserve">of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Licensed</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Content</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immediately</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upon</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termination</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this</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Agreement;</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(b)</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provide</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Shared</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Assessments</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with</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written</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verification</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that</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pacing w:val="-2"/>
          <w:sz w:val="16"/>
          <w:szCs w:val="16"/>
        </w:rPr>
        <w:t xml:space="preserve">the </w:t>
      </w:r>
      <w:r w:rsidRPr="00E640C5">
        <w:rPr>
          <w:rFonts w:asciiTheme="minorHAnsi" w:hAnsiTheme="minorHAnsi" w:cstheme="minorHAnsi"/>
          <w:color w:val="000000" w:themeColor="text1"/>
          <w:spacing w:val="-4"/>
          <w:sz w:val="16"/>
          <w:szCs w:val="16"/>
        </w:rPr>
        <w:t>preceding obligation above has been completed within 30 days of termination; and (c) subject to the terms herein, Customer may retain a copy of</w:t>
      </w:r>
      <w:r w:rsidRPr="00E640C5">
        <w:rPr>
          <w:rFonts w:asciiTheme="minorHAnsi" w:hAnsiTheme="minorHAnsi" w:cstheme="minorHAnsi"/>
          <w:color w:val="000000" w:themeColor="text1"/>
          <w:spacing w:val="-7"/>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Licensed</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Content</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for</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archival</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purposes</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only.</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Otherwise,</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terms</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of</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Agreement</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will</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4"/>
          <w:sz w:val="16"/>
          <w:szCs w:val="16"/>
        </w:rPr>
        <w:t>remain</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in</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effect</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with</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respect</w:t>
      </w:r>
      <w:r w:rsidRPr="00E640C5">
        <w:rPr>
          <w:rFonts w:asciiTheme="minorHAnsi" w:hAnsiTheme="minorHAnsi" w:cstheme="minorHAnsi"/>
          <w:color w:val="000000" w:themeColor="text1"/>
          <w:spacing w:val="-9"/>
          <w:sz w:val="16"/>
          <w:szCs w:val="16"/>
        </w:rPr>
        <w:t xml:space="preserve"> </w:t>
      </w:r>
      <w:r w:rsidRPr="00E640C5">
        <w:rPr>
          <w:rFonts w:asciiTheme="minorHAnsi" w:hAnsiTheme="minorHAnsi" w:cstheme="minorHAnsi"/>
          <w:color w:val="000000" w:themeColor="text1"/>
          <w:spacing w:val="-4"/>
          <w:sz w:val="16"/>
          <w:szCs w:val="16"/>
        </w:rPr>
        <w:t>to</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such</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 xml:space="preserve">Confidential </w:t>
      </w:r>
      <w:r w:rsidRPr="00E640C5">
        <w:rPr>
          <w:rFonts w:asciiTheme="minorHAnsi" w:hAnsiTheme="minorHAnsi" w:cstheme="minorHAnsi"/>
          <w:color w:val="000000" w:themeColor="text1"/>
          <w:spacing w:val="-2"/>
          <w:sz w:val="16"/>
          <w:szCs w:val="16"/>
        </w:rPr>
        <w:t>Information;</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and</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(d)</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Shared</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Assessments</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will</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remove</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access</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to</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Licensed</w:t>
      </w:r>
      <w:r w:rsidRPr="00E640C5">
        <w:rPr>
          <w:rFonts w:asciiTheme="minorHAnsi" w:hAnsiTheme="minorHAnsi" w:cstheme="minorHAnsi"/>
          <w:color w:val="000000" w:themeColor="text1"/>
          <w:spacing w:val="-4"/>
          <w:sz w:val="16"/>
          <w:szCs w:val="16"/>
        </w:rPr>
        <w:t xml:space="preserve"> </w:t>
      </w:r>
      <w:r w:rsidRPr="00E640C5">
        <w:rPr>
          <w:rFonts w:asciiTheme="minorHAnsi" w:hAnsiTheme="minorHAnsi" w:cstheme="minorHAnsi"/>
          <w:color w:val="000000" w:themeColor="text1"/>
          <w:spacing w:val="-2"/>
          <w:sz w:val="16"/>
          <w:szCs w:val="16"/>
        </w:rPr>
        <w:t>Content.</w:t>
      </w:r>
    </w:p>
    <w:p w14:paraId="2A34C95F" w14:textId="77777777" w:rsidR="00607DE2" w:rsidRPr="00E640C5" w:rsidRDefault="00607DE2" w:rsidP="00607DE2">
      <w:pPr>
        <w:pStyle w:val="ListParagraph"/>
        <w:widowControl w:val="0"/>
        <w:numPr>
          <w:ilvl w:val="1"/>
          <w:numId w:val="50"/>
        </w:numPr>
        <w:tabs>
          <w:tab w:val="left" w:pos="243"/>
          <w:tab w:val="left" w:pos="815"/>
        </w:tabs>
        <w:autoSpaceDE w:val="0"/>
        <w:autoSpaceDN w:val="0"/>
        <w:spacing w:before="0" w:after="0" w:line="276" w:lineRule="auto"/>
        <w:ind w:left="243" w:right="117" w:hanging="54"/>
        <w:contextualSpacing w:val="0"/>
        <w:rPr>
          <w:rFonts w:asciiTheme="minorHAnsi" w:hAnsiTheme="minorHAnsi" w:cstheme="minorHAnsi"/>
          <w:color w:val="000000" w:themeColor="text1"/>
          <w:sz w:val="16"/>
          <w:szCs w:val="16"/>
          <w:u w:val="single"/>
        </w:rPr>
      </w:pPr>
      <w:r w:rsidRPr="00E640C5">
        <w:rPr>
          <w:rFonts w:asciiTheme="minorHAnsi" w:hAnsiTheme="minorHAnsi" w:cstheme="minorHAnsi"/>
          <w:color w:val="000000" w:themeColor="text1"/>
          <w:spacing w:val="-4"/>
          <w:sz w:val="16"/>
          <w:szCs w:val="16"/>
        </w:rPr>
        <w:t>Without</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limiting</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the foregoing,</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Shared Assessments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may</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upon fourteen (14)</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days'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prior</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written notice suspend or</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limit</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Customer’s</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access</w:t>
      </w:r>
      <w:r w:rsidRPr="00E640C5">
        <w:rPr>
          <w:rFonts w:asciiTheme="minorHAnsi" w:hAnsiTheme="minorHAnsi" w:cstheme="minorHAnsi"/>
          <w:color w:val="000000" w:themeColor="text1"/>
          <w:spacing w:val="11"/>
          <w:sz w:val="16"/>
          <w:szCs w:val="16"/>
        </w:rPr>
        <w:t xml:space="preserve"> </w:t>
      </w:r>
      <w:r w:rsidRPr="00E640C5">
        <w:rPr>
          <w:rFonts w:asciiTheme="minorHAnsi" w:hAnsiTheme="minorHAnsi" w:cstheme="minorHAnsi"/>
          <w:color w:val="000000" w:themeColor="text1"/>
          <w:spacing w:val="-4"/>
          <w:sz w:val="16"/>
          <w:szCs w:val="16"/>
        </w:rPr>
        <w:t>to</w:t>
      </w:r>
      <w:r w:rsidRPr="00E640C5">
        <w:rPr>
          <w:rFonts w:asciiTheme="minorHAnsi" w:hAnsiTheme="minorHAnsi" w:cstheme="minorHAnsi"/>
          <w:color w:val="000000" w:themeColor="text1"/>
          <w:spacing w:val="22"/>
          <w:sz w:val="16"/>
          <w:szCs w:val="16"/>
        </w:rPr>
        <w:t xml:space="preserve"> </w:t>
      </w:r>
      <w:r w:rsidRPr="00E640C5">
        <w:rPr>
          <w:rFonts w:asciiTheme="minorHAnsi" w:hAnsiTheme="minorHAnsi" w:cstheme="minorHAnsi"/>
          <w:color w:val="000000" w:themeColor="text1"/>
          <w:spacing w:val="-4"/>
          <w:sz w:val="16"/>
          <w:szCs w:val="16"/>
        </w:rPr>
        <w:t xml:space="preserve">or </w:t>
      </w:r>
      <w:r w:rsidRPr="00E640C5">
        <w:rPr>
          <w:rFonts w:asciiTheme="minorHAnsi" w:hAnsiTheme="minorHAnsi" w:cstheme="minorHAnsi"/>
          <w:color w:val="000000" w:themeColor="text1"/>
          <w:sz w:val="16"/>
          <w:szCs w:val="16"/>
        </w:rPr>
        <w:t xml:space="preserve">use of the Licensed Content without liability if (a) Customer’s account is past due, (b) Customer’s use of the Licensed Content breaches </w:t>
      </w:r>
      <w:r w:rsidRPr="00E640C5">
        <w:rPr>
          <w:rFonts w:asciiTheme="minorHAnsi" w:hAnsiTheme="minorHAnsi" w:cstheme="minorHAnsi"/>
          <w:color w:val="000000" w:themeColor="text1"/>
          <w:spacing w:val="-4"/>
          <w:sz w:val="16"/>
          <w:szCs w:val="16"/>
        </w:rPr>
        <w:t xml:space="preserve">Section 2 of the Agreement, or (c) for any infringement or misappropriation of Shared Assessments’ Intellectual Property Rights in the Licensed </w:t>
      </w:r>
      <w:r w:rsidRPr="00E640C5">
        <w:rPr>
          <w:rFonts w:asciiTheme="minorHAnsi" w:hAnsiTheme="minorHAnsi" w:cstheme="minorHAnsi"/>
          <w:color w:val="000000" w:themeColor="text1"/>
          <w:sz w:val="16"/>
          <w:szCs w:val="16"/>
        </w:rPr>
        <w:t>Content</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under</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Section</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11</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of</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this</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Agreement;</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provided</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that</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Shared</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Assessments</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will</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promptly</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end</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such</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suspension</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(except</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in</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the</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case</w:t>
      </w:r>
      <w:r w:rsidRPr="00E640C5">
        <w:rPr>
          <w:rFonts w:asciiTheme="minorHAnsi" w:hAnsiTheme="minorHAnsi" w:cstheme="minorHAnsi"/>
          <w:color w:val="000000" w:themeColor="text1"/>
          <w:spacing w:val="-3"/>
          <w:sz w:val="16"/>
          <w:szCs w:val="16"/>
        </w:rPr>
        <w:t xml:space="preserve"> </w:t>
      </w:r>
      <w:r w:rsidRPr="00E640C5">
        <w:rPr>
          <w:rFonts w:asciiTheme="minorHAnsi" w:hAnsiTheme="minorHAnsi" w:cstheme="minorHAnsi"/>
          <w:color w:val="000000" w:themeColor="text1"/>
          <w:sz w:val="16"/>
          <w:szCs w:val="16"/>
        </w:rPr>
        <w:t xml:space="preserve">of </w:t>
      </w:r>
      <w:r w:rsidRPr="00E640C5">
        <w:rPr>
          <w:rFonts w:asciiTheme="minorHAnsi" w:hAnsiTheme="minorHAnsi" w:cstheme="minorHAnsi"/>
          <w:color w:val="000000" w:themeColor="text1"/>
          <w:spacing w:val="-4"/>
          <w:sz w:val="16"/>
          <w:szCs w:val="16"/>
        </w:rPr>
        <w:t>infringement</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or</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misappropriation</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of</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Shared</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Assessments’</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Intellectual</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Property</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Rights)</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when</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Customer</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cures</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the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foregoing</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(without</w:t>
      </w:r>
      <w:r w:rsidRPr="00E640C5">
        <w:rPr>
          <w:rFonts w:asciiTheme="minorHAnsi" w:hAnsiTheme="minorHAnsi" w:cstheme="minorHAnsi"/>
          <w:color w:val="000000" w:themeColor="text1"/>
          <w:spacing w:val="-6"/>
          <w:sz w:val="16"/>
          <w:szCs w:val="16"/>
        </w:rPr>
        <w:t xml:space="preserve"> </w:t>
      </w:r>
      <w:r w:rsidRPr="00E640C5">
        <w:rPr>
          <w:rFonts w:asciiTheme="minorHAnsi" w:hAnsiTheme="minorHAnsi" w:cstheme="minorHAnsi"/>
          <w:color w:val="000000" w:themeColor="text1"/>
          <w:spacing w:val="-4"/>
          <w:sz w:val="16"/>
          <w:szCs w:val="16"/>
        </w:rPr>
        <w:t>prejudice</w:t>
      </w:r>
      <w:r w:rsidRPr="00E640C5">
        <w:rPr>
          <w:rFonts w:asciiTheme="minorHAnsi" w:hAnsiTheme="minorHAnsi" w:cstheme="minorHAnsi"/>
          <w:color w:val="000000" w:themeColor="text1"/>
          <w:spacing w:val="-5"/>
          <w:sz w:val="16"/>
          <w:szCs w:val="16"/>
        </w:rPr>
        <w:t xml:space="preserve"> </w:t>
      </w:r>
      <w:r w:rsidRPr="00E640C5">
        <w:rPr>
          <w:rFonts w:asciiTheme="minorHAnsi" w:hAnsiTheme="minorHAnsi" w:cstheme="minorHAnsi"/>
          <w:color w:val="000000" w:themeColor="text1"/>
          <w:spacing w:val="-4"/>
          <w:sz w:val="16"/>
          <w:szCs w:val="16"/>
        </w:rPr>
        <w:t xml:space="preserve">to </w:t>
      </w:r>
      <w:r w:rsidRPr="00E640C5">
        <w:rPr>
          <w:rFonts w:asciiTheme="minorHAnsi" w:hAnsiTheme="minorHAnsi" w:cstheme="minorHAnsi"/>
          <w:color w:val="000000" w:themeColor="text1"/>
          <w:sz w:val="16"/>
          <w:szCs w:val="16"/>
        </w:rPr>
        <w:t>Shared</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Assessments’</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other</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remedies</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in</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respect</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of</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the</w:t>
      </w:r>
      <w:r w:rsidRPr="00E640C5">
        <w:rPr>
          <w:rFonts w:asciiTheme="minorHAnsi" w:hAnsiTheme="minorHAnsi" w:cstheme="minorHAnsi"/>
          <w:color w:val="000000" w:themeColor="text1"/>
          <w:spacing w:val="-13"/>
          <w:sz w:val="16"/>
          <w:szCs w:val="16"/>
        </w:rPr>
        <w:t xml:space="preserve"> </w:t>
      </w:r>
      <w:r w:rsidRPr="00E640C5">
        <w:rPr>
          <w:rFonts w:asciiTheme="minorHAnsi" w:hAnsiTheme="minorHAnsi" w:cstheme="minorHAnsi"/>
          <w:color w:val="000000" w:themeColor="text1"/>
          <w:sz w:val="16"/>
          <w:szCs w:val="16"/>
        </w:rPr>
        <w:t>applicable</w:t>
      </w:r>
      <w:r w:rsidRPr="00E640C5">
        <w:rPr>
          <w:rFonts w:asciiTheme="minorHAnsi" w:hAnsiTheme="minorHAnsi" w:cstheme="minorHAnsi"/>
          <w:color w:val="000000" w:themeColor="text1"/>
          <w:spacing w:val="-12"/>
          <w:sz w:val="16"/>
          <w:szCs w:val="16"/>
        </w:rPr>
        <w:t xml:space="preserve"> </w:t>
      </w:r>
      <w:r w:rsidRPr="00E640C5">
        <w:rPr>
          <w:rFonts w:asciiTheme="minorHAnsi" w:hAnsiTheme="minorHAnsi" w:cstheme="minorHAnsi"/>
          <w:color w:val="000000" w:themeColor="text1"/>
          <w:sz w:val="16"/>
          <w:szCs w:val="16"/>
        </w:rPr>
        <w:t>breach).</w:t>
      </w:r>
    </w:p>
    <w:p w14:paraId="461DF9EF" w14:textId="77777777" w:rsidR="00607DE2" w:rsidRPr="00E640C5" w:rsidRDefault="00607DE2" w:rsidP="00607DE2">
      <w:pPr>
        <w:pStyle w:val="ListParagraph"/>
        <w:widowControl w:val="0"/>
        <w:numPr>
          <w:ilvl w:val="1"/>
          <w:numId w:val="50"/>
        </w:numPr>
        <w:tabs>
          <w:tab w:val="left" w:pos="243"/>
          <w:tab w:val="left" w:pos="815"/>
        </w:tabs>
        <w:autoSpaceDE w:val="0"/>
        <w:autoSpaceDN w:val="0"/>
        <w:spacing w:before="0" w:after="0" w:line="276" w:lineRule="auto"/>
        <w:ind w:left="243" w:right="117" w:hanging="54"/>
        <w:contextualSpacing w:val="0"/>
        <w:rPr>
          <w:rFonts w:asciiTheme="minorHAnsi" w:hAnsiTheme="minorHAnsi" w:cstheme="minorHAnsi"/>
          <w:color w:val="000000" w:themeColor="text1"/>
          <w:sz w:val="16"/>
          <w:szCs w:val="16"/>
        </w:rPr>
      </w:pPr>
      <w:r w:rsidRPr="00E640C5">
        <w:rPr>
          <w:rFonts w:asciiTheme="minorHAnsi" w:hAnsiTheme="minorHAnsi" w:cstheme="minorHAnsi"/>
          <w:color w:val="000000" w:themeColor="text1"/>
          <w:spacing w:val="-2"/>
          <w:sz w:val="16"/>
          <w:szCs w:val="16"/>
        </w:rPr>
        <w:t>Termination</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Agreement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shall</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not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affect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any</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rights,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remedies,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obligations,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or</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liabilities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of</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Parties</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that</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have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accrued</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up</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to</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pacing w:val="-2"/>
          <w:sz w:val="16"/>
          <w:szCs w:val="16"/>
        </w:rPr>
        <w:t>the</w:t>
      </w:r>
      <w:r w:rsidRPr="00E640C5">
        <w:rPr>
          <w:rFonts w:asciiTheme="minorHAnsi" w:hAnsiTheme="minorHAnsi" w:cstheme="minorHAnsi"/>
          <w:color w:val="000000" w:themeColor="text1"/>
          <w:spacing w:val="-8"/>
          <w:sz w:val="16"/>
          <w:szCs w:val="16"/>
        </w:rPr>
        <w:t xml:space="preserve"> </w:t>
      </w:r>
      <w:r w:rsidRPr="00E640C5">
        <w:rPr>
          <w:rFonts w:asciiTheme="minorHAnsi" w:hAnsiTheme="minorHAnsi" w:cstheme="minorHAnsi"/>
          <w:color w:val="000000" w:themeColor="text1"/>
          <w:sz w:val="16"/>
          <w:szCs w:val="16"/>
        </w:rPr>
        <w:t>date of termination, including the right to claim damages in respect of any breach of the Agreement which existed at or before the date of termination.</w:t>
      </w:r>
    </w:p>
    <w:p w14:paraId="070A170D" w14:textId="77777777" w:rsidR="00607DE2" w:rsidRPr="00E640C5" w:rsidRDefault="00607DE2" w:rsidP="00607DE2">
      <w:pPr>
        <w:pStyle w:val="Heading2"/>
        <w:keepNext w:val="0"/>
        <w:keepLines w:val="0"/>
        <w:widowControl w:val="0"/>
        <w:numPr>
          <w:ilvl w:val="0"/>
          <w:numId w:val="50"/>
        </w:numPr>
        <w:tabs>
          <w:tab w:val="left" w:pos="457"/>
        </w:tabs>
        <w:autoSpaceDE w:val="0"/>
        <w:autoSpaceDN w:val="0"/>
        <w:spacing w:before="12" w:after="0"/>
        <w:ind w:left="457" w:hanging="357"/>
        <w:jc w:val="left"/>
        <w:rPr>
          <w:rFonts w:asciiTheme="minorHAnsi" w:hAnsiTheme="minorHAnsi" w:cstheme="minorHAnsi"/>
          <w:color w:val="000000" w:themeColor="text1"/>
          <w:sz w:val="16"/>
          <w:szCs w:val="16"/>
        </w:rPr>
      </w:pPr>
      <w:r w:rsidRPr="00E640C5">
        <w:rPr>
          <w:rFonts w:asciiTheme="minorHAnsi" w:hAnsiTheme="minorHAnsi" w:cstheme="minorHAnsi"/>
          <w:color w:val="000000" w:themeColor="text1"/>
          <w:spacing w:val="-2"/>
          <w:w w:val="95"/>
          <w:sz w:val="16"/>
          <w:szCs w:val="16"/>
          <w:u w:val="single"/>
        </w:rPr>
        <w:t>INTELLECTUAL PROPERTY.</w:t>
      </w:r>
    </w:p>
    <w:p w14:paraId="2922FD4E" w14:textId="77777777" w:rsidR="00607DE2" w:rsidRPr="00E640C5" w:rsidRDefault="00607DE2" w:rsidP="00607DE2">
      <w:pPr>
        <w:pStyle w:val="ListParagraph"/>
        <w:widowControl w:val="0"/>
        <w:numPr>
          <w:ilvl w:val="1"/>
          <w:numId w:val="50"/>
        </w:numPr>
        <w:tabs>
          <w:tab w:val="left" w:pos="243"/>
          <w:tab w:val="left" w:pos="815"/>
        </w:tabs>
        <w:autoSpaceDE w:val="0"/>
        <w:autoSpaceDN w:val="0"/>
        <w:spacing w:before="26" w:after="0"/>
        <w:ind w:left="243" w:right="118" w:hanging="58"/>
        <w:contextualSpacing w:val="0"/>
        <w:rPr>
          <w:rFonts w:asciiTheme="minorHAnsi" w:hAnsiTheme="minorHAnsi" w:cstheme="minorHAnsi"/>
          <w:color w:val="000000" w:themeColor="text1"/>
          <w:sz w:val="16"/>
          <w:szCs w:val="16"/>
        </w:rPr>
      </w:pPr>
      <w:r w:rsidRPr="00E640C5">
        <w:rPr>
          <w:rFonts w:asciiTheme="minorHAnsi" w:hAnsiTheme="minorHAnsi" w:cstheme="minorHAnsi"/>
          <w:color w:val="000000" w:themeColor="text1"/>
          <w:sz w:val="16"/>
          <w:szCs w:val="16"/>
        </w:rPr>
        <w:t xml:space="preserve">Shared Assessments owns all Intellectual Property Rights embodied in the Licensed Content provided by Shared Assessments under the Agreement, including all modifications or derivatives thereof and any modifications proposed by Customer. Customer may subdivide the Licensed Content into provisions that are appropriate for Authorized Recipients. No modifications other than this subdivision may be made to the Licensed Content without Shared Assessments’ express written consent. No rights are granted to Customer other than as expressly set forth in the Agreement. Shared Assessments </w:t>
      </w:r>
      <w:proofErr w:type="gramStart"/>
      <w:r w:rsidRPr="00E640C5">
        <w:rPr>
          <w:rFonts w:asciiTheme="minorHAnsi" w:hAnsiTheme="minorHAnsi" w:cstheme="minorHAnsi"/>
          <w:color w:val="000000" w:themeColor="text1"/>
          <w:sz w:val="16"/>
          <w:szCs w:val="16"/>
        </w:rPr>
        <w:t>does</w:t>
      </w:r>
      <w:proofErr w:type="gramEnd"/>
      <w:r w:rsidRPr="00E640C5">
        <w:rPr>
          <w:rFonts w:asciiTheme="minorHAnsi" w:hAnsiTheme="minorHAnsi" w:cstheme="minorHAnsi"/>
          <w:color w:val="000000" w:themeColor="text1"/>
          <w:sz w:val="16"/>
          <w:szCs w:val="16"/>
        </w:rPr>
        <w:t xml:space="preserve"> not convey any Intellectual Property Rights other than those expressly provided herein.</w:t>
      </w:r>
    </w:p>
    <w:p w14:paraId="3E5C59ED" w14:textId="77777777" w:rsidR="00607DE2" w:rsidRPr="00E640C5" w:rsidRDefault="00607DE2" w:rsidP="00607DE2">
      <w:pPr>
        <w:pStyle w:val="ListParagraph"/>
        <w:widowControl w:val="0"/>
        <w:numPr>
          <w:ilvl w:val="1"/>
          <w:numId w:val="50"/>
        </w:numPr>
        <w:tabs>
          <w:tab w:val="left" w:pos="243"/>
          <w:tab w:val="left" w:pos="815"/>
        </w:tabs>
        <w:autoSpaceDE w:val="0"/>
        <w:autoSpaceDN w:val="0"/>
        <w:spacing w:before="0" w:after="0"/>
        <w:ind w:left="243" w:hanging="58"/>
        <w:contextualSpacing w:val="0"/>
        <w:jc w:val="left"/>
        <w:rPr>
          <w:rFonts w:asciiTheme="minorHAnsi" w:hAnsiTheme="minorHAnsi" w:cstheme="minorHAnsi"/>
          <w:color w:val="000000" w:themeColor="text1"/>
          <w:sz w:val="16"/>
          <w:szCs w:val="16"/>
        </w:rPr>
      </w:pPr>
      <w:r w:rsidRPr="00E640C5">
        <w:rPr>
          <w:rFonts w:asciiTheme="minorHAnsi" w:hAnsiTheme="minorHAnsi" w:cstheme="minorHAnsi"/>
          <w:color w:val="000000" w:themeColor="text1"/>
          <w:sz w:val="16"/>
          <w:szCs w:val="16"/>
        </w:rPr>
        <w:t>Shared Assessments shall be the sole owner of any newly developed Intellectual Property Rights related in any way to the Upgrades or newly developed Licensed Content. Customer hereby (a) grants Shared Assessments a non-exclusive, perpetual, irrevocable, worldwide license to use, for creation of such Upgrades or newly developed Licensed Content, any requests, feedback, or ideas (“Feedback”) from Customer; and(b) assigns to Shared Assessments any of these newly developed Intellectual Property Rights that result from Feedback.</w:t>
      </w:r>
    </w:p>
    <w:p w14:paraId="77F2A299" w14:textId="77777777" w:rsidR="00607DE2" w:rsidRPr="00E640C5" w:rsidRDefault="00607DE2" w:rsidP="00607DE2">
      <w:pPr>
        <w:pStyle w:val="Heading2"/>
        <w:keepNext w:val="0"/>
        <w:keepLines w:val="0"/>
        <w:widowControl w:val="0"/>
        <w:numPr>
          <w:ilvl w:val="0"/>
          <w:numId w:val="50"/>
        </w:numPr>
        <w:tabs>
          <w:tab w:val="left" w:pos="457"/>
        </w:tabs>
        <w:autoSpaceDE w:val="0"/>
        <w:autoSpaceDN w:val="0"/>
        <w:spacing w:before="51" w:after="0"/>
        <w:ind w:left="457" w:hanging="357"/>
        <w:jc w:val="left"/>
        <w:rPr>
          <w:rFonts w:asciiTheme="minorHAnsi" w:hAnsiTheme="minorHAnsi" w:cstheme="minorHAnsi"/>
          <w:color w:val="000000" w:themeColor="text1"/>
          <w:sz w:val="16"/>
          <w:szCs w:val="16"/>
        </w:rPr>
      </w:pPr>
      <w:r w:rsidRPr="00E640C5">
        <w:rPr>
          <w:rFonts w:asciiTheme="minorHAnsi" w:hAnsiTheme="minorHAnsi" w:cstheme="minorHAnsi"/>
          <w:color w:val="000000" w:themeColor="text1"/>
          <w:sz w:val="16"/>
          <w:szCs w:val="16"/>
        </w:rPr>
        <w:t>SURVEYS.</w:t>
      </w:r>
    </w:p>
    <w:p w14:paraId="3254CF0E" w14:textId="77777777" w:rsidR="00607DE2" w:rsidRPr="00E640C5" w:rsidRDefault="00607DE2" w:rsidP="00607DE2">
      <w:pPr>
        <w:pStyle w:val="ListParagraph"/>
        <w:widowControl w:val="0"/>
        <w:numPr>
          <w:ilvl w:val="1"/>
          <w:numId w:val="50"/>
        </w:numPr>
        <w:tabs>
          <w:tab w:val="left" w:pos="243"/>
          <w:tab w:val="left" w:pos="815"/>
        </w:tabs>
        <w:autoSpaceDE w:val="0"/>
        <w:autoSpaceDN w:val="0"/>
        <w:spacing w:before="31" w:after="0" w:line="276" w:lineRule="auto"/>
        <w:ind w:left="243" w:right="117" w:hanging="54"/>
        <w:contextualSpacing w:val="0"/>
        <w:rPr>
          <w:rFonts w:asciiTheme="minorHAnsi" w:hAnsiTheme="minorHAnsi" w:cstheme="minorHAnsi"/>
          <w:color w:val="000000" w:themeColor="text1"/>
          <w:sz w:val="16"/>
          <w:szCs w:val="16"/>
        </w:rPr>
      </w:pPr>
      <w:r w:rsidRPr="00E640C5">
        <w:rPr>
          <w:rFonts w:asciiTheme="minorHAnsi" w:hAnsiTheme="minorHAnsi" w:cstheme="minorHAnsi"/>
          <w:color w:val="000000" w:themeColor="text1"/>
          <w:sz w:val="16"/>
          <w:szCs w:val="16"/>
        </w:rPr>
        <w:t>With seven business days’ notice, Shared Assessments or its third-party designee may conduct periodic surveys on a remote basis for the sole purposes of verifying Customer’s use of the Licensed Content in compliance with the Agreement.</w:t>
      </w:r>
    </w:p>
    <w:p w14:paraId="7A980F25" w14:textId="77777777" w:rsidR="00607DE2" w:rsidRPr="00E640C5" w:rsidRDefault="00607DE2" w:rsidP="00607DE2">
      <w:pPr>
        <w:pStyle w:val="ListParagraph"/>
        <w:widowControl w:val="0"/>
        <w:numPr>
          <w:ilvl w:val="1"/>
          <w:numId w:val="50"/>
        </w:numPr>
        <w:tabs>
          <w:tab w:val="left" w:pos="243"/>
          <w:tab w:val="left" w:pos="815"/>
        </w:tabs>
        <w:autoSpaceDE w:val="0"/>
        <w:autoSpaceDN w:val="0"/>
        <w:spacing w:before="0" w:after="0" w:line="276" w:lineRule="auto"/>
        <w:ind w:left="243" w:right="118" w:hanging="54"/>
        <w:contextualSpacing w:val="0"/>
        <w:rPr>
          <w:rFonts w:asciiTheme="minorHAnsi" w:hAnsiTheme="minorHAnsi" w:cstheme="minorHAnsi"/>
          <w:color w:val="000000" w:themeColor="text1"/>
          <w:sz w:val="16"/>
          <w:szCs w:val="16"/>
        </w:rPr>
      </w:pPr>
      <w:r w:rsidRPr="00E640C5">
        <w:rPr>
          <w:rFonts w:asciiTheme="minorHAnsi" w:hAnsiTheme="minorHAnsi" w:cstheme="minorHAnsi"/>
          <w:color w:val="000000" w:themeColor="text1"/>
          <w:sz w:val="16"/>
          <w:szCs w:val="16"/>
        </w:rPr>
        <w:t xml:space="preserve">Upon a written request from Shared Assessments, Customer will provide reasonable estimates of </w:t>
      </w:r>
      <w:proofErr w:type="gramStart"/>
      <w:r w:rsidRPr="00E640C5">
        <w:rPr>
          <w:rFonts w:asciiTheme="minorHAnsi" w:hAnsiTheme="minorHAnsi" w:cstheme="minorHAnsi"/>
          <w:color w:val="000000" w:themeColor="text1"/>
          <w:sz w:val="16"/>
          <w:szCs w:val="16"/>
        </w:rPr>
        <w:t>its</w:t>
      </w:r>
      <w:proofErr w:type="gramEnd"/>
      <w:r w:rsidRPr="00E640C5">
        <w:rPr>
          <w:rFonts w:asciiTheme="minorHAnsi" w:hAnsiTheme="minorHAnsi" w:cstheme="minorHAnsi"/>
          <w:color w:val="000000" w:themeColor="text1"/>
          <w:sz w:val="16"/>
          <w:szCs w:val="16"/>
        </w:rPr>
        <w:t xml:space="preserve"> usage of the Licensed Content for Shared Assessments’ planning purposes, including the total distribution of the Licensed Content to Authorized Users over the requested reporting period.</w:t>
      </w:r>
    </w:p>
    <w:p w14:paraId="3689EE16" w14:textId="77777777" w:rsidR="00607DE2" w:rsidRPr="00E640C5" w:rsidRDefault="00607DE2" w:rsidP="00607DE2">
      <w:pPr>
        <w:pStyle w:val="Heading2"/>
        <w:keepNext w:val="0"/>
        <w:keepLines w:val="0"/>
        <w:widowControl w:val="0"/>
        <w:numPr>
          <w:ilvl w:val="0"/>
          <w:numId w:val="50"/>
        </w:numPr>
        <w:tabs>
          <w:tab w:val="left" w:pos="457"/>
        </w:tabs>
        <w:autoSpaceDE w:val="0"/>
        <w:autoSpaceDN w:val="0"/>
        <w:spacing w:before="22" w:after="0"/>
        <w:ind w:left="457" w:hanging="357"/>
        <w:jc w:val="left"/>
        <w:rPr>
          <w:rFonts w:asciiTheme="minorHAnsi" w:hAnsiTheme="minorHAnsi" w:cstheme="minorHAnsi"/>
          <w:color w:val="000000" w:themeColor="text1"/>
          <w:sz w:val="16"/>
          <w:szCs w:val="16"/>
        </w:rPr>
      </w:pPr>
      <w:r w:rsidRPr="00E640C5">
        <w:rPr>
          <w:rFonts w:asciiTheme="minorHAnsi" w:hAnsiTheme="minorHAnsi" w:cstheme="minorHAnsi"/>
          <w:color w:val="000000" w:themeColor="text1"/>
          <w:sz w:val="16"/>
          <w:szCs w:val="16"/>
        </w:rPr>
        <w:t>NOTICE.</w:t>
      </w:r>
    </w:p>
    <w:p w14:paraId="647F8E58" w14:textId="77777777" w:rsidR="00607DE2" w:rsidRPr="00E640C5" w:rsidRDefault="00607DE2" w:rsidP="00607DE2">
      <w:pPr>
        <w:pStyle w:val="BodyText"/>
        <w:spacing w:before="51" w:line="276" w:lineRule="auto"/>
        <w:ind w:left="100" w:firstLine="0"/>
        <w:rPr>
          <w:rFonts w:asciiTheme="minorHAnsi" w:hAnsiTheme="minorHAnsi" w:cstheme="minorHAnsi"/>
          <w:color w:val="000000" w:themeColor="text1"/>
          <w:sz w:val="16"/>
          <w:szCs w:val="16"/>
        </w:rPr>
      </w:pPr>
      <w:r w:rsidRPr="00E640C5">
        <w:rPr>
          <w:rFonts w:asciiTheme="minorHAnsi" w:hAnsiTheme="minorHAnsi" w:cstheme="minorHAnsi"/>
          <w:color w:val="000000" w:themeColor="text1"/>
          <w:sz w:val="16"/>
          <w:szCs w:val="16"/>
        </w:rPr>
        <w:t xml:space="preserve">Except as otherwise provided herein, all notices under the Agreement shall be deemed properly given and effective (a) when deposited in the United States certified mail, registered mail, postage prepaid or return receipt requested; or (b) when deposited with an internationally recognized overnight delivery service such as Federal Express with all fees and charges prepaid, and in each case addressed to the contact on the Order Form. Notices to Shared Assessments LLC should be sent to 1751 Calle Medico, Suite N, Santa Fe, NM 87505, with an email copy to </w:t>
      </w:r>
      <w:hyperlink r:id="rId19" w:history="1">
        <w:r w:rsidRPr="00E640C5">
          <w:rPr>
            <w:rStyle w:val="Hyperlink"/>
            <w:rFonts w:asciiTheme="minorHAnsi" w:hAnsiTheme="minorHAnsi" w:cstheme="minorHAnsi"/>
            <w:color w:val="000000" w:themeColor="text1"/>
            <w:sz w:val="16"/>
            <w:szCs w:val="16"/>
          </w:rPr>
          <w:t>legal@sharedassessments.org.</w:t>
        </w:r>
      </w:hyperlink>
    </w:p>
    <w:p w14:paraId="0C84A355" w14:textId="77777777" w:rsidR="00607DE2" w:rsidRPr="00E640C5" w:rsidRDefault="00607DE2" w:rsidP="00607DE2">
      <w:pPr>
        <w:pStyle w:val="Heading2"/>
        <w:keepNext w:val="0"/>
        <w:keepLines w:val="0"/>
        <w:widowControl w:val="0"/>
        <w:numPr>
          <w:ilvl w:val="0"/>
          <w:numId w:val="50"/>
        </w:numPr>
        <w:tabs>
          <w:tab w:val="left" w:pos="457"/>
        </w:tabs>
        <w:autoSpaceDE w:val="0"/>
        <w:autoSpaceDN w:val="0"/>
        <w:spacing w:before="18" w:after="0"/>
        <w:ind w:left="457" w:hanging="357"/>
        <w:jc w:val="left"/>
        <w:rPr>
          <w:rFonts w:asciiTheme="minorHAnsi" w:hAnsiTheme="minorHAnsi" w:cstheme="minorHAnsi"/>
          <w:color w:val="000000" w:themeColor="text1"/>
          <w:sz w:val="16"/>
          <w:szCs w:val="16"/>
        </w:rPr>
      </w:pPr>
      <w:r w:rsidRPr="00E640C5">
        <w:rPr>
          <w:rFonts w:asciiTheme="minorHAnsi" w:hAnsiTheme="minorHAnsi" w:cstheme="minorHAnsi"/>
          <w:color w:val="000000" w:themeColor="text1"/>
          <w:sz w:val="16"/>
          <w:szCs w:val="16"/>
        </w:rPr>
        <w:t>NONASSIGNABILITY.</w:t>
      </w:r>
    </w:p>
    <w:p w14:paraId="577AB3CB" w14:textId="77777777" w:rsidR="00607DE2" w:rsidRPr="00E640C5" w:rsidRDefault="00607DE2" w:rsidP="00607DE2">
      <w:pPr>
        <w:pStyle w:val="BodyText"/>
        <w:spacing w:before="50" w:line="276" w:lineRule="auto"/>
        <w:ind w:left="100" w:firstLine="0"/>
        <w:rPr>
          <w:rFonts w:asciiTheme="minorHAnsi" w:hAnsiTheme="minorHAnsi" w:cstheme="minorHAnsi"/>
          <w:color w:val="000000" w:themeColor="text1"/>
          <w:sz w:val="16"/>
          <w:szCs w:val="16"/>
        </w:rPr>
      </w:pPr>
      <w:r w:rsidRPr="00E640C5">
        <w:rPr>
          <w:rFonts w:asciiTheme="minorHAnsi" w:hAnsiTheme="minorHAnsi" w:cstheme="minorHAnsi"/>
          <w:color w:val="000000" w:themeColor="text1"/>
          <w:sz w:val="16"/>
          <w:szCs w:val="16"/>
        </w:rPr>
        <w:t>Except for an assignment by Shared Assessments to a wholly owned Affiliate, neither the rights nor the obligations arising under the Agreement are assignable or transferable by either Party without the other Party’s prior written consent (which will not be unreasonably withheld), and any such attempted assignment or transfer shall be void and without effect.</w:t>
      </w:r>
    </w:p>
    <w:p w14:paraId="19504A44" w14:textId="77777777" w:rsidR="00607DE2" w:rsidRPr="00E640C5" w:rsidRDefault="00607DE2" w:rsidP="00607DE2">
      <w:pPr>
        <w:pStyle w:val="Heading2"/>
        <w:keepNext w:val="0"/>
        <w:keepLines w:val="0"/>
        <w:widowControl w:val="0"/>
        <w:numPr>
          <w:ilvl w:val="0"/>
          <w:numId w:val="50"/>
        </w:numPr>
        <w:tabs>
          <w:tab w:val="left" w:pos="457"/>
        </w:tabs>
        <w:autoSpaceDE w:val="0"/>
        <w:autoSpaceDN w:val="0"/>
        <w:spacing w:before="19" w:after="0"/>
        <w:ind w:left="457" w:hanging="357"/>
        <w:jc w:val="left"/>
        <w:rPr>
          <w:rFonts w:asciiTheme="minorHAnsi" w:hAnsiTheme="minorHAnsi" w:cstheme="minorHAnsi"/>
          <w:color w:val="000000" w:themeColor="text1"/>
          <w:sz w:val="16"/>
          <w:szCs w:val="16"/>
        </w:rPr>
      </w:pPr>
      <w:r w:rsidRPr="00E640C5">
        <w:rPr>
          <w:rFonts w:asciiTheme="minorHAnsi" w:hAnsiTheme="minorHAnsi" w:cstheme="minorHAnsi"/>
          <w:color w:val="000000" w:themeColor="text1"/>
          <w:sz w:val="16"/>
          <w:szCs w:val="16"/>
        </w:rPr>
        <w:t>EFFECTIVE DATE; TERM; GOVERNING LAW AND JURISDICTION; SEVERABILITY.</w:t>
      </w:r>
    </w:p>
    <w:p w14:paraId="383DCC2D" w14:textId="77777777" w:rsidR="00607DE2" w:rsidRPr="00E640C5" w:rsidRDefault="00607DE2" w:rsidP="00607DE2">
      <w:pPr>
        <w:pStyle w:val="ListParagraph"/>
        <w:widowControl w:val="0"/>
        <w:numPr>
          <w:ilvl w:val="1"/>
          <w:numId w:val="50"/>
        </w:numPr>
        <w:tabs>
          <w:tab w:val="left" w:pos="243"/>
          <w:tab w:val="left" w:pos="815"/>
        </w:tabs>
        <w:autoSpaceDE w:val="0"/>
        <w:autoSpaceDN w:val="0"/>
        <w:spacing w:before="31" w:after="0"/>
        <w:ind w:left="243" w:right="117" w:hanging="54"/>
        <w:contextualSpacing w:val="0"/>
        <w:rPr>
          <w:rFonts w:asciiTheme="minorHAnsi" w:hAnsiTheme="minorHAnsi" w:cstheme="minorHAnsi"/>
          <w:sz w:val="16"/>
          <w:szCs w:val="16"/>
        </w:rPr>
      </w:pPr>
      <w:r w:rsidRPr="00E640C5">
        <w:rPr>
          <w:rFonts w:asciiTheme="minorHAnsi" w:hAnsiTheme="minorHAnsi" w:cstheme="minorHAnsi"/>
          <w:sz w:val="16"/>
          <w:szCs w:val="16"/>
        </w:rPr>
        <w:t xml:space="preserve">The Agreement shall become effective on the date of execution or acceptance of the Agreement or Order Form between the Parties </w:t>
      </w:r>
      <w:r w:rsidRPr="00E640C5">
        <w:rPr>
          <w:rFonts w:asciiTheme="minorHAnsi" w:hAnsiTheme="minorHAnsi" w:cstheme="minorHAnsi"/>
          <w:sz w:val="16"/>
          <w:szCs w:val="16"/>
        </w:rPr>
        <w:lastRenderedPageBreak/>
        <w:t>(the “Effective Date”) and shall continue for a period of twelve (12) months ("Initial Term") or such other period indicated on the Invoice. The Agreement shall automatically renew for an additional twenty-four (24) month term (each, a “Renewal Term,” together with the Initial Term, the “Term”) on Shared Assessments’ then-current pricing and terms unless either party provides notice of its intent not to renew at least thirty (30) days in advance of the end of the Initial Term or current Renewal Term. Shared Assessments will provide Customer with sixty (60) days’ notice</w:t>
      </w:r>
    </w:p>
    <w:p w14:paraId="35CE9A0A" w14:textId="77777777" w:rsidR="00607DE2" w:rsidRPr="00E640C5" w:rsidRDefault="00607DE2" w:rsidP="00607DE2">
      <w:pPr>
        <w:pStyle w:val="BodyText"/>
        <w:spacing w:before="24" w:line="276" w:lineRule="auto"/>
        <w:ind w:right="118" w:firstLine="0"/>
        <w:rPr>
          <w:rFonts w:asciiTheme="minorHAnsi" w:hAnsiTheme="minorHAnsi" w:cstheme="minorHAnsi"/>
          <w:sz w:val="16"/>
          <w:szCs w:val="16"/>
        </w:rPr>
      </w:pPr>
      <w:r w:rsidRPr="00E640C5">
        <w:rPr>
          <w:rFonts w:asciiTheme="minorHAnsi" w:hAnsiTheme="minorHAnsi" w:cstheme="minorHAnsi"/>
          <w:sz w:val="16"/>
          <w:szCs w:val="16"/>
        </w:rPr>
        <w:t>of an upcoming Renewal Term. Any notice provided under this Section may be accomplished via email or electronically submitted invoice or notice. For clarity, this auto-renew provision only applies to this Agreement and does not obligate any additional payment from Customer outside what has already been agreed to in the Order Form.</w:t>
      </w:r>
    </w:p>
    <w:p w14:paraId="51F8343E" w14:textId="77777777" w:rsidR="00607DE2" w:rsidRPr="00E640C5" w:rsidRDefault="00607DE2" w:rsidP="00607DE2">
      <w:pPr>
        <w:pStyle w:val="ListParagraph"/>
        <w:widowControl w:val="0"/>
        <w:numPr>
          <w:ilvl w:val="1"/>
          <w:numId w:val="50"/>
        </w:numPr>
        <w:tabs>
          <w:tab w:val="left" w:pos="243"/>
          <w:tab w:val="left" w:pos="815"/>
        </w:tabs>
        <w:autoSpaceDE w:val="0"/>
        <w:autoSpaceDN w:val="0"/>
        <w:spacing w:before="0" w:after="0" w:line="276" w:lineRule="auto"/>
        <w:ind w:left="243" w:right="116" w:hanging="54"/>
        <w:contextualSpacing w:val="0"/>
        <w:rPr>
          <w:rFonts w:asciiTheme="minorHAnsi" w:hAnsiTheme="minorHAnsi" w:cstheme="minorHAnsi"/>
          <w:sz w:val="16"/>
          <w:szCs w:val="16"/>
          <w:u w:val="single"/>
        </w:rPr>
      </w:pPr>
      <w:r w:rsidRPr="00E640C5">
        <w:rPr>
          <w:rFonts w:asciiTheme="minorHAnsi" w:hAnsiTheme="minorHAnsi" w:cstheme="minorHAnsi"/>
          <w:sz w:val="16"/>
          <w:szCs w:val="16"/>
        </w:rPr>
        <w:t>The Agreement and any dispute or claim (including non-contractual disputes or claims) arising under or in connection with the Agreement, its subject matter, or formation shall be governed by and construed in accordance with the governing law identified in Section 15.5 and will be resolved in accordance with such jurisdiction. The Parties consent to the exclusive jurisdiction of such court and waive any personal jurisdiction or venue defenses otherwise available. The United Nations Convention on Contracts for the International Sale of Goods is expressly and entirely excluded and will not apply to</w:t>
      </w:r>
      <w:r w:rsidRPr="00E640C5">
        <w:rPr>
          <w:rFonts w:asciiTheme="minorHAnsi" w:hAnsiTheme="minorHAnsi" w:cstheme="minorHAnsi"/>
          <w:spacing w:val="-2"/>
          <w:sz w:val="16"/>
          <w:szCs w:val="16"/>
        </w:rPr>
        <w:t xml:space="preserve"> </w:t>
      </w:r>
      <w:r w:rsidRPr="00E640C5">
        <w:rPr>
          <w:rFonts w:asciiTheme="minorHAnsi" w:hAnsiTheme="minorHAnsi" w:cstheme="minorHAnsi"/>
          <w:sz w:val="16"/>
          <w:szCs w:val="16"/>
        </w:rPr>
        <w:t>the</w:t>
      </w:r>
      <w:r w:rsidRPr="00E640C5">
        <w:rPr>
          <w:rFonts w:asciiTheme="minorHAnsi" w:hAnsiTheme="minorHAnsi" w:cstheme="minorHAnsi"/>
          <w:spacing w:val="-2"/>
          <w:sz w:val="16"/>
          <w:szCs w:val="16"/>
        </w:rPr>
        <w:t xml:space="preserve"> </w:t>
      </w:r>
      <w:r w:rsidRPr="00E640C5">
        <w:rPr>
          <w:rFonts w:asciiTheme="minorHAnsi" w:hAnsiTheme="minorHAnsi" w:cstheme="minorHAnsi"/>
          <w:sz w:val="16"/>
          <w:szCs w:val="16"/>
        </w:rPr>
        <w:t>Agreement.</w:t>
      </w:r>
      <w:r w:rsidRPr="00E640C5">
        <w:rPr>
          <w:rFonts w:asciiTheme="minorHAnsi" w:hAnsiTheme="minorHAnsi" w:cstheme="minorHAnsi"/>
          <w:spacing w:val="-2"/>
          <w:sz w:val="16"/>
          <w:szCs w:val="16"/>
        </w:rPr>
        <w:t xml:space="preserve"> </w:t>
      </w:r>
      <w:r w:rsidRPr="00E640C5">
        <w:rPr>
          <w:rFonts w:asciiTheme="minorHAnsi" w:hAnsiTheme="minorHAnsi" w:cstheme="minorHAnsi"/>
          <w:sz w:val="16"/>
          <w:szCs w:val="16"/>
        </w:rPr>
        <w:t>In</w:t>
      </w:r>
      <w:r w:rsidRPr="00E640C5">
        <w:rPr>
          <w:rFonts w:asciiTheme="minorHAnsi" w:hAnsiTheme="minorHAnsi" w:cstheme="minorHAnsi"/>
          <w:spacing w:val="-2"/>
          <w:sz w:val="16"/>
          <w:szCs w:val="16"/>
        </w:rPr>
        <w:t xml:space="preserve"> </w:t>
      </w:r>
      <w:r w:rsidRPr="00E640C5">
        <w:rPr>
          <w:rFonts w:asciiTheme="minorHAnsi" w:hAnsiTheme="minorHAnsi" w:cstheme="minorHAnsi"/>
          <w:sz w:val="16"/>
          <w:szCs w:val="16"/>
        </w:rPr>
        <w:t>any</w:t>
      </w:r>
      <w:r w:rsidRPr="00E640C5">
        <w:rPr>
          <w:rFonts w:asciiTheme="minorHAnsi" w:hAnsiTheme="minorHAnsi" w:cstheme="minorHAnsi"/>
          <w:spacing w:val="-2"/>
          <w:sz w:val="16"/>
          <w:szCs w:val="16"/>
        </w:rPr>
        <w:t xml:space="preserve"> </w:t>
      </w:r>
      <w:r w:rsidRPr="00E640C5">
        <w:rPr>
          <w:rFonts w:asciiTheme="minorHAnsi" w:hAnsiTheme="minorHAnsi" w:cstheme="minorHAnsi"/>
          <w:sz w:val="16"/>
          <w:szCs w:val="16"/>
        </w:rPr>
        <w:t>action</w:t>
      </w:r>
      <w:r w:rsidRPr="00E640C5">
        <w:rPr>
          <w:rFonts w:asciiTheme="minorHAnsi" w:hAnsiTheme="minorHAnsi" w:cstheme="minorHAnsi"/>
          <w:spacing w:val="-2"/>
          <w:sz w:val="16"/>
          <w:szCs w:val="16"/>
        </w:rPr>
        <w:t xml:space="preserve"> </w:t>
      </w:r>
      <w:r w:rsidRPr="00E640C5">
        <w:rPr>
          <w:rFonts w:asciiTheme="minorHAnsi" w:hAnsiTheme="minorHAnsi" w:cstheme="minorHAnsi"/>
          <w:sz w:val="16"/>
          <w:szCs w:val="16"/>
        </w:rPr>
        <w:t>to</w:t>
      </w:r>
      <w:r w:rsidRPr="00E640C5">
        <w:rPr>
          <w:rFonts w:asciiTheme="minorHAnsi" w:hAnsiTheme="minorHAnsi" w:cstheme="minorHAnsi"/>
          <w:spacing w:val="-2"/>
          <w:sz w:val="16"/>
          <w:szCs w:val="16"/>
        </w:rPr>
        <w:t xml:space="preserve"> </w:t>
      </w:r>
      <w:r w:rsidRPr="00E640C5">
        <w:rPr>
          <w:rFonts w:asciiTheme="minorHAnsi" w:hAnsiTheme="minorHAnsi" w:cstheme="minorHAnsi"/>
          <w:sz w:val="16"/>
          <w:szCs w:val="16"/>
        </w:rPr>
        <w:t>enforce</w:t>
      </w:r>
      <w:r w:rsidRPr="00E640C5">
        <w:rPr>
          <w:rFonts w:asciiTheme="minorHAnsi" w:hAnsiTheme="minorHAnsi" w:cstheme="minorHAnsi"/>
          <w:spacing w:val="-2"/>
          <w:sz w:val="16"/>
          <w:szCs w:val="16"/>
        </w:rPr>
        <w:t xml:space="preserve"> </w:t>
      </w:r>
      <w:r w:rsidRPr="00E640C5">
        <w:rPr>
          <w:rFonts w:asciiTheme="minorHAnsi" w:hAnsiTheme="minorHAnsi" w:cstheme="minorHAnsi"/>
          <w:sz w:val="16"/>
          <w:szCs w:val="16"/>
        </w:rPr>
        <w:t>the</w:t>
      </w:r>
      <w:r w:rsidRPr="00E640C5">
        <w:rPr>
          <w:rFonts w:asciiTheme="minorHAnsi" w:hAnsiTheme="minorHAnsi" w:cstheme="minorHAnsi"/>
          <w:spacing w:val="-2"/>
          <w:sz w:val="16"/>
          <w:szCs w:val="16"/>
        </w:rPr>
        <w:t xml:space="preserve"> </w:t>
      </w:r>
      <w:r w:rsidRPr="00E640C5">
        <w:rPr>
          <w:rFonts w:asciiTheme="minorHAnsi" w:hAnsiTheme="minorHAnsi" w:cstheme="minorHAnsi"/>
          <w:sz w:val="16"/>
          <w:szCs w:val="16"/>
        </w:rPr>
        <w:t>Agreement,</w:t>
      </w:r>
      <w:r w:rsidRPr="00E640C5">
        <w:rPr>
          <w:rFonts w:asciiTheme="minorHAnsi" w:hAnsiTheme="minorHAnsi" w:cstheme="minorHAnsi"/>
          <w:spacing w:val="-2"/>
          <w:sz w:val="16"/>
          <w:szCs w:val="16"/>
        </w:rPr>
        <w:t xml:space="preserve"> </w:t>
      </w:r>
      <w:r w:rsidRPr="00E640C5">
        <w:rPr>
          <w:rFonts w:asciiTheme="minorHAnsi" w:hAnsiTheme="minorHAnsi" w:cstheme="minorHAnsi"/>
          <w:sz w:val="16"/>
          <w:szCs w:val="16"/>
        </w:rPr>
        <w:t>the</w:t>
      </w:r>
      <w:r w:rsidRPr="00E640C5">
        <w:rPr>
          <w:rFonts w:asciiTheme="minorHAnsi" w:hAnsiTheme="minorHAnsi" w:cstheme="minorHAnsi"/>
          <w:spacing w:val="-2"/>
          <w:sz w:val="16"/>
          <w:szCs w:val="16"/>
        </w:rPr>
        <w:t xml:space="preserve"> </w:t>
      </w:r>
      <w:r w:rsidRPr="00E640C5">
        <w:rPr>
          <w:rFonts w:asciiTheme="minorHAnsi" w:hAnsiTheme="minorHAnsi" w:cstheme="minorHAnsi"/>
          <w:sz w:val="16"/>
          <w:szCs w:val="16"/>
        </w:rPr>
        <w:t>prevailing</w:t>
      </w:r>
      <w:r w:rsidRPr="00E640C5">
        <w:rPr>
          <w:rFonts w:asciiTheme="minorHAnsi" w:hAnsiTheme="minorHAnsi" w:cstheme="minorHAnsi"/>
          <w:spacing w:val="-2"/>
          <w:sz w:val="16"/>
          <w:szCs w:val="16"/>
        </w:rPr>
        <w:t xml:space="preserve"> </w:t>
      </w:r>
      <w:r w:rsidRPr="00E640C5">
        <w:rPr>
          <w:rFonts w:asciiTheme="minorHAnsi" w:hAnsiTheme="minorHAnsi" w:cstheme="minorHAnsi"/>
          <w:sz w:val="16"/>
          <w:szCs w:val="16"/>
        </w:rPr>
        <w:t>party</w:t>
      </w:r>
      <w:r w:rsidRPr="00E640C5">
        <w:rPr>
          <w:rFonts w:asciiTheme="minorHAnsi" w:hAnsiTheme="minorHAnsi" w:cstheme="minorHAnsi"/>
          <w:spacing w:val="-2"/>
          <w:sz w:val="16"/>
          <w:szCs w:val="16"/>
        </w:rPr>
        <w:t xml:space="preserve"> </w:t>
      </w:r>
      <w:r w:rsidRPr="00E640C5">
        <w:rPr>
          <w:rFonts w:asciiTheme="minorHAnsi" w:hAnsiTheme="minorHAnsi" w:cstheme="minorHAnsi"/>
          <w:sz w:val="16"/>
          <w:szCs w:val="16"/>
        </w:rPr>
        <w:t>will</w:t>
      </w:r>
      <w:r w:rsidRPr="00E640C5">
        <w:rPr>
          <w:rFonts w:asciiTheme="minorHAnsi" w:hAnsiTheme="minorHAnsi" w:cstheme="minorHAnsi"/>
          <w:spacing w:val="-2"/>
          <w:sz w:val="16"/>
          <w:szCs w:val="16"/>
        </w:rPr>
        <w:t xml:space="preserve"> </w:t>
      </w:r>
      <w:r w:rsidRPr="00E640C5">
        <w:rPr>
          <w:rFonts w:asciiTheme="minorHAnsi" w:hAnsiTheme="minorHAnsi" w:cstheme="minorHAnsi"/>
          <w:sz w:val="16"/>
          <w:szCs w:val="16"/>
        </w:rPr>
        <w:t>be</w:t>
      </w:r>
      <w:r w:rsidRPr="00E640C5">
        <w:rPr>
          <w:rFonts w:asciiTheme="minorHAnsi" w:hAnsiTheme="minorHAnsi" w:cstheme="minorHAnsi"/>
          <w:spacing w:val="-2"/>
          <w:sz w:val="16"/>
          <w:szCs w:val="16"/>
        </w:rPr>
        <w:t xml:space="preserve"> </w:t>
      </w:r>
      <w:r w:rsidRPr="00E640C5">
        <w:rPr>
          <w:rFonts w:asciiTheme="minorHAnsi" w:hAnsiTheme="minorHAnsi" w:cstheme="minorHAnsi"/>
          <w:sz w:val="16"/>
          <w:szCs w:val="16"/>
        </w:rPr>
        <w:t>entitled</w:t>
      </w:r>
      <w:r w:rsidRPr="00E640C5">
        <w:rPr>
          <w:rFonts w:asciiTheme="minorHAnsi" w:hAnsiTheme="minorHAnsi" w:cstheme="minorHAnsi"/>
          <w:spacing w:val="-2"/>
          <w:sz w:val="16"/>
          <w:szCs w:val="16"/>
        </w:rPr>
        <w:t xml:space="preserve"> </w:t>
      </w:r>
      <w:r w:rsidRPr="00E640C5">
        <w:rPr>
          <w:rFonts w:asciiTheme="minorHAnsi" w:hAnsiTheme="minorHAnsi" w:cstheme="minorHAnsi"/>
          <w:sz w:val="16"/>
          <w:szCs w:val="16"/>
        </w:rPr>
        <w:t xml:space="preserve">to </w:t>
      </w:r>
      <w:r w:rsidRPr="00E640C5">
        <w:rPr>
          <w:rFonts w:asciiTheme="minorHAnsi" w:hAnsiTheme="minorHAnsi" w:cstheme="minorHAnsi"/>
          <w:spacing w:val="-2"/>
          <w:sz w:val="16"/>
          <w:szCs w:val="16"/>
        </w:rPr>
        <w:t>reasonable</w:t>
      </w:r>
      <w:r w:rsidRPr="00E640C5">
        <w:rPr>
          <w:rFonts w:asciiTheme="minorHAnsi" w:hAnsiTheme="minorHAnsi" w:cstheme="minorHAnsi"/>
          <w:spacing w:val="-9"/>
          <w:sz w:val="16"/>
          <w:szCs w:val="16"/>
        </w:rPr>
        <w:t xml:space="preserve"> </w:t>
      </w:r>
      <w:r w:rsidRPr="00E640C5">
        <w:rPr>
          <w:rFonts w:asciiTheme="minorHAnsi" w:hAnsiTheme="minorHAnsi" w:cstheme="minorHAnsi"/>
          <w:spacing w:val="-2"/>
          <w:sz w:val="16"/>
          <w:szCs w:val="16"/>
        </w:rPr>
        <w:t>costs</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and</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attorneys'</w:t>
      </w:r>
      <w:r w:rsidRPr="00E640C5">
        <w:rPr>
          <w:rFonts w:asciiTheme="minorHAnsi" w:hAnsiTheme="minorHAnsi" w:cstheme="minorHAnsi"/>
          <w:spacing w:val="-9"/>
          <w:sz w:val="16"/>
          <w:szCs w:val="16"/>
        </w:rPr>
        <w:t xml:space="preserve"> </w:t>
      </w:r>
      <w:r w:rsidRPr="00E640C5">
        <w:rPr>
          <w:rFonts w:asciiTheme="minorHAnsi" w:hAnsiTheme="minorHAnsi" w:cstheme="minorHAnsi"/>
          <w:spacing w:val="-2"/>
          <w:sz w:val="16"/>
          <w:szCs w:val="16"/>
        </w:rPr>
        <w:t>fees</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actually</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incurred.</w:t>
      </w:r>
      <w:r w:rsidRPr="00E640C5">
        <w:rPr>
          <w:rFonts w:asciiTheme="minorHAnsi" w:hAnsiTheme="minorHAnsi" w:cstheme="minorHAnsi"/>
          <w:spacing w:val="-9"/>
          <w:sz w:val="16"/>
          <w:szCs w:val="16"/>
        </w:rPr>
        <w:t xml:space="preserve"> </w:t>
      </w:r>
      <w:r w:rsidRPr="00E640C5">
        <w:rPr>
          <w:rFonts w:asciiTheme="minorHAnsi" w:hAnsiTheme="minorHAnsi" w:cstheme="minorHAnsi"/>
          <w:spacing w:val="-2"/>
          <w:sz w:val="16"/>
          <w:szCs w:val="16"/>
        </w:rPr>
        <w:t>No</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claim</w:t>
      </w:r>
      <w:r w:rsidRPr="00E640C5">
        <w:rPr>
          <w:rFonts w:asciiTheme="minorHAnsi" w:hAnsiTheme="minorHAnsi" w:cstheme="minorHAnsi"/>
          <w:spacing w:val="-11"/>
          <w:sz w:val="16"/>
          <w:szCs w:val="16"/>
        </w:rPr>
        <w:t xml:space="preserve"> </w:t>
      </w:r>
      <w:r w:rsidRPr="00E640C5">
        <w:rPr>
          <w:rFonts w:asciiTheme="minorHAnsi" w:hAnsiTheme="minorHAnsi" w:cstheme="minorHAnsi"/>
          <w:spacing w:val="-2"/>
          <w:sz w:val="16"/>
          <w:szCs w:val="16"/>
        </w:rPr>
        <w:t>or</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action</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may</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be</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brought</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by</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either</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Party</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against</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the</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other</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Party</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arising</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in</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any way</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out</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of</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the</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Agreement</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after</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one</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year</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from</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the</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date</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on</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which</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the</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cause</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of</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action</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arose</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(and</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regardless</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of</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the</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nature</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of</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the</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claim</w:t>
      </w:r>
      <w:r w:rsidRPr="00E640C5">
        <w:rPr>
          <w:rFonts w:asciiTheme="minorHAnsi" w:hAnsiTheme="minorHAnsi" w:cstheme="minorHAnsi"/>
          <w:spacing w:val="-9"/>
          <w:sz w:val="16"/>
          <w:szCs w:val="16"/>
        </w:rPr>
        <w:t xml:space="preserve"> </w:t>
      </w:r>
      <w:r w:rsidRPr="00E640C5">
        <w:rPr>
          <w:rFonts w:asciiTheme="minorHAnsi" w:hAnsiTheme="minorHAnsi" w:cstheme="minorHAnsi"/>
          <w:spacing w:val="-2"/>
          <w:sz w:val="16"/>
          <w:szCs w:val="16"/>
        </w:rPr>
        <w:t>or</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form</w:t>
      </w:r>
      <w:r w:rsidRPr="00E640C5">
        <w:rPr>
          <w:rFonts w:asciiTheme="minorHAnsi" w:hAnsiTheme="minorHAnsi" w:cstheme="minorHAnsi"/>
          <w:spacing w:val="-9"/>
          <w:sz w:val="16"/>
          <w:szCs w:val="16"/>
        </w:rPr>
        <w:t xml:space="preserve"> </w:t>
      </w:r>
      <w:r w:rsidRPr="00E640C5">
        <w:rPr>
          <w:rFonts w:asciiTheme="minorHAnsi" w:hAnsiTheme="minorHAnsi" w:cstheme="minorHAnsi"/>
          <w:spacing w:val="-2"/>
          <w:sz w:val="16"/>
          <w:szCs w:val="16"/>
        </w:rPr>
        <w:t xml:space="preserve">of </w:t>
      </w:r>
      <w:r w:rsidRPr="00E640C5">
        <w:rPr>
          <w:rFonts w:asciiTheme="minorHAnsi" w:hAnsiTheme="minorHAnsi" w:cstheme="minorHAnsi"/>
          <w:sz w:val="16"/>
          <w:szCs w:val="16"/>
        </w:rPr>
        <w:t>action)</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provided,</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however,</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the</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foregoing</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limitation</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shall</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not</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apply</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to</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any</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claim</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or</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action</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related</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to</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the</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infringement</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of</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a</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Party’s</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Intellectual Property</w:t>
      </w:r>
      <w:r w:rsidRPr="00E640C5">
        <w:rPr>
          <w:rFonts w:asciiTheme="minorHAnsi" w:hAnsiTheme="minorHAnsi" w:cstheme="minorHAnsi"/>
          <w:spacing w:val="-8"/>
          <w:sz w:val="16"/>
          <w:szCs w:val="16"/>
        </w:rPr>
        <w:t xml:space="preserve"> </w:t>
      </w:r>
      <w:r w:rsidRPr="00E640C5">
        <w:rPr>
          <w:rFonts w:asciiTheme="minorHAnsi" w:hAnsiTheme="minorHAnsi" w:cstheme="minorHAnsi"/>
          <w:sz w:val="16"/>
          <w:szCs w:val="16"/>
        </w:rPr>
        <w:t>Rights.</w:t>
      </w:r>
    </w:p>
    <w:p w14:paraId="39F91AB8" w14:textId="77777777" w:rsidR="00607DE2" w:rsidRPr="00E640C5" w:rsidRDefault="00607DE2" w:rsidP="00607DE2">
      <w:pPr>
        <w:pStyle w:val="ListParagraph"/>
        <w:widowControl w:val="0"/>
        <w:numPr>
          <w:ilvl w:val="1"/>
          <w:numId w:val="50"/>
        </w:numPr>
        <w:tabs>
          <w:tab w:val="left" w:pos="243"/>
          <w:tab w:val="left" w:pos="815"/>
        </w:tabs>
        <w:autoSpaceDE w:val="0"/>
        <w:autoSpaceDN w:val="0"/>
        <w:spacing w:before="0" w:after="0" w:line="276" w:lineRule="auto"/>
        <w:ind w:left="243" w:right="117" w:hanging="54"/>
        <w:contextualSpacing w:val="0"/>
        <w:rPr>
          <w:rFonts w:asciiTheme="minorHAnsi" w:hAnsiTheme="minorHAnsi" w:cstheme="minorHAnsi"/>
          <w:sz w:val="16"/>
          <w:szCs w:val="16"/>
          <w:u w:val="single"/>
        </w:rPr>
      </w:pPr>
      <w:r w:rsidRPr="00E640C5">
        <w:rPr>
          <w:rFonts w:asciiTheme="minorHAnsi" w:hAnsiTheme="minorHAnsi" w:cstheme="minorHAnsi"/>
          <w:spacing w:val="-2"/>
          <w:sz w:val="16"/>
          <w:szCs w:val="16"/>
        </w:rPr>
        <w:t>Each</w:t>
      </w:r>
      <w:r w:rsidRPr="00E640C5">
        <w:rPr>
          <w:rFonts w:asciiTheme="minorHAnsi" w:hAnsiTheme="minorHAnsi" w:cstheme="minorHAnsi"/>
          <w:spacing w:val="-11"/>
          <w:sz w:val="16"/>
          <w:szCs w:val="16"/>
        </w:rPr>
        <w:t xml:space="preserve"> </w:t>
      </w:r>
      <w:r w:rsidRPr="00E640C5">
        <w:rPr>
          <w:rFonts w:asciiTheme="minorHAnsi" w:hAnsiTheme="minorHAnsi" w:cstheme="minorHAnsi"/>
          <w:spacing w:val="-2"/>
          <w:sz w:val="16"/>
          <w:szCs w:val="16"/>
        </w:rPr>
        <w:t>provision</w:t>
      </w:r>
      <w:r w:rsidRPr="00E640C5">
        <w:rPr>
          <w:rFonts w:asciiTheme="minorHAnsi" w:hAnsiTheme="minorHAnsi" w:cstheme="minorHAnsi"/>
          <w:spacing w:val="-9"/>
          <w:sz w:val="16"/>
          <w:szCs w:val="16"/>
        </w:rPr>
        <w:t xml:space="preserve"> </w:t>
      </w:r>
      <w:r w:rsidRPr="00E640C5">
        <w:rPr>
          <w:rFonts w:asciiTheme="minorHAnsi" w:hAnsiTheme="minorHAnsi" w:cstheme="minorHAnsi"/>
          <w:spacing w:val="-2"/>
          <w:sz w:val="16"/>
          <w:szCs w:val="16"/>
        </w:rPr>
        <w:t>of</w:t>
      </w:r>
      <w:r w:rsidRPr="00E640C5">
        <w:rPr>
          <w:rFonts w:asciiTheme="minorHAnsi" w:hAnsiTheme="minorHAnsi" w:cstheme="minorHAnsi"/>
          <w:spacing w:val="-9"/>
          <w:sz w:val="16"/>
          <w:szCs w:val="16"/>
        </w:rPr>
        <w:t xml:space="preserve"> </w:t>
      </w:r>
      <w:r w:rsidRPr="00E640C5">
        <w:rPr>
          <w:rFonts w:asciiTheme="minorHAnsi" w:hAnsiTheme="minorHAnsi" w:cstheme="minorHAnsi"/>
          <w:spacing w:val="-2"/>
          <w:sz w:val="16"/>
          <w:szCs w:val="16"/>
        </w:rPr>
        <w:t>the</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Agreement</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shall</w:t>
      </w:r>
      <w:r w:rsidRPr="00E640C5">
        <w:rPr>
          <w:rFonts w:asciiTheme="minorHAnsi" w:hAnsiTheme="minorHAnsi" w:cstheme="minorHAnsi"/>
          <w:spacing w:val="-9"/>
          <w:sz w:val="16"/>
          <w:szCs w:val="16"/>
        </w:rPr>
        <w:t xml:space="preserve"> </w:t>
      </w:r>
      <w:r w:rsidRPr="00E640C5">
        <w:rPr>
          <w:rFonts w:asciiTheme="minorHAnsi" w:hAnsiTheme="minorHAnsi" w:cstheme="minorHAnsi"/>
          <w:spacing w:val="-2"/>
          <w:sz w:val="16"/>
          <w:szCs w:val="16"/>
        </w:rPr>
        <w:t>be</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considered</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severable</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such</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that</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if</w:t>
      </w:r>
      <w:r w:rsidRPr="00E640C5">
        <w:rPr>
          <w:rFonts w:asciiTheme="minorHAnsi" w:hAnsiTheme="minorHAnsi" w:cstheme="minorHAnsi"/>
          <w:spacing w:val="-9"/>
          <w:sz w:val="16"/>
          <w:szCs w:val="16"/>
        </w:rPr>
        <w:t xml:space="preserve"> </w:t>
      </w:r>
      <w:r w:rsidRPr="00E640C5">
        <w:rPr>
          <w:rFonts w:asciiTheme="minorHAnsi" w:hAnsiTheme="minorHAnsi" w:cstheme="minorHAnsi"/>
          <w:spacing w:val="-2"/>
          <w:sz w:val="16"/>
          <w:szCs w:val="16"/>
        </w:rPr>
        <w:t>any</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provision</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conflicts</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with</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any</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existing</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or</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future</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law,</w:t>
      </w:r>
      <w:r w:rsidRPr="00E640C5">
        <w:rPr>
          <w:rFonts w:asciiTheme="minorHAnsi" w:hAnsiTheme="minorHAnsi" w:cstheme="minorHAnsi"/>
          <w:spacing w:val="-9"/>
          <w:sz w:val="16"/>
          <w:szCs w:val="16"/>
        </w:rPr>
        <w:t xml:space="preserve"> </w:t>
      </w:r>
      <w:r w:rsidRPr="00E640C5">
        <w:rPr>
          <w:rFonts w:asciiTheme="minorHAnsi" w:hAnsiTheme="minorHAnsi" w:cstheme="minorHAnsi"/>
          <w:spacing w:val="-2"/>
          <w:sz w:val="16"/>
          <w:szCs w:val="16"/>
        </w:rPr>
        <w:t>or</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is</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held</w:t>
      </w:r>
      <w:r w:rsidRPr="00E640C5">
        <w:rPr>
          <w:rFonts w:asciiTheme="minorHAnsi" w:hAnsiTheme="minorHAnsi" w:cstheme="minorHAnsi"/>
          <w:spacing w:val="-11"/>
          <w:sz w:val="16"/>
          <w:szCs w:val="16"/>
        </w:rPr>
        <w:t xml:space="preserve"> </w:t>
      </w:r>
      <w:r w:rsidRPr="00E640C5">
        <w:rPr>
          <w:rFonts w:asciiTheme="minorHAnsi" w:hAnsiTheme="minorHAnsi" w:cstheme="minorHAnsi"/>
          <w:spacing w:val="-2"/>
          <w:sz w:val="16"/>
          <w:szCs w:val="16"/>
        </w:rPr>
        <w:t xml:space="preserve">to </w:t>
      </w:r>
      <w:r w:rsidRPr="00E640C5">
        <w:rPr>
          <w:rFonts w:asciiTheme="minorHAnsi" w:hAnsiTheme="minorHAnsi" w:cstheme="minorHAnsi"/>
          <w:sz w:val="16"/>
          <w:szCs w:val="16"/>
        </w:rPr>
        <w:t>be</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illegal,</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unenforceable,</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or</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invalid</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by</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a</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court,</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the</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other</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provisions</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of</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the</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Agreement</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shall</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be</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limited</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or</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modified</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to</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the</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minimum</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 xml:space="preserve">extent </w:t>
      </w:r>
      <w:r w:rsidRPr="00E640C5">
        <w:rPr>
          <w:rFonts w:asciiTheme="minorHAnsi" w:hAnsiTheme="minorHAnsi" w:cstheme="minorHAnsi"/>
          <w:spacing w:val="-2"/>
          <w:sz w:val="16"/>
          <w:szCs w:val="16"/>
        </w:rPr>
        <w:t>necessary</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to</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make</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it</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valid,</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legal,</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and</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enforceable</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and</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so</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that</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the</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Agreement</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shall</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otherwise</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remain</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in</w:t>
      </w:r>
      <w:r w:rsidRPr="00E640C5">
        <w:rPr>
          <w:rFonts w:asciiTheme="minorHAnsi" w:hAnsiTheme="minorHAnsi" w:cstheme="minorHAnsi"/>
          <w:spacing w:val="-8"/>
          <w:sz w:val="16"/>
          <w:szCs w:val="16"/>
        </w:rPr>
        <w:t xml:space="preserve"> </w:t>
      </w:r>
      <w:r w:rsidRPr="00E640C5">
        <w:rPr>
          <w:rFonts w:asciiTheme="minorHAnsi" w:hAnsiTheme="minorHAnsi" w:cstheme="minorHAnsi"/>
          <w:spacing w:val="-2"/>
          <w:sz w:val="16"/>
          <w:szCs w:val="16"/>
        </w:rPr>
        <w:t>effect.</w:t>
      </w:r>
    </w:p>
    <w:p w14:paraId="2482E9C6" w14:textId="77777777" w:rsidR="00607DE2" w:rsidRPr="00E640C5" w:rsidRDefault="00607DE2" w:rsidP="00607DE2">
      <w:pPr>
        <w:pStyle w:val="ListParagraph"/>
        <w:widowControl w:val="0"/>
        <w:numPr>
          <w:ilvl w:val="1"/>
          <w:numId w:val="50"/>
        </w:numPr>
        <w:tabs>
          <w:tab w:val="left" w:pos="243"/>
          <w:tab w:val="left" w:pos="815"/>
        </w:tabs>
        <w:autoSpaceDE w:val="0"/>
        <w:autoSpaceDN w:val="0"/>
        <w:spacing w:before="0" w:after="0" w:line="276" w:lineRule="auto"/>
        <w:ind w:left="243" w:right="118" w:hanging="54"/>
        <w:contextualSpacing w:val="0"/>
        <w:rPr>
          <w:rFonts w:asciiTheme="minorHAnsi" w:hAnsiTheme="minorHAnsi" w:cstheme="minorHAnsi"/>
          <w:sz w:val="16"/>
          <w:szCs w:val="16"/>
          <w:u w:val="single"/>
        </w:rPr>
      </w:pPr>
      <w:r w:rsidRPr="00E640C5">
        <w:rPr>
          <w:rFonts w:asciiTheme="minorHAnsi" w:hAnsiTheme="minorHAnsi" w:cstheme="minorHAnsi"/>
          <w:sz w:val="16"/>
          <w:szCs w:val="16"/>
        </w:rPr>
        <w:t>The</w:t>
      </w:r>
      <w:r w:rsidRPr="00E640C5">
        <w:rPr>
          <w:rFonts w:asciiTheme="minorHAnsi" w:hAnsiTheme="minorHAnsi" w:cstheme="minorHAnsi"/>
          <w:spacing w:val="-10"/>
          <w:sz w:val="16"/>
          <w:szCs w:val="16"/>
        </w:rPr>
        <w:t xml:space="preserve"> </w:t>
      </w:r>
      <w:r w:rsidRPr="00E640C5">
        <w:rPr>
          <w:rFonts w:asciiTheme="minorHAnsi" w:hAnsiTheme="minorHAnsi" w:cstheme="minorHAnsi"/>
          <w:sz w:val="16"/>
          <w:szCs w:val="16"/>
        </w:rPr>
        <w:t>Agreement</w:t>
      </w:r>
      <w:r w:rsidRPr="00E640C5">
        <w:rPr>
          <w:rFonts w:asciiTheme="minorHAnsi" w:hAnsiTheme="minorHAnsi" w:cstheme="minorHAnsi"/>
          <w:spacing w:val="-10"/>
          <w:sz w:val="16"/>
          <w:szCs w:val="16"/>
        </w:rPr>
        <w:t xml:space="preserve"> </w:t>
      </w:r>
      <w:r w:rsidRPr="00E640C5">
        <w:rPr>
          <w:rFonts w:asciiTheme="minorHAnsi" w:hAnsiTheme="minorHAnsi" w:cstheme="minorHAnsi"/>
          <w:sz w:val="16"/>
          <w:szCs w:val="16"/>
        </w:rPr>
        <w:t>and</w:t>
      </w:r>
      <w:r w:rsidRPr="00E640C5">
        <w:rPr>
          <w:rFonts w:asciiTheme="minorHAnsi" w:hAnsiTheme="minorHAnsi" w:cstheme="minorHAnsi"/>
          <w:spacing w:val="-10"/>
          <w:sz w:val="16"/>
          <w:szCs w:val="16"/>
        </w:rPr>
        <w:t xml:space="preserve"> </w:t>
      </w:r>
      <w:r w:rsidRPr="00E640C5">
        <w:rPr>
          <w:rFonts w:asciiTheme="minorHAnsi" w:hAnsiTheme="minorHAnsi" w:cstheme="minorHAnsi"/>
          <w:sz w:val="16"/>
          <w:szCs w:val="16"/>
        </w:rPr>
        <w:t>all</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related</w:t>
      </w:r>
      <w:r w:rsidRPr="00E640C5">
        <w:rPr>
          <w:rFonts w:asciiTheme="minorHAnsi" w:hAnsiTheme="minorHAnsi" w:cstheme="minorHAnsi"/>
          <w:spacing w:val="-10"/>
          <w:sz w:val="16"/>
          <w:szCs w:val="16"/>
        </w:rPr>
        <w:t xml:space="preserve"> </w:t>
      </w:r>
      <w:r w:rsidRPr="00E640C5">
        <w:rPr>
          <w:rFonts w:asciiTheme="minorHAnsi" w:hAnsiTheme="minorHAnsi" w:cstheme="minorHAnsi"/>
          <w:sz w:val="16"/>
          <w:szCs w:val="16"/>
        </w:rPr>
        <w:t>documentation</w:t>
      </w:r>
      <w:r w:rsidRPr="00E640C5">
        <w:rPr>
          <w:rFonts w:asciiTheme="minorHAnsi" w:hAnsiTheme="minorHAnsi" w:cstheme="minorHAnsi"/>
          <w:spacing w:val="-10"/>
          <w:sz w:val="16"/>
          <w:szCs w:val="16"/>
        </w:rPr>
        <w:t xml:space="preserve"> </w:t>
      </w:r>
      <w:r w:rsidRPr="00E640C5">
        <w:rPr>
          <w:rFonts w:asciiTheme="minorHAnsi" w:hAnsiTheme="minorHAnsi" w:cstheme="minorHAnsi"/>
          <w:sz w:val="16"/>
          <w:szCs w:val="16"/>
        </w:rPr>
        <w:t>are</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and</w:t>
      </w:r>
      <w:r w:rsidRPr="00E640C5">
        <w:rPr>
          <w:rFonts w:asciiTheme="minorHAnsi" w:hAnsiTheme="minorHAnsi" w:cstheme="minorHAnsi"/>
          <w:spacing w:val="-10"/>
          <w:sz w:val="16"/>
          <w:szCs w:val="16"/>
        </w:rPr>
        <w:t xml:space="preserve"> </w:t>
      </w:r>
      <w:r w:rsidRPr="00E640C5">
        <w:rPr>
          <w:rFonts w:asciiTheme="minorHAnsi" w:hAnsiTheme="minorHAnsi" w:cstheme="minorHAnsi"/>
          <w:sz w:val="16"/>
          <w:szCs w:val="16"/>
        </w:rPr>
        <w:t>will</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be</w:t>
      </w:r>
      <w:r w:rsidRPr="00E640C5">
        <w:rPr>
          <w:rFonts w:asciiTheme="minorHAnsi" w:hAnsiTheme="minorHAnsi" w:cstheme="minorHAnsi"/>
          <w:spacing w:val="-10"/>
          <w:sz w:val="16"/>
          <w:szCs w:val="16"/>
        </w:rPr>
        <w:t xml:space="preserve"> </w:t>
      </w:r>
      <w:r w:rsidRPr="00E640C5">
        <w:rPr>
          <w:rFonts w:asciiTheme="minorHAnsi" w:hAnsiTheme="minorHAnsi" w:cstheme="minorHAnsi"/>
          <w:sz w:val="16"/>
          <w:szCs w:val="16"/>
        </w:rPr>
        <w:t>in</w:t>
      </w:r>
      <w:r w:rsidRPr="00E640C5">
        <w:rPr>
          <w:rFonts w:asciiTheme="minorHAnsi" w:hAnsiTheme="minorHAnsi" w:cstheme="minorHAnsi"/>
          <w:spacing w:val="-10"/>
          <w:sz w:val="16"/>
          <w:szCs w:val="16"/>
        </w:rPr>
        <w:t xml:space="preserve"> </w:t>
      </w:r>
      <w:r w:rsidRPr="00E640C5">
        <w:rPr>
          <w:rFonts w:asciiTheme="minorHAnsi" w:hAnsiTheme="minorHAnsi" w:cstheme="minorHAnsi"/>
          <w:sz w:val="16"/>
          <w:szCs w:val="16"/>
        </w:rPr>
        <w:t>the</w:t>
      </w:r>
      <w:r w:rsidRPr="00E640C5">
        <w:rPr>
          <w:rFonts w:asciiTheme="minorHAnsi" w:hAnsiTheme="minorHAnsi" w:cstheme="minorHAnsi"/>
          <w:spacing w:val="-10"/>
          <w:sz w:val="16"/>
          <w:szCs w:val="16"/>
        </w:rPr>
        <w:t xml:space="preserve"> </w:t>
      </w:r>
      <w:r w:rsidRPr="00E640C5">
        <w:rPr>
          <w:rFonts w:asciiTheme="minorHAnsi" w:hAnsiTheme="minorHAnsi" w:cstheme="minorHAnsi"/>
          <w:sz w:val="16"/>
          <w:szCs w:val="16"/>
        </w:rPr>
        <w:t>English</w:t>
      </w:r>
      <w:r w:rsidRPr="00E640C5">
        <w:rPr>
          <w:rFonts w:asciiTheme="minorHAnsi" w:hAnsiTheme="minorHAnsi" w:cstheme="minorHAnsi"/>
          <w:spacing w:val="-10"/>
          <w:sz w:val="16"/>
          <w:szCs w:val="16"/>
        </w:rPr>
        <w:t xml:space="preserve"> </w:t>
      </w:r>
      <w:r w:rsidRPr="00E640C5">
        <w:rPr>
          <w:rFonts w:asciiTheme="minorHAnsi" w:hAnsiTheme="minorHAnsi" w:cstheme="minorHAnsi"/>
          <w:sz w:val="16"/>
          <w:szCs w:val="16"/>
        </w:rPr>
        <w:t>language</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and</w:t>
      </w:r>
      <w:r w:rsidRPr="00E640C5">
        <w:rPr>
          <w:rFonts w:asciiTheme="minorHAnsi" w:hAnsiTheme="minorHAnsi" w:cstheme="minorHAnsi"/>
          <w:spacing w:val="-10"/>
          <w:sz w:val="16"/>
          <w:szCs w:val="16"/>
        </w:rPr>
        <w:t xml:space="preserve"> </w:t>
      </w:r>
      <w:r w:rsidRPr="00E640C5">
        <w:rPr>
          <w:rFonts w:asciiTheme="minorHAnsi" w:hAnsiTheme="minorHAnsi" w:cstheme="minorHAnsi"/>
          <w:sz w:val="16"/>
          <w:szCs w:val="16"/>
        </w:rPr>
        <w:t>all</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disputes</w:t>
      </w:r>
      <w:r w:rsidRPr="00E640C5">
        <w:rPr>
          <w:rFonts w:asciiTheme="minorHAnsi" w:hAnsiTheme="minorHAnsi" w:cstheme="minorHAnsi"/>
          <w:spacing w:val="-10"/>
          <w:sz w:val="16"/>
          <w:szCs w:val="16"/>
        </w:rPr>
        <w:t xml:space="preserve"> </w:t>
      </w:r>
      <w:r w:rsidRPr="00E640C5">
        <w:rPr>
          <w:rFonts w:asciiTheme="minorHAnsi" w:hAnsiTheme="minorHAnsi" w:cstheme="minorHAnsi"/>
          <w:sz w:val="16"/>
          <w:szCs w:val="16"/>
        </w:rPr>
        <w:t>arising</w:t>
      </w:r>
      <w:r w:rsidRPr="00E640C5">
        <w:rPr>
          <w:rFonts w:asciiTheme="minorHAnsi" w:hAnsiTheme="minorHAnsi" w:cstheme="minorHAnsi"/>
          <w:spacing w:val="-10"/>
          <w:sz w:val="16"/>
          <w:szCs w:val="16"/>
        </w:rPr>
        <w:t xml:space="preserve"> </w:t>
      </w:r>
      <w:r w:rsidRPr="00E640C5">
        <w:rPr>
          <w:rFonts w:asciiTheme="minorHAnsi" w:hAnsiTheme="minorHAnsi" w:cstheme="minorHAnsi"/>
          <w:sz w:val="16"/>
          <w:szCs w:val="16"/>
        </w:rPr>
        <w:t>under</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the</w:t>
      </w:r>
      <w:r w:rsidRPr="00E640C5">
        <w:rPr>
          <w:rFonts w:asciiTheme="minorHAnsi" w:hAnsiTheme="minorHAnsi" w:cstheme="minorHAnsi"/>
          <w:spacing w:val="-10"/>
          <w:sz w:val="16"/>
          <w:szCs w:val="16"/>
        </w:rPr>
        <w:t xml:space="preserve"> </w:t>
      </w:r>
      <w:r w:rsidRPr="00E640C5">
        <w:rPr>
          <w:rFonts w:asciiTheme="minorHAnsi" w:hAnsiTheme="minorHAnsi" w:cstheme="minorHAnsi"/>
          <w:sz w:val="16"/>
          <w:szCs w:val="16"/>
        </w:rPr>
        <w:t>Agreement</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shall</w:t>
      </w:r>
      <w:r w:rsidRPr="00E640C5">
        <w:rPr>
          <w:rFonts w:asciiTheme="minorHAnsi" w:hAnsiTheme="minorHAnsi" w:cstheme="minorHAnsi"/>
          <w:spacing w:val="-8"/>
          <w:sz w:val="16"/>
          <w:szCs w:val="16"/>
        </w:rPr>
        <w:t xml:space="preserve"> </w:t>
      </w:r>
      <w:r w:rsidRPr="00E640C5">
        <w:rPr>
          <w:rFonts w:asciiTheme="minorHAnsi" w:hAnsiTheme="minorHAnsi" w:cstheme="minorHAnsi"/>
          <w:sz w:val="16"/>
          <w:szCs w:val="16"/>
        </w:rPr>
        <w:t>be resolved</w:t>
      </w:r>
      <w:r w:rsidRPr="00E640C5">
        <w:rPr>
          <w:rFonts w:asciiTheme="minorHAnsi" w:hAnsiTheme="minorHAnsi" w:cstheme="minorHAnsi"/>
          <w:spacing w:val="-2"/>
          <w:sz w:val="16"/>
          <w:szCs w:val="16"/>
        </w:rPr>
        <w:t xml:space="preserve"> </w:t>
      </w:r>
      <w:r w:rsidRPr="00E640C5">
        <w:rPr>
          <w:rFonts w:asciiTheme="minorHAnsi" w:hAnsiTheme="minorHAnsi" w:cstheme="minorHAnsi"/>
          <w:sz w:val="16"/>
          <w:szCs w:val="16"/>
        </w:rPr>
        <w:t>in</w:t>
      </w:r>
      <w:r w:rsidRPr="00E640C5">
        <w:rPr>
          <w:rFonts w:asciiTheme="minorHAnsi" w:hAnsiTheme="minorHAnsi" w:cstheme="minorHAnsi"/>
          <w:spacing w:val="-2"/>
          <w:sz w:val="16"/>
          <w:szCs w:val="16"/>
        </w:rPr>
        <w:t xml:space="preserve"> </w:t>
      </w:r>
      <w:r w:rsidRPr="00E640C5">
        <w:rPr>
          <w:rFonts w:asciiTheme="minorHAnsi" w:hAnsiTheme="minorHAnsi" w:cstheme="minorHAnsi"/>
          <w:sz w:val="16"/>
          <w:szCs w:val="16"/>
        </w:rPr>
        <w:t>the</w:t>
      </w:r>
      <w:r w:rsidRPr="00E640C5">
        <w:rPr>
          <w:rFonts w:asciiTheme="minorHAnsi" w:hAnsiTheme="minorHAnsi" w:cstheme="minorHAnsi"/>
          <w:spacing w:val="-2"/>
          <w:sz w:val="16"/>
          <w:szCs w:val="16"/>
        </w:rPr>
        <w:t xml:space="preserve"> </w:t>
      </w:r>
      <w:r w:rsidRPr="00E640C5">
        <w:rPr>
          <w:rFonts w:asciiTheme="minorHAnsi" w:hAnsiTheme="minorHAnsi" w:cstheme="minorHAnsi"/>
          <w:sz w:val="16"/>
          <w:szCs w:val="16"/>
        </w:rPr>
        <w:t>English</w:t>
      </w:r>
      <w:r w:rsidRPr="00E640C5">
        <w:rPr>
          <w:rFonts w:asciiTheme="minorHAnsi" w:hAnsiTheme="minorHAnsi" w:cstheme="minorHAnsi"/>
          <w:spacing w:val="-2"/>
          <w:sz w:val="16"/>
          <w:szCs w:val="16"/>
        </w:rPr>
        <w:t xml:space="preserve"> </w:t>
      </w:r>
      <w:r w:rsidRPr="00E640C5">
        <w:rPr>
          <w:rFonts w:asciiTheme="minorHAnsi" w:hAnsiTheme="minorHAnsi" w:cstheme="minorHAnsi"/>
          <w:sz w:val="16"/>
          <w:szCs w:val="16"/>
        </w:rPr>
        <w:t>language.</w:t>
      </w:r>
    </w:p>
    <w:p w14:paraId="4D4F1E1B" w14:textId="77777777" w:rsidR="00607DE2" w:rsidRPr="00E640C5" w:rsidRDefault="00607DE2" w:rsidP="00607DE2">
      <w:pPr>
        <w:pStyle w:val="ListParagraph"/>
        <w:widowControl w:val="0"/>
        <w:numPr>
          <w:ilvl w:val="1"/>
          <w:numId w:val="50"/>
        </w:numPr>
        <w:tabs>
          <w:tab w:val="left" w:pos="243"/>
          <w:tab w:val="left" w:pos="855"/>
        </w:tabs>
        <w:autoSpaceDE w:val="0"/>
        <w:autoSpaceDN w:val="0"/>
        <w:spacing w:before="0" w:after="0" w:line="276" w:lineRule="auto"/>
        <w:ind w:left="243" w:right="118" w:hanging="54"/>
        <w:contextualSpacing w:val="0"/>
        <w:rPr>
          <w:rFonts w:asciiTheme="minorHAnsi" w:hAnsiTheme="minorHAnsi" w:cstheme="minorHAnsi"/>
          <w:sz w:val="16"/>
          <w:szCs w:val="16"/>
          <w:u w:val="single"/>
        </w:rPr>
      </w:pPr>
      <w:r w:rsidRPr="00E640C5">
        <w:rPr>
          <w:rFonts w:asciiTheme="minorHAnsi" w:hAnsiTheme="minorHAnsi" w:cstheme="minorHAnsi"/>
          <w:spacing w:val="-4"/>
          <w:sz w:val="16"/>
          <w:szCs w:val="16"/>
        </w:rPr>
        <w:t>The</w:t>
      </w:r>
      <w:r w:rsidRPr="00E640C5">
        <w:rPr>
          <w:rFonts w:asciiTheme="minorHAnsi" w:hAnsiTheme="minorHAnsi" w:cstheme="minorHAnsi"/>
          <w:spacing w:val="-6"/>
          <w:sz w:val="16"/>
          <w:szCs w:val="16"/>
        </w:rPr>
        <w:t xml:space="preserve"> </w:t>
      </w:r>
      <w:r w:rsidRPr="00E640C5">
        <w:rPr>
          <w:rFonts w:asciiTheme="minorHAnsi" w:hAnsiTheme="minorHAnsi" w:cstheme="minorHAnsi"/>
          <w:spacing w:val="-4"/>
          <w:sz w:val="16"/>
          <w:szCs w:val="16"/>
        </w:rPr>
        <w:t>governing</w:t>
      </w:r>
      <w:r w:rsidRPr="00E640C5">
        <w:rPr>
          <w:rFonts w:asciiTheme="minorHAnsi" w:hAnsiTheme="minorHAnsi" w:cstheme="minorHAnsi"/>
          <w:spacing w:val="-6"/>
          <w:sz w:val="16"/>
          <w:szCs w:val="16"/>
        </w:rPr>
        <w:t xml:space="preserve"> </w:t>
      </w:r>
      <w:r w:rsidRPr="00E640C5">
        <w:rPr>
          <w:rFonts w:asciiTheme="minorHAnsi" w:hAnsiTheme="minorHAnsi" w:cstheme="minorHAnsi"/>
          <w:spacing w:val="-4"/>
          <w:sz w:val="16"/>
          <w:szCs w:val="16"/>
        </w:rPr>
        <w:t>law</w:t>
      </w:r>
      <w:r w:rsidRPr="00E640C5">
        <w:rPr>
          <w:rFonts w:asciiTheme="minorHAnsi" w:hAnsiTheme="minorHAnsi" w:cstheme="minorHAnsi"/>
          <w:spacing w:val="-6"/>
          <w:sz w:val="16"/>
          <w:szCs w:val="16"/>
        </w:rPr>
        <w:t xml:space="preserve"> </w:t>
      </w:r>
      <w:r w:rsidRPr="00E640C5">
        <w:rPr>
          <w:rFonts w:asciiTheme="minorHAnsi" w:hAnsiTheme="minorHAnsi" w:cstheme="minorHAnsi"/>
          <w:spacing w:val="-4"/>
          <w:sz w:val="16"/>
          <w:szCs w:val="16"/>
        </w:rPr>
        <w:t>for</w:t>
      </w:r>
      <w:r w:rsidRPr="00E640C5">
        <w:rPr>
          <w:rFonts w:asciiTheme="minorHAnsi" w:hAnsiTheme="minorHAnsi" w:cstheme="minorHAnsi"/>
          <w:spacing w:val="-6"/>
          <w:sz w:val="16"/>
          <w:szCs w:val="16"/>
        </w:rPr>
        <w:t xml:space="preserve"> </w:t>
      </w:r>
      <w:r w:rsidRPr="00E640C5">
        <w:rPr>
          <w:rFonts w:asciiTheme="minorHAnsi" w:hAnsiTheme="minorHAnsi" w:cstheme="minorHAnsi"/>
          <w:spacing w:val="-4"/>
          <w:sz w:val="16"/>
          <w:szCs w:val="16"/>
        </w:rPr>
        <w:t>this</w:t>
      </w:r>
      <w:r w:rsidRPr="00E640C5">
        <w:rPr>
          <w:rFonts w:asciiTheme="minorHAnsi" w:hAnsiTheme="minorHAnsi" w:cstheme="minorHAnsi"/>
          <w:spacing w:val="-6"/>
          <w:sz w:val="16"/>
          <w:szCs w:val="16"/>
        </w:rPr>
        <w:t xml:space="preserve"> </w:t>
      </w:r>
      <w:r w:rsidRPr="00E640C5">
        <w:rPr>
          <w:rFonts w:asciiTheme="minorHAnsi" w:hAnsiTheme="minorHAnsi" w:cstheme="minorHAnsi"/>
          <w:spacing w:val="-4"/>
          <w:sz w:val="16"/>
          <w:szCs w:val="16"/>
        </w:rPr>
        <w:t>Agreement shall be</w:t>
      </w:r>
      <w:r w:rsidRPr="00E640C5">
        <w:rPr>
          <w:rFonts w:asciiTheme="minorHAnsi" w:hAnsiTheme="minorHAnsi" w:cstheme="minorHAnsi"/>
          <w:spacing w:val="-6"/>
          <w:sz w:val="16"/>
          <w:szCs w:val="16"/>
        </w:rPr>
        <w:t xml:space="preserve"> </w:t>
      </w:r>
      <w:r w:rsidRPr="00E640C5">
        <w:rPr>
          <w:rFonts w:asciiTheme="minorHAnsi" w:hAnsiTheme="minorHAnsi" w:cstheme="minorHAnsi"/>
          <w:spacing w:val="-4"/>
          <w:sz w:val="16"/>
          <w:szCs w:val="16"/>
        </w:rPr>
        <w:t>the</w:t>
      </w:r>
      <w:r w:rsidRPr="00E640C5">
        <w:rPr>
          <w:rFonts w:asciiTheme="minorHAnsi" w:hAnsiTheme="minorHAnsi" w:cstheme="minorHAnsi"/>
          <w:spacing w:val="-6"/>
          <w:sz w:val="16"/>
          <w:szCs w:val="16"/>
        </w:rPr>
        <w:t xml:space="preserve"> </w:t>
      </w:r>
      <w:r w:rsidRPr="00E640C5">
        <w:rPr>
          <w:rFonts w:asciiTheme="minorHAnsi" w:hAnsiTheme="minorHAnsi" w:cstheme="minorHAnsi"/>
          <w:spacing w:val="-4"/>
          <w:sz w:val="16"/>
          <w:szCs w:val="16"/>
        </w:rPr>
        <w:t>laws</w:t>
      </w:r>
      <w:r w:rsidRPr="00E640C5">
        <w:rPr>
          <w:rFonts w:asciiTheme="minorHAnsi" w:hAnsiTheme="minorHAnsi" w:cstheme="minorHAnsi"/>
          <w:spacing w:val="-6"/>
          <w:sz w:val="16"/>
          <w:szCs w:val="16"/>
        </w:rPr>
        <w:t xml:space="preserve"> </w:t>
      </w:r>
      <w:r w:rsidRPr="00E640C5">
        <w:rPr>
          <w:rFonts w:asciiTheme="minorHAnsi" w:hAnsiTheme="minorHAnsi" w:cstheme="minorHAnsi"/>
          <w:spacing w:val="-4"/>
          <w:sz w:val="16"/>
          <w:szCs w:val="16"/>
        </w:rPr>
        <w:t>of</w:t>
      </w:r>
      <w:r w:rsidRPr="00E640C5">
        <w:rPr>
          <w:rFonts w:asciiTheme="minorHAnsi" w:hAnsiTheme="minorHAnsi" w:cstheme="minorHAnsi"/>
          <w:spacing w:val="-6"/>
          <w:sz w:val="16"/>
          <w:szCs w:val="16"/>
        </w:rPr>
        <w:t xml:space="preserve"> the State of </w:t>
      </w:r>
      <w:r w:rsidRPr="00E640C5">
        <w:rPr>
          <w:rFonts w:asciiTheme="minorHAnsi" w:hAnsiTheme="minorHAnsi" w:cstheme="minorHAnsi"/>
          <w:spacing w:val="-4"/>
          <w:sz w:val="16"/>
          <w:szCs w:val="16"/>
        </w:rPr>
        <w:t>Delaware, without regard to its conflict of law provisions.</w:t>
      </w:r>
      <w:r w:rsidRPr="00E640C5">
        <w:rPr>
          <w:rFonts w:asciiTheme="minorHAnsi" w:hAnsiTheme="minorHAnsi" w:cstheme="minorHAnsi"/>
          <w:spacing w:val="-6"/>
          <w:sz w:val="16"/>
          <w:szCs w:val="16"/>
        </w:rPr>
        <w:t xml:space="preserve"> </w:t>
      </w:r>
      <w:r w:rsidRPr="00E640C5">
        <w:rPr>
          <w:rFonts w:asciiTheme="minorHAnsi" w:hAnsiTheme="minorHAnsi" w:cstheme="minorHAnsi"/>
          <w:spacing w:val="-4"/>
          <w:sz w:val="16"/>
          <w:szCs w:val="16"/>
        </w:rPr>
        <w:t>The</w:t>
      </w:r>
      <w:r w:rsidRPr="00E640C5">
        <w:rPr>
          <w:rFonts w:asciiTheme="minorHAnsi" w:hAnsiTheme="minorHAnsi" w:cstheme="minorHAnsi"/>
          <w:spacing w:val="-6"/>
          <w:sz w:val="16"/>
          <w:szCs w:val="16"/>
        </w:rPr>
        <w:t xml:space="preserve"> </w:t>
      </w:r>
      <w:r w:rsidRPr="00E640C5">
        <w:rPr>
          <w:rFonts w:asciiTheme="minorHAnsi" w:hAnsiTheme="minorHAnsi" w:cstheme="minorHAnsi"/>
          <w:spacing w:val="-4"/>
          <w:sz w:val="16"/>
          <w:szCs w:val="16"/>
        </w:rPr>
        <w:t>Parties</w:t>
      </w:r>
      <w:r w:rsidRPr="00E640C5">
        <w:rPr>
          <w:rFonts w:asciiTheme="minorHAnsi" w:hAnsiTheme="minorHAnsi" w:cstheme="minorHAnsi"/>
          <w:spacing w:val="-6"/>
          <w:sz w:val="16"/>
          <w:szCs w:val="16"/>
        </w:rPr>
        <w:t xml:space="preserve"> </w:t>
      </w:r>
      <w:r w:rsidRPr="00E640C5">
        <w:rPr>
          <w:rFonts w:asciiTheme="minorHAnsi" w:hAnsiTheme="minorHAnsi" w:cstheme="minorHAnsi"/>
          <w:spacing w:val="-4"/>
          <w:sz w:val="16"/>
          <w:szCs w:val="16"/>
        </w:rPr>
        <w:t>hereby</w:t>
      </w:r>
      <w:r w:rsidRPr="00E640C5">
        <w:rPr>
          <w:rFonts w:asciiTheme="minorHAnsi" w:hAnsiTheme="minorHAnsi" w:cstheme="minorHAnsi"/>
          <w:spacing w:val="-6"/>
          <w:sz w:val="16"/>
          <w:szCs w:val="16"/>
        </w:rPr>
        <w:t xml:space="preserve"> </w:t>
      </w:r>
      <w:r w:rsidRPr="00E640C5">
        <w:rPr>
          <w:rFonts w:asciiTheme="minorHAnsi" w:hAnsiTheme="minorHAnsi" w:cstheme="minorHAnsi"/>
          <w:spacing w:val="-4"/>
          <w:sz w:val="16"/>
          <w:szCs w:val="16"/>
        </w:rPr>
        <w:t>agree</w:t>
      </w:r>
      <w:r w:rsidRPr="00E640C5">
        <w:rPr>
          <w:rFonts w:asciiTheme="minorHAnsi" w:hAnsiTheme="minorHAnsi" w:cstheme="minorHAnsi"/>
          <w:spacing w:val="-6"/>
          <w:sz w:val="16"/>
          <w:szCs w:val="16"/>
        </w:rPr>
        <w:t xml:space="preserve"> </w:t>
      </w:r>
      <w:r w:rsidRPr="00E640C5">
        <w:rPr>
          <w:rFonts w:asciiTheme="minorHAnsi" w:hAnsiTheme="minorHAnsi" w:cstheme="minorHAnsi"/>
          <w:spacing w:val="-4"/>
          <w:sz w:val="16"/>
          <w:szCs w:val="16"/>
        </w:rPr>
        <w:t>that</w:t>
      </w:r>
      <w:r w:rsidRPr="00E640C5">
        <w:rPr>
          <w:rFonts w:asciiTheme="minorHAnsi" w:hAnsiTheme="minorHAnsi" w:cstheme="minorHAnsi"/>
          <w:spacing w:val="-6"/>
          <w:sz w:val="16"/>
          <w:szCs w:val="16"/>
        </w:rPr>
        <w:t xml:space="preserve"> </w:t>
      </w:r>
      <w:r w:rsidRPr="00E640C5">
        <w:rPr>
          <w:rFonts w:asciiTheme="minorHAnsi" w:hAnsiTheme="minorHAnsi" w:cstheme="minorHAnsi"/>
          <w:spacing w:val="-4"/>
          <w:sz w:val="16"/>
          <w:szCs w:val="16"/>
        </w:rPr>
        <w:t>the</w:t>
      </w:r>
      <w:r w:rsidRPr="00E640C5">
        <w:rPr>
          <w:rFonts w:asciiTheme="minorHAnsi" w:hAnsiTheme="minorHAnsi" w:cstheme="minorHAnsi"/>
          <w:spacing w:val="-6"/>
          <w:sz w:val="16"/>
          <w:szCs w:val="16"/>
        </w:rPr>
        <w:t xml:space="preserve"> </w:t>
      </w:r>
      <w:r w:rsidRPr="00E640C5">
        <w:rPr>
          <w:rFonts w:asciiTheme="minorHAnsi" w:hAnsiTheme="minorHAnsi" w:cstheme="minorHAnsi"/>
          <w:spacing w:val="-4"/>
          <w:sz w:val="16"/>
          <w:szCs w:val="16"/>
        </w:rPr>
        <w:t>exclusive</w:t>
      </w:r>
      <w:r w:rsidRPr="00E640C5">
        <w:rPr>
          <w:rFonts w:asciiTheme="minorHAnsi" w:hAnsiTheme="minorHAnsi" w:cstheme="minorHAnsi"/>
          <w:spacing w:val="-6"/>
          <w:sz w:val="16"/>
          <w:szCs w:val="16"/>
        </w:rPr>
        <w:t xml:space="preserve"> </w:t>
      </w:r>
      <w:r w:rsidRPr="00E640C5">
        <w:rPr>
          <w:rFonts w:asciiTheme="minorHAnsi" w:hAnsiTheme="minorHAnsi" w:cstheme="minorHAnsi"/>
          <w:spacing w:val="-4"/>
          <w:sz w:val="16"/>
          <w:szCs w:val="16"/>
        </w:rPr>
        <w:t>jurisdiction</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4"/>
          <w:sz w:val="16"/>
          <w:szCs w:val="16"/>
        </w:rPr>
        <w:t>and</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4"/>
          <w:sz w:val="16"/>
          <w:szCs w:val="16"/>
        </w:rPr>
        <w:t>venue</w:t>
      </w:r>
      <w:r w:rsidRPr="00E640C5">
        <w:rPr>
          <w:rFonts w:asciiTheme="minorHAnsi" w:hAnsiTheme="minorHAnsi" w:cstheme="minorHAnsi"/>
          <w:spacing w:val="9"/>
          <w:sz w:val="16"/>
          <w:szCs w:val="16"/>
        </w:rPr>
        <w:t xml:space="preserve"> </w:t>
      </w:r>
      <w:r w:rsidRPr="00E640C5">
        <w:rPr>
          <w:rFonts w:asciiTheme="minorHAnsi" w:hAnsiTheme="minorHAnsi" w:cstheme="minorHAnsi"/>
          <w:spacing w:val="-4"/>
          <w:sz w:val="16"/>
          <w:szCs w:val="16"/>
        </w:rPr>
        <w:t>for</w:t>
      </w:r>
      <w:r w:rsidRPr="00E640C5">
        <w:rPr>
          <w:rFonts w:asciiTheme="minorHAnsi" w:hAnsiTheme="minorHAnsi" w:cstheme="minorHAnsi"/>
          <w:sz w:val="16"/>
          <w:szCs w:val="16"/>
        </w:rPr>
        <w:t xml:space="preserve"> </w:t>
      </w:r>
      <w:proofErr w:type="gramStart"/>
      <w:r w:rsidRPr="00E640C5">
        <w:rPr>
          <w:rFonts w:asciiTheme="minorHAnsi" w:hAnsiTheme="minorHAnsi" w:cstheme="minorHAnsi"/>
          <w:spacing w:val="-4"/>
          <w:sz w:val="16"/>
          <w:szCs w:val="16"/>
        </w:rPr>
        <w:t>any and all</w:t>
      </w:r>
      <w:proofErr w:type="gramEnd"/>
      <w:r w:rsidRPr="00E640C5">
        <w:rPr>
          <w:rFonts w:asciiTheme="minorHAnsi" w:hAnsiTheme="minorHAnsi" w:cstheme="minorHAnsi"/>
          <w:spacing w:val="-4"/>
          <w:sz w:val="16"/>
          <w:szCs w:val="16"/>
        </w:rPr>
        <w:t xml:space="preserve"> disputes, claims, or controversies arising out of or relating to this Agreement shall be the state and federal courts located in the State</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4"/>
          <w:sz w:val="16"/>
          <w:szCs w:val="16"/>
        </w:rPr>
        <w:t xml:space="preserve">of </w:t>
      </w:r>
      <w:r w:rsidRPr="00E640C5">
        <w:rPr>
          <w:rFonts w:asciiTheme="minorHAnsi" w:hAnsiTheme="minorHAnsi" w:cstheme="minorHAnsi"/>
          <w:spacing w:val="-2"/>
          <w:sz w:val="16"/>
          <w:szCs w:val="16"/>
        </w:rPr>
        <w:t>Delaware</w:t>
      </w:r>
    </w:p>
    <w:p w14:paraId="6F42CF17" w14:textId="77777777" w:rsidR="00607DE2" w:rsidRPr="00E640C5" w:rsidRDefault="00607DE2" w:rsidP="00607DE2">
      <w:pPr>
        <w:pStyle w:val="Heading2"/>
        <w:keepNext w:val="0"/>
        <w:keepLines w:val="0"/>
        <w:widowControl w:val="0"/>
        <w:numPr>
          <w:ilvl w:val="0"/>
          <w:numId w:val="50"/>
        </w:numPr>
        <w:tabs>
          <w:tab w:val="left" w:pos="457"/>
        </w:tabs>
        <w:autoSpaceDE w:val="0"/>
        <w:autoSpaceDN w:val="0"/>
        <w:spacing w:before="13" w:after="0"/>
        <w:ind w:left="457" w:hanging="357"/>
        <w:jc w:val="left"/>
        <w:rPr>
          <w:rFonts w:asciiTheme="minorHAnsi" w:hAnsiTheme="minorHAnsi" w:cstheme="minorHAnsi"/>
          <w:color w:val="000000" w:themeColor="text1"/>
          <w:sz w:val="16"/>
          <w:szCs w:val="16"/>
        </w:rPr>
      </w:pPr>
      <w:r w:rsidRPr="00E640C5">
        <w:rPr>
          <w:rFonts w:asciiTheme="minorHAnsi" w:hAnsiTheme="minorHAnsi" w:cstheme="minorHAnsi"/>
          <w:color w:val="000000" w:themeColor="text1"/>
          <w:w w:val="85"/>
          <w:sz w:val="16"/>
          <w:szCs w:val="16"/>
          <w:u w:val="single"/>
        </w:rPr>
        <w:t>ENTIRE</w:t>
      </w:r>
      <w:r w:rsidRPr="00E640C5">
        <w:rPr>
          <w:rFonts w:asciiTheme="minorHAnsi" w:hAnsiTheme="minorHAnsi" w:cstheme="minorHAnsi"/>
          <w:color w:val="000000" w:themeColor="text1"/>
          <w:spacing w:val="-4"/>
          <w:sz w:val="16"/>
          <w:szCs w:val="16"/>
          <w:u w:val="single"/>
        </w:rPr>
        <w:t xml:space="preserve"> </w:t>
      </w:r>
      <w:r w:rsidRPr="00E640C5">
        <w:rPr>
          <w:rFonts w:asciiTheme="minorHAnsi" w:hAnsiTheme="minorHAnsi" w:cstheme="minorHAnsi"/>
          <w:color w:val="000000" w:themeColor="text1"/>
          <w:w w:val="85"/>
          <w:sz w:val="16"/>
          <w:szCs w:val="16"/>
          <w:u w:val="single"/>
        </w:rPr>
        <w:t>AGREEMENT;</w:t>
      </w:r>
      <w:r w:rsidRPr="00E640C5">
        <w:rPr>
          <w:rFonts w:asciiTheme="minorHAnsi" w:hAnsiTheme="minorHAnsi" w:cstheme="minorHAnsi"/>
          <w:color w:val="000000" w:themeColor="text1"/>
          <w:spacing w:val="-5"/>
          <w:sz w:val="16"/>
          <w:szCs w:val="16"/>
          <w:u w:val="single"/>
        </w:rPr>
        <w:t xml:space="preserve"> </w:t>
      </w:r>
      <w:r w:rsidRPr="00E640C5">
        <w:rPr>
          <w:rFonts w:asciiTheme="minorHAnsi" w:hAnsiTheme="minorHAnsi" w:cstheme="minorHAnsi"/>
          <w:color w:val="000000" w:themeColor="text1"/>
          <w:w w:val="85"/>
          <w:sz w:val="16"/>
          <w:szCs w:val="16"/>
          <w:u w:val="single"/>
        </w:rPr>
        <w:t>MODIFICATIONS;</w:t>
      </w:r>
      <w:r w:rsidRPr="00E640C5">
        <w:rPr>
          <w:rFonts w:asciiTheme="minorHAnsi" w:hAnsiTheme="minorHAnsi" w:cstheme="minorHAnsi"/>
          <w:color w:val="000000" w:themeColor="text1"/>
          <w:spacing w:val="-6"/>
          <w:sz w:val="16"/>
          <w:szCs w:val="16"/>
          <w:u w:val="single"/>
        </w:rPr>
        <w:t xml:space="preserve"> </w:t>
      </w:r>
      <w:r w:rsidRPr="00E640C5">
        <w:rPr>
          <w:rFonts w:asciiTheme="minorHAnsi" w:hAnsiTheme="minorHAnsi" w:cstheme="minorHAnsi"/>
          <w:color w:val="000000" w:themeColor="text1"/>
          <w:w w:val="85"/>
          <w:sz w:val="16"/>
          <w:szCs w:val="16"/>
          <w:u w:val="single"/>
        </w:rPr>
        <w:t>WAIVERS;</w:t>
      </w:r>
      <w:r w:rsidRPr="00E640C5">
        <w:rPr>
          <w:rFonts w:asciiTheme="minorHAnsi" w:hAnsiTheme="minorHAnsi" w:cstheme="minorHAnsi"/>
          <w:color w:val="000000" w:themeColor="text1"/>
          <w:spacing w:val="-5"/>
          <w:sz w:val="16"/>
          <w:szCs w:val="16"/>
          <w:u w:val="single"/>
        </w:rPr>
        <w:t xml:space="preserve"> </w:t>
      </w:r>
      <w:r w:rsidRPr="00E640C5">
        <w:rPr>
          <w:rFonts w:asciiTheme="minorHAnsi" w:hAnsiTheme="minorHAnsi" w:cstheme="minorHAnsi"/>
          <w:color w:val="000000" w:themeColor="text1"/>
          <w:w w:val="85"/>
          <w:sz w:val="16"/>
          <w:szCs w:val="16"/>
          <w:u w:val="single"/>
        </w:rPr>
        <w:t>THIRD</w:t>
      </w:r>
      <w:r w:rsidRPr="00E640C5">
        <w:rPr>
          <w:rFonts w:asciiTheme="minorHAnsi" w:hAnsiTheme="minorHAnsi" w:cstheme="minorHAnsi"/>
          <w:color w:val="000000" w:themeColor="text1"/>
          <w:spacing w:val="-4"/>
          <w:sz w:val="16"/>
          <w:szCs w:val="16"/>
          <w:u w:val="single"/>
        </w:rPr>
        <w:t xml:space="preserve"> </w:t>
      </w:r>
      <w:r w:rsidRPr="00E640C5">
        <w:rPr>
          <w:rFonts w:asciiTheme="minorHAnsi" w:hAnsiTheme="minorHAnsi" w:cstheme="minorHAnsi"/>
          <w:color w:val="000000" w:themeColor="text1"/>
          <w:w w:val="85"/>
          <w:sz w:val="16"/>
          <w:szCs w:val="16"/>
          <w:u w:val="single"/>
        </w:rPr>
        <w:t>PARTY</w:t>
      </w:r>
      <w:r w:rsidRPr="00E640C5">
        <w:rPr>
          <w:rFonts w:asciiTheme="minorHAnsi" w:hAnsiTheme="minorHAnsi" w:cstheme="minorHAnsi"/>
          <w:color w:val="000000" w:themeColor="text1"/>
          <w:spacing w:val="-4"/>
          <w:sz w:val="16"/>
          <w:szCs w:val="16"/>
          <w:u w:val="single"/>
        </w:rPr>
        <w:t xml:space="preserve"> </w:t>
      </w:r>
      <w:r w:rsidRPr="00E640C5">
        <w:rPr>
          <w:rFonts w:asciiTheme="minorHAnsi" w:hAnsiTheme="minorHAnsi" w:cstheme="minorHAnsi"/>
          <w:color w:val="000000" w:themeColor="text1"/>
          <w:spacing w:val="-2"/>
          <w:w w:val="85"/>
          <w:sz w:val="16"/>
          <w:szCs w:val="16"/>
          <w:u w:val="single"/>
        </w:rPr>
        <w:t>RIGHTS.</w:t>
      </w:r>
    </w:p>
    <w:p w14:paraId="710FAB06" w14:textId="77777777" w:rsidR="00607DE2" w:rsidRPr="00E640C5" w:rsidRDefault="00607DE2" w:rsidP="00607DE2">
      <w:pPr>
        <w:pStyle w:val="ListParagraph"/>
        <w:widowControl w:val="0"/>
        <w:numPr>
          <w:ilvl w:val="1"/>
          <w:numId w:val="50"/>
        </w:numPr>
        <w:tabs>
          <w:tab w:val="left" w:pos="243"/>
          <w:tab w:val="left" w:pos="815"/>
        </w:tabs>
        <w:autoSpaceDE w:val="0"/>
        <w:autoSpaceDN w:val="0"/>
        <w:spacing w:before="93" w:after="0" w:line="276" w:lineRule="auto"/>
        <w:ind w:left="243" w:right="119" w:firstLine="0"/>
        <w:contextualSpacing w:val="0"/>
        <w:rPr>
          <w:rFonts w:asciiTheme="minorHAnsi" w:hAnsiTheme="minorHAnsi" w:cstheme="minorHAnsi"/>
          <w:sz w:val="16"/>
          <w:szCs w:val="16"/>
        </w:rPr>
      </w:pPr>
      <w:r w:rsidRPr="00E640C5">
        <w:rPr>
          <w:rFonts w:asciiTheme="minorHAnsi" w:hAnsiTheme="minorHAnsi" w:cstheme="minorHAnsi"/>
          <w:sz w:val="16"/>
          <w:szCs w:val="16"/>
        </w:rPr>
        <w:t xml:space="preserve">The Agreement constitutes the entire agreement and understanding between the Parties with respect to the subject matter of this </w:t>
      </w:r>
      <w:r w:rsidRPr="00E640C5">
        <w:rPr>
          <w:rFonts w:asciiTheme="minorHAnsi" w:hAnsiTheme="minorHAnsi" w:cstheme="minorHAnsi"/>
          <w:spacing w:val="-4"/>
          <w:sz w:val="16"/>
          <w:szCs w:val="16"/>
        </w:rPr>
        <w:t xml:space="preserve">Agreement and the Licensed Content, superseding all other proposals, purchase orders, communications, and understandings, oral or written, </w:t>
      </w:r>
      <w:r w:rsidRPr="00E640C5">
        <w:rPr>
          <w:rFonts w:asciiTheme="minorHAnsi" w:hAnsiTheme="minorHAnsi" w:cstheme="minorHAnsi"/>
          <w:sz w:val="16"/>
          <w:szCs w:val="16"/>
        </w:rPr>
        <w:t>relating</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to</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that</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subject</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matter.</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Each</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Party</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agrees</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that</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it</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shall</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have</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no</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remedies</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in</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respect</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of</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any</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statement,</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representation,</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assurance,</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or warranty</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that</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is</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not</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set</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out</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in</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the</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Agreement.</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Each</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Party</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agrees</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that</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it</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shall</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have</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no</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claim</w:t>
      </w:r>
      <w:r w:rsidRPr="00E640C5">
        <w:rPr>
          <w:rFonts w:asciiTheme="minorHAnsi" w:hAnsiTheme="minorHAnsi" w:cstheme="minorHAnsi"/>
          <w:spacing w:val="-2"/>
          <w:sz w:val="16"/>
          <w:szCs w:val="16"/>
        </w:rPr>
        <w:t xml:space="preserve"> </w:t>
      </w:r>
      <w:r w:rsidRPr="00E640C5">
        <w:rPr>
          <w:rFonts w:asciiTheme="minorHAnsi" w:hAnsiTheme="minorHAnsi" w:cstheme="minorHAnsi"/>
          <w:sz w:val="16"/>
          <w:szCs w:val="16"/>
        </w:rPr>
        <w:t>for</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innocent</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or</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negligent</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misrepresentation</w:t>
      </w:r>
      <w:r w:rsidRPr="00E640C5">
        <w:rPr>
          <w:rFonts w:asciiTheme="minorHAnsi" w:hAnsiTheme="minorHAnsi" w:cstheme="minorHAnsi"/>
          <w:spacing w:val="-3"/>
          <w:sz w:val="16"/>
          <w:szCs w:val="16"/>
        </w:rPr>
        <w:t xml:space="preserve"> </w:t>
      </w:r>
      <w:r w:rsidRPr="00E640C5">
        <w:rPr>
          <w:rFonts w:asciiTheme="minorHAnsi" w:hAnsiTheme="minorHAnsi" w:cstheme="minorHAnsi"/>
          <w:sz w:val="16"/>
          <w:szCs w:val="16"/>
        </w:rPr>
        <w:t xml:space="preserve">or </w:t>
      </w:r>
      <w:r w:rsidRPr="00E640C5">
        <w:rPr>
          <w:rFonts w:asciiTheme="minorHAnsi" w:hAnsiTheme="minorHAnsi" w:cstheme="minorHAnsi"/>
          <w:spacing w:val="-2"/>
          <w:sz w:val="16"/>
          <w:szCs w:val="16"/>
        </w:rPr>
        <w:t>negligent</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misstatement</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based</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on</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any</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statement</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in</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the</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Agreement.</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To</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the</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extent</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there</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is</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any</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conflict</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or</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inconsistency</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between</w:t>
      </w:r>
      <w:r w:rsidRPr="00E640C5">
        <w:rPr>
          <w:rFonts w:asciiTheme="minorHAnsi" w:hAnsiTheme="minorHAnsi" w:cstheme="minorHAnsi"/>
          <w:spacing w:val="-11"/>
          <w:sz w:val="16"/>
          <w:szCs w:val="16"/>
        </w:rPr>
        <w:t xml:space="preserve"> </w:t>
      </w:r>
      <w:r w:rsidRPr="00E640C5">
        <w:rPr>
          <w:rFonts w:asciiTheme="minorHAnsi" w:hAnsiTheme="minorHAnsi" w:cstheme="minorHAnsi"/>
          <w:spacing w:val="-2"/>
          <w:sz w:val="16"/>
          <w:szCs w:val="16"/>
        </w:rPr>
        <w:t>the</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Terms</w:t>
      </w:r>
      <w:r w:rsidRPr="00E640C5">
        <w:rPr>
          <w:rFonts w:asciiTheme="minorHAnsi" w:hAnsiTheme="minorHAnsi" w:cstheme="minorHAnsi"/>
          <w:spacing w:val="-10"/>
          <w:sz w:val="16"/>
          <w:szCs w:val="16"/>
        </w:rPr>
        <w:t xml:space="preserve"> </w:t>
      </w:r>
      <w:r w:rsidRPr="00E640C5">
        <w:rPr>
          <w:rFonts w:asciiTheme="minorHAnsi" w:hAnsiTheme="minorHAnsi" w:cstheme="minorHAnsi"/>
          <w:spacing w:val="-2"/>
          <w:sz w:val="16"/>
          <w:szCs w:val="16"/>
        </w:rPr>
        <w:t>and</w:t>
      </w:r>
      <w:r w:rsidRPr="00E640C5">
        <w:rPr>
          <w:rFonts w:asciiTheme="minorHAnsi" w:hAnsiTheme="minorHAnsi" w:cstheme="minorHAnsi"/>
          <w:sz w:val="16"/>
          <w:szCs w:val="16"/>
        </w:rPr>
        <w:t xml:space="preserve"> any Order Form, the Order Form shall prevail to the extent of any such conflict or inconsistency. Any additional or different terms or conditions proposed by Customer are hereby expressly excluded.</w:t>
      </w:r>
    </w:p>
    <w:p w14:paraId="0121072F" w14:textId="77777777" w:rsidR="00607DE2" w:rsidRPr="00E640C5" w:rsidRDefault="00607DE2" w:rsidP="00607DE2">
      <w:pPr>
        <w:pStyle w:val="ListParagraph"/>
        <w:widowControl w:val="0"/>
        <w:numPr>
          <w:ilvl w:val="1"/>
          <w:numId w:val="50"/>
        </w:numPr>
        <w:tabs>
          <w:tab w:val="left" w:pos="816"/>
        </w:tabs>
        <w:autoSpaceDE w:val="0"/>
        <w:autoSpaceDN w:val="0"/>
        <w:spacing w:before="3" w:after="0"/>
        <w:ind w:left="816" w:hanging="626"/>
        <w:contextualSpacing w:val="0"/>
        <w:rPr>
          <w:rFonts w:asciiTheme="minorHAnsi" w:hAnsiTheme="minorHAnsi" w:cstheme="minorHAnsi"/>
          <w:sz w:val="16"/>
          <w:szCs w:val="16"/>
          <w:u w:val="single"/>
        </w:rPr>
      </w:pPr>
      <w:r w:rsidRPr="00E640C5">
        <w:rPr>
          <w:rFonts w:asciiTheme="minorHAnsi" w:hAnsiTheme="minorHAnsi" w:cstheme="minorHAnsi"/>
          <w:spacing w:val="-6"/>
          <w:sz w:val="16"/>
          <w:szCs w:val="16"/>
        </w:rPr>
        <w:t>Except</w:t>
      </w:r>
      <w:r w:rsidRPr="00E640C5">
        <w:rPr>
          <w:rFonts w:asciiTheme="minorHAnsi" w:hAnsiTheme="minorHAnsi" w:cstheme="minorHAnsi"/>
          <w:sz w:val="16"/>
          <w:szCs w:val="16"/>
        </w:rPr>
        <w:t xml:space="preserve"> </w:t>
      </w:r>
      <w:r w:rsidRPr="00E640C5">
        <w:rPr>
          <w:rFonts w:asciiTheme="minorHAnsi" w:hAnsiTheme="minorHAnsi" w:cstheme="minorHAnsi"/>
          <w:spacing w:val="-6"/>
          <w:sz w:val="16"/>
          <w:szCs w:val="16"/>
        </w:rPr>
        <w:t>as</w:t>
      </w:r>
      <w:r w:rsidRPr="00E640C5">
        <w:rPr>
          <w:rFonts w:asciiTheme="minorHAnsi" w:hAnsiTheme="minorHAnsi" w:cstheme="minorHAnsi"/>
          <w:sz w:val="16"/>
          <w:szCs w:val="16"/>
        </w:rPr>
        <w:t xml:space="preserve"> </w:t>
      </w:r>
      <w:r w:rsidRPr="00E640C5">
        <w:rPr>
          <w:rFonts w:asciiTheme="minorHAnsi" w:hAnsiTheme="minorHAnsi" w:cstheme="minorHAnsi"/>
          <w:spacing w:val="-6"/>
          <w:sz w:val="16"/>
          <w:szCs w:val="16"/>
        </w:rPr>
        <w:t>expressly</w:t>
      </w:r>
      <w:r w:rsidRPr="00E640C5">
        <w:rPr>
          <w:rFonts w:asciiTheme="minorHAnsi" w:hAnsiTheme="minorHAnsi" w:cstheme="minorHAnsi"/>
          <w:sz w:val="16"/>
          <w:szCs w:val="16"/>
        </w:rPr>
        <w:t xml:space="preserve"> </w:t>
      </w:r>
      <w:r w:rsidRPr="00E640C5">
        <w:rPr>
          <w:rFonts w:asciiTheme="minorHAnsi" w:hAnsiTheme="minorHAnsi" w:cstheme="minorHAnsi"/>
          <w:spacing w:val="-6"/>
          <w:sz w:val="16"/>
          <w:szCs w:val="16"/>
        </w:rPr>
        <w:t>provided</w:t>
      </w:r>
      <w:r w:rsidRPr="00E640C5">
        <w:rPr>
          <w:rFonts w:asciiTheme="minorHAnsi" w:hAnsiTheme="minorHAnsi" w:cstheme="minorHAnsi"/>
          <w:sz w:val="16"/>
          <w:szCs w:val="16"/>
        </w:rPr>
        <w:t xml:space="preserve"> </w:t>
      </w:r>
      <w:r w:rsidRPr="00E640C5">
        <w:rPr>
          <w:rFonts w:asciiTheme="minorHAnsi" w:hAnsiTheme="minorHAnsi" w:cstheme="minorHAnsi"/>
          <w:spacing w:val="-6"/>
          <w:sz w:val="16"/>
          <w:szCs w:val="16"/>
        </w:rPr>
        <w:t>in</w:t>
      </w:r>
      <w:r w:rsidRPr="00E640C5">
        <w:rPr>
          <w:rFonts w:asciiTheme="minorHAnsi" w:hAnsiTheme="minorHAnsi" w:cstheme="minorHAnsi"/>
          <w:sz w:val="16"/>
          <w:szCs w:val="16"/>
        </w:rPr>
        <w:t xml:space="preserve"> </w:t>
      </w:r>
      <w:r w:rsidRPr="00E640C5">
        <w:rPr>
          <w:rFonts w:asciiTheme="minorHAnsi" w:hAnsiTheme="minorHAnsi" w:cstheme="minorHAnsi"/>
          <w:spacing w:val="-6"/>
          <w:sz w:val="16"/>
          <w:szCs w:val="16"/>
        </w:rPr>
        <w:t>the</w:t>
      </w:r>
      <w:r w:rsidRPr="00E640C5">
        <w:rPr>
          <w:rFonts w:asciiTheme="minorHAnsi" w:hAnsiTheme="minorHAnsi" w:cstheme="minorHAnsi"/>
          <w:sz w:val="16"/>
          <w:szCs w:val="16"/>
        </w:rPr>
        <w:t xml:space="preserve"> </w:t>
      </w:r>
      <w:r w:rsidRPr="00E640C5">
        <w:rPr>
          <w:rFonts w:asciiTheme="minorHAnsi" w:hAnsiTheme="minorHAnsi" w:cstheme="minorHAnsi"/>
          <w:spacing w:val="-6"/>
          <w:sz w:val="16"/>
          <w:szCs w:val="16"/>
        </w:rPr>
        <w:t>Agreement,</w:t>
      </w:r>
      <w:r w:rsidRPr="00E640C5">
        <w:rPr>
          <w:rFonts w:asciiTheme="minorHAnsi" w:hAnsiTheme="minorHAnsi" w:cstheme="minorHAnsi"/>
          <w:sz w:val="16"/>
          <w:szCs w:val="16"/>
        </w:rPr>
        <w:t xml:space="preserve"> </w:t>
      </w:r>
      <w:r w:rsidRPr="00E640C5">
        <w:rPr>
          <w:rFonts w:asciiTheme="minorHAnsi" w:hAnsiTheme="minorHAnsi" w:cstheme="minorHAnsi"/>
          <w:spacing w:val="-6"/>
          <w:sz w:val="16"/>
          <w:szCs w:val="16"/>
        </w:rPr>
        <w:t>any</w:t>
      </w:r>
      <w:r w:rsidRPr="00E640C5">
        <w:rPr>
          <w:rFonts w:asciiTheme="minorHAnsi" w:hAnsiTheme="minorHAnsi" w:cstheme="minorHAnsi"/>
          <w:sz w:val="16"/>
          <w:szCs w:val="16"/>
        </w:rPr>
        <w:t xml:space="preserve"> </w:t>
      </w:r>
      <w:r w:rsidRPr="00E640C5">
        <w:rPr>
          <w:rFonts w:asciiTheme="minorHAnsi" w:hAnsiTheme="minorHAnsi" w:cstheme="minorHAnsi"/>
          <w:spacing w:val="-6"/>
          <w:sz w:val="16"/>
          <w:szCs w:val="16"/>
        </w:rPr>
        <w:t>modifications</w:t>
      </w:r>
      <w:r w:rsidRPr="00E640C5">
        <w:rPr>
          <w:rFonts w:asciiTheme="minorHAnsi" w:hAnsiTheme="minorHAnsi" w:cstheme="minorHAnsi"/>
          <w:sz w:val="16"/>
          <w:szCs w:val="16"/>
        </w:rPr>
        <w:t xml:space="preserve"> </w:t>
      </w:r>
      <w:r w:rsidRPr="00E640C5">
        <w:rPr>
          <w:rFonts w:asciiTheme="minorHAnsi" w:hAnsiTheme="minorHAnsi" w:cstheme="minorHAnsi"/>
          <w:spacing w:val="-6"/>
          <w:sz w:val="16"/>
          <w:szCs w:val="16"/>
        </w:rPr>
        <w:t>of</w:t>
      </w:r>
      <w:r w:rsidRPr="00E640C5">
        <w:rPr>
          <w:rFonts w:asciiTheme="minorHAnsi" w:hAnsiTheme="minorHAnsi" w:cstheme="minorHAnsi"/>
          <w:sz w:val="16"/>
          <w:szCs w:val="16"/>
        </w:rPr>
        <w:t xml:space="preserve"> </w:t>
      </w:r>
      <w:r w:rsidRPr="00E640C5">
        <w:rPr>
          <w:rFonts w:asciiTheme="minorHAnsi" w:hAnsiTheme="minorHAnsi" w:cstheme="minorHAnsi"/>
          <w:spacing w:val="-6"/>
          <w:sz w:val="16"/>
          <w:szCs w:val="16"/>
        </w:rPr>
        <w:t>the</w:t>
      </w:r>
      <w:r w:rsidRPr="00E640C5">
        <w:rPr>
          <w:rFonts w:asciiTheme="minorHAnsi" w:hAnsiTheme="minorHAnsi" w:cstheme="minorHAnsi"/>
          <w:sz w:val="16"/>
          <w:szCs w:val="16"/>
        </w:rPr>
        <w:t xml:space="preserve"> </w:t>
      </w:r>
      <w:r w:rsidRPr="00E640C5">
        <w:rPr>
          <w:rFonts w:asciiTheme="minorHAnsi" w:hAnsiTheme="minorHAnsi" w:cstheme="minorHAnsi"/>
          <w:spacing w:val="-6"/>
          <w:sz w:val="16"/>
          <w:szCs w:val="16"/>
        </w:rPr>
        <w:t>Agreement</w:t>
      </w:r>
      <w:r w:rsidRPr="00E640C5">
        <w:rPr>
          <w:rFonts w:asciiTheme="minorHAnsi" w:hAnsiTheme="minorHAnsi" w:cstheme="minorHAnsi"/>
          <w:sz w:val="16"/>
          <w:szCs w:val="16"/>
        </w:rPr>
        <w:t xml:space="preserve"> </w:t>
      </w:r>
      <w:r w:rsidRPr="00E640C5">
        <w:rPr>
          <w:rFonts w:asciiTheme="minorHAnsi" w:hAnsiTheme="minorHAnsi" w:cstheme="minorHAnsi"/>
          <w:spacing w:val="-6"/>
          <w:sz w:val="16"/>
          <w:szCs w:val="16"/>
        </w:rPr>
        <w:t>must</w:t>
      </w:r>
      <w:r w:rsidRPr="00E640C5">
        <w:rPr>
          <w:rFonts w:asciiTheme="minorHAnsi" w:hAnsiTheme="minorHAnsi" w:cstheme="minorHAnsi"/>
          <w:sz w:val="16"/>
          <w:szCs w:val="16"/>
        </w:rPr>
        <w:t xml:space="preserve"> </w:t>
      </w:r>
      <w:r w:rsidRPr="00E640C5">
        <w:rPr>
          <w:rFonts w:asciiTheme="minorHAnsi" w:hAnsiTheme="minorHAnsi" w:cstheme="minorHAnsi"/>
          <w:spacing w:val="-6"/>
          <w:sz w:val="16"/>
          <w:szCs w:val="16"/>
        </w:rPr>
        <w:t>be</w:t>
      </w:r>
      <w:r w:rsidRPr="00E640C5">
        <w:rPr>
          <w:rFonts w:asciiTheme="minorHAnsi" w:hAnsiTheme="minorHAnsi" w:cstheme="minorHAnsi"/>
          <w:sz w:val="16"/>
          <w:szCs w:val="16"/>
        </w:rPr>
        <w:t xml:space="preserve"> </w:t>
      </w:r>
      <w:r w:rsidRPr="00E640C5">
        <w:rPr>
          <w:rFonts w:asciiTheme="minorHAnsi" w:hAnsiTheme="minorHAnsi" w:cstheme="minorHAnsi"/>
          <w:spacing w:val="-6"/>
          <w:sz w:val="16"/>
          <w:szCs w:val="16"/>
        </w:rPr>
        <w:t>in</w:t>
      </w:r>
      <w:r w:rsidRPr="00E640C5">
        <w:rPr>
          <w:rFonts w:asciiTheme="minorHAnsi" w:hAnsiTheme="minorHAnsi" w:cstheme="minorHAnsi"/>
          <w:sz w:val="16"/>
          <w:szCs w:val="16"/>
        </w:rPr>
        <w:t xml:space="preserve"> </w:t>
      </w:r>
      <w:r w:rsidRPr="00E640C5">
        <w:rPr>
          <w:rFonts w:asciiTheme="minorHAnsi" w:hAnsiTheme="minorHAnsi" w:cstheme="minorHAnsi"/>
          <w:spacing w:val="-6"/>
          <w:sz w:val="16"/>
          <w:szCs w:val="16"/>
        </w:rPr>
        <w:t>writing</w:t>
      </w:r>
      <w:r w:rsidRPr="00E640C5">
        <w:rPr>
          <w:rFonts w:asciiTheme="minorHAnsi" w:hAnsiTheme="minorHAnsi" w:cstheme="minorHAnsi"/>
          <w:sz w:val="16"/>
          <w:szCs w:val="16"/>
        </w:rPr>
        <w:t xml:space="preserve"> </w:t>
      </w:r>
      <w:r w:rsidRPr="00E640C5">
        <w:rPr>
          <w:rFonts w:asciiTheme="minorHAnsi" w:hAnsiTheme="minorHAnsi" w:cstheme="minorHAnsi"/>
          <w:spacing w:val="-6"/>
          <w:sz w:val="16"/>
          <w:szCs w:val="16"/>
        </w:rPr>
        <w:t>and</w:t>
      </w:r>
      <w:r w:rsidRPr="00E640C5">
        <w:rPr>
          <w:rFonts w:asciiTheme="minorHAnsi" w:hAnsiTheme="minorHAnsi" w:cstheme="minorHAnsi"/>
          <w:sz w:val="16"/>
          <w:szCs w:val="16"/>
        </w:rPr>
        <w:t xml:space="preserve"> </w:t>
      </w:r>
      <w:r w:rsidRPr="00E640C5">
        <w:rPr>
          <w:rFonts w:asciiTheme="minorHAnsi" w:hAnsiTheme="minorHAnsi" w:cstheme="minorHAnsi"/>
          <w:spacing w:val="-6"/>
          <w:sz w:val="16"/>
          <w:szCs w:val="16"/>
        </w:rPr>
        <w:t>signed</w:t>
      </w:r>
      <w:r w:rsidRPr="00E640C5">
        <w:rPr>
          <w:rFonts w:asciiTheme="minorHAnsi" w:hAnsiTheme="minorHAnsi" w:cstheme="minorHAnsi"/>
          <w:sz w:val="16"/>
          <w:szCs w:val="16"/>
        </w:rPr>
        <w:t xml:space="preserve"> </w:t>
      </w:r>
      <w:r w:rsidRPr="00E640C5">
        <w:rPr>
          <w:rFonts w:asciiTheme="minorHAnsi" w:hAnsiTheme="minorHAnsi" w:cstheme="minorHAnsi"/>
          <w:spacing w:val="-6"/>
          <w:sz w:val="16"/>
          <w:szCs w:val="16"/>
        </w:rPr>
        <w:t>by</w:t>
      </w:r>
      <w:r w:rsidRPr="00E640C5">
        <w:rPr>
          <w:rFonts w:asciiTheme="minorHAnsi" w:hAnsiTheme="minorHAnsi" w:cstheme="minorHAnsi"/>
          <w:sz w:val="16"/>
          <w:szCs w:val="16"/>
        </w:rPr>
        <w:t xml:space="preserve"> </w:t>
      </w:r>
      <w:r w:rsidRPr="00E640C5">
        <w:rPr>
          <w:rFonts w:asciiTheme="minorHAnsi" w:hAnsiTheme="minorHAnsi" w:cstheme="minorHAnsi"/>
          <w:spacing w:val="-6"/>
          <w:sz w:val="16"/>
          <w:szCs w:val="16"/>
        </w:rPr>
        <w:t>both</w:t>
      </w:r>
      <w:r w:rsidRPr="00E640C5">
        <w:rPr>
          <w:rFonts w:asciiTheme="minorHAnsi" w:hAnsiTheme="minorHAnsi" w:cstheme="minorHAnsi"/>
          <w:sz w:val="16"/>
          <w:szCs w:val="16"/>
        </w:rPr>
        <w:t xml:space="preserve"> </w:t>
      </w:r>
      <w:r w:rsidRPr="00E640C5">
        <w:rPr>
          <w:rFonts w:asciiTheme="minorHAnsi" w:hAnsiTheme="minorHAnsi" w:cstheme="minorHAnsi"/>
          <w:spacing w:val="-6"/>
          <w:sz w:val="16"/>
          <w:szCs w:val="16"/>
        </w:rPr>
        <w:t>Parties.</w:t>
      </w:r>
    </w:p>
    <w:p w14:paraId="6B1D4F3E" w14:textId="77777777" w:rsidR="00607DE2" w:rsidRPr="00E640C5" w:rsidRDefault="00607DE2" w:rsidP="00607DE2">
      <w:pPr>
        <w:pStyle w:val="ListParagraph"/>
        <w:widowControl w:val="0"/>
        <w:numPr>
          <w:ilvl w:val="1"/>
          <w:numId w:val="50"/>
        </w:numPr>
        <w:tabs>
          <w:tab w:val="left" w:pos="243"/>
          <w:tab w:val="left" w:pos="815"/>
        </w:tabs>
        <w:autoSpaceDE w:val="0"/>
        <w:autoSpaceDN w:val="0"/>
        <w:spacing w:before="28" w:after="0" w:line="276" w:lineRule="auto"/>
        <w:ind w:left="243" w:right="120" w:hanging="54"/>
        <w:contextualSpacing w:val="0"/>
        <w:rPr>
          <w:rFonts w:asciiTheme="minorHAnsi" w:hAnsiTheme="minorHAnsi" w:cstheme="minorHAnsi"/>
          <w:sz w:val="16"/>
          <w:szCs w:val="16"/>
          <w:u w:val="single"/>
        </w:rPr>
      </w:pPr>
      <w:r w:rsidRPr="00E640C5">
        <w:rPr>
          <w:rFonts w:asciiTheme="minorHAnsi" w:hAnsiTheme="minorHAnsi" w:cstheme="minorHAnsi"/>
          <w:sz w:val="16"/>
          <w:szCs w:val="16"/>
        </w:rPr>
        <w:t>Any</w:t>
      </w:r>
      <w:r w:rsidRPr="00E640C5">
        <w:rPr>
          <w:rFonts w:asciiTheme="minorHAnsi" w:hAnsiTheme="minorHAnsi" w:cstheme="minorHAnsi"/>
          <w:spacing w:val="-13"/>
          <w:sz w:val="16"/>
          <w:szCs w:val="16"/>
        </w:rPr>
        <w:t xml:space="preserve"> </w:t>
      </w:r>
      <w:r w:rsidRPr="00E640C5">
        <w:rPr>
          <w:rFonts w:asciiTheme="minorHAnsi" w:hAnsiTheme="minorHAnsi" w:cstheme="minorHAnsi"/>
          <w:sz w:val="16"/>
          <w:szCs w:val="16"/>
        </w:rPr>
        <w:t>waiver</w:t>
      </w:r>
      <w:r w:rsidRPr="00E640C5">
        <w:rPr>
          <w:rFonts w:asciiTheme="minorHAnsi" w:hAnsiTheme="minorHAnsi" w:cstheme="minorHAnsi"/>
          <w:spacing w:val="-13"/>
          <w:sz w:val="16"/>
          <w:szCs w:val="16"/>
        </w:rPr>
        <w:t xml:space="preserve"> </w:t>
      </w:r>
      <w:r w:rsidRPr="00E640C5">
        <w:rPr>
          <w:rFonts w:asciiTheme="minorHAnsi" w:hAnsiTheme="minorHAnsi" w:cstheme="minorHAnsi"/>
          <w:sz w:val="16"/>
          <w:szCs w:val="16"/>
        </w:rPr>
        <w:t>of</w:t>
      </w:r>
      <w:r w:rsidRPr="00E640C5">
        <w:rPr>
          <w:rFonts w:asciiTheme="minorHAnsi" w:hAnsiTheme="minorHAnsi" w:cstheme="minorHAnsi"/>
          <w:spacing w:val="-12"/>
          <w:sz w:val="16"/>
          <w:szCs w:val="16"/>
        </w:rPr>
        <w:t xml:space="preserve"> </w:t>
      </w:r>
      <w:r w:rsidRPr="00E640C5">
        <w:rPr>
          <w:rFonts w:asciiTheme="minorHAnsi" w:hAnsiTheme="minorHAnsi" w:cstheme="minorHAnsi"/>
          <w:sz w:val="16"/>
          <w:szCs w:val="16"/>
        </w:rPr>
        <w:t>any</w:t>
      </w:r>
      <w:r w:rsidRPr="00E640C5">
        <w:rPr>
          <w:rFonts w:asciiTheme="minorHAnsi" w:hAnsiTheme="minorHAnsi" w:cstheme="minorHAnsi"/>
          <w:spacing w:val="-13"/>
          <w:sz w:val="16"/>
          <w:szCs w:val="16"/>
        </w:rPr>
        <w:t xml:space="preserve"> </w:t>
      </w:r>
      <w:r w:rsidRPr="00E640C5">
        <w:rPr>
          <w:rFonts w:asciiTheme="minorHAnsi" w:hAnsiTheme="minorHAnsi" w:cstheme="minorHAnsi"/>
          <w:sz w:val="16"/>
          <w:szCs w:val="16"/>
        </w:rPr>
        <w:t>provision</w:t>
      </w:r>
      <w:r w:rsidRPr="00E640C5">
        <w:rPr>
          <w:rFonts w:asciiTheme="minorHAnsi" w:hAnsiTheme="minorHAnsi" w:cstheme="minorHAnsi"/>
          <w:spacing w:val="-13"/>
          <w:sz w:val="16"/>
          <w:szCs w:val="16"/>
        </w:rPr>
        <w:t xml:space="preserve"> </w:t>
      </w:r>
      <w:r w:rsidRPr="00E640C5">
        <w:rPr>
          <w:rFonts w:asciiTheme="minorHAnsi" w:hAnsiTheme="minorHAnsi" w:cstheme="minorHAnsi"/>
          <w:sz w:val="16"/>
          <w:szCs w:val="16"/>
        </w:rPr>
        <w:t>of</w:t>
      </w:r>
      <w:r w:rsidRPr="00E640C5">
        <w:rPr>
          <w:rFonts w:asciiTheme="minorHAnsi" w:hAnsiTheme="minorHAnsi" w:cstheme="minorHAnsi"/>
          <w:spacing w:val="-12"/>
          <w:sz w:val="16"/>
          <w:szCs w:val="16"/>
        </w:rPr>
        <w:t xml:space="preserve"> </w:t>
      </w:r>
      <w:r w:rsidRPr="00E640C5">
        <w:rPr>
          <w:rFonts w:asciiTheme="minorHAnsi" w:hAnsiTheme="minorHAnsi" w:cstheme="minorHAnsi"/>
          <w:sz w:val="16"/>
          <w:szCs w:val="16"/>
        </w:rPr>
        <w:t>the</w:t>
      </w:r>
      <w:r w:rsidRPr="00E640C5">
        <w:rPr>
          <w:rFonts w:asciiTheme="minorHAnsi" w:hAnsiTheme="minorHAnsi" w:cstheme="minorHAnsi"/>
          <w:spacing w:val="-13"/>
          <w:sz w:val="16"/>
          <w:szCs w:val="16"/>
        </w:rPr>
        <w:t xml:space="preserve"> </w:t>
      </w:r>
      <w:r w:rsidRPr="00E640C5">
        <w:rPr>
          <w:rFonts w:asciiTheme="minorHAnsi" w:hAnsiTheme="minorHAnsi" w:cstheme="minorHAnsi"/>
          <w:sz w:val="16"/>
          <w:szCs w:val="16"/>
        </w:rPr>
        <w:t>Agreement</w:t>
      </w:r>
      <w:r w:rsidRPr="00E640C5">
        <w:rPr>
          <w:rFonts w:asciiTheme="minorHAnsi" w:hAnsiTheme="minorHAnsi" w:cstheme="minorHAnsi"/>
          <w:spacing w:val="-13"/>
          <w:sz w:val="16"/>
          <w:szCs w:val="16"/>
        </w:rPr>
        <w:t xml:space="preserve"> </w:t>
      </w:r>
      <w:r w:rsidRPr="00E640C5">
        <w:rPr>
          <w:rFonts w:asciiTheme="minorHAnsi" w:hAnsiTheme="minorHAnsi" w:cstheme="minorHAnsi"/>
          <w:sz w:val="16"/>
          <w:szCs w:val="16"/>
        </w:rPr>
        <w:t>must</w:t>
      </w:r>
      <w:r w:rsidRPr="00E640C5">
        <w:rPr>
          <w:rFonts w:asciiTheme="minorHAnsi" w:hAnsiTheme="minorHAnsi" w:cstheme="minorHAnsi"/>
          <w:spacing w:val="-12"/>
          <w:sz w:val="16"/>
          <w:szCs w:val="16"/>
        </w:rPr>
        <w:t xml:space="preserve"> </w:t>
      </w:r>
      <w:r w:rsidRPr="00E640C5">
        <w:rPr>
          <w:rFonts w:asciiTheme="minorHAnsi" w:hAnsiTheme="minorHAnsi" w:cstheme="minorHAnsi"/>
          <w:sz w:val="16"/>
          <w:szCs w:val="16"/>
        </w:rPr>
        <w:t>be</w:t>
      </w:r>
      <w:r w:rsidRPr="00E640C5">
        <w:rPr>
          <w:rFonts w:asciiTheme="minorHAnsi" w:hAnsiTheme="minorHAnsi" w:cstheme="minorHAnsi"/>
          <w:spacing w:val="-13"/>
          <w:sz w:val="16"/>
          <w:szCs w:val="16"/>
        </w:rPr>
        <w:t xml:space="preserve"> </w:t>
      </w:r>
      <w:r w:rsidRPr="00E640C5">
        <w:rPr>
          <w:rFonts w:asciiTheme="minorHAnsi" w:hAnsiTheme="minorHAnsi" w:cstheme="minorHAnsi"/>
          <w:sz w:val="16"/>
          <w:szCs w:val="16"/>
        </w:rPr>
        <w:t>in</w:t>
      </w:r>
      <w:r w:rsidRPr="00E640C5">
        <w:rPr>
          <w:rFonts w:asciiTheme="minorHAnsi" w:hAnsiTheme="minorHAnsi" w:cstheme="minorHAnsi"/>
          <w:spacing w:val="-13"/>
          <w:sz w:val="16"/>
          <w:szCs w:val="16"/>
        </w:rPr>
        <w:t xml:space="preserve"> </w:t>
      </w:r>
      <w:r w:rsidRPr="00E640C5">
        <w:rPr>
          <w:rFonts w:asciiTheme="minorHAnsi" w:hAnsiTheme="minorHAnsi" w:cstheme="minorHAnsi"/>
          <w:sz w:val="16"/>
          <w:szCs w:val="16"/>
        </w:rPr>
        <w:t>writing</w:t>
      </w:r>
      <w:r w:rsidRPr="00E640C5">
        <w:rPr>
          <w:rFonts w:asciiTheme="minorHAnsi" w:hAnsiTheme="minorHAnsi" w:cstheme="minorHAnsi"/>
          <w:spacing w:val="-12"/>
          <w:sz w:val="16"/>
          <w:szCs w:val="16"/>
        </w:rPr>
        <w:t xml:space="preserve"> </w:t>
      </w:r>
      <w:r w:rsidRPr="00E640C5">
        <w:rPr>
          <w:rFonts w:asciiTheme="minorHAnsi" w:hAnsiTheme="minorHAnsi" w:cstheme="minorHAnsi"/>
          <w:sz w:val="16"/>
          <w:szCs w:val="16"/>
        </w:rPr>
        <w:t>and</w:t>
      </w:r>
      <w:r w:rsidRPr="00E640C5">
        <w:rPr>
          <w:rFonts w:asciiTheme="minorHAnsi" w:hAnsiTheme="minorHAnsi" w:cstheme="minorHAnsi"/>
          <w:spacing w:val="-13"/>
          <w:sz w:val="16"/>
          <w:szCs w:val="16"/>
        </w:rPr>
        <w:t xml:space="preserve"> </w:t>
      </w:r>
      <w:r w:rsidRPr="00E640C5">
        <w:rPr>
          <w:rFonts w:asciiTheme="minorHAnsi" w:hAnsiTheme="minorHAnsi" w:cstheme="minorHAnsi"/>
          <w:sz w:val="16"/>
          <w:szCs w:val="16"/>
        </w:rPr>
        <w:t>will</w:t>
      </w:r>
      <w:r w:rsidRPr="00E640C5">
        <w:rPr>
          <w:rFonts w:asciiTheme="minorHAnsi" w:hAnsiTheme="minorHAnsi" w:cstheme="minorHAnsi"/>
          <w:spacing w:val="-13"/>
          <w:sz w:val="16"/>
          <w:szCs w:val="16"/>
        </w:rPr>
        <w:t xml:space="preserve"> </w:t>
      </w:r>
      <w:r w:rsidRPr="00E640C5">
        <w:rPr>
          <w:rFonts w:asciiTheme="minorHAnsi" w:hAnsiTheme="minorHAnsi" w:cstheme="minorHAnsi"/>
          <w:sz w:val="16"/>
          <w:szCs w:val="16"/>
        </w:rPr>
        <w:t>not</w:t>
      </w:r>
      <w:r w:rsidRPr="00E640C5">
        <w:rPr>
          <w:rFonts w:asciiTheme="minorHAnsi" w:hAnsiTheme="minorHAnsi" w:cstheme="minorHAnsi"/>
          <w:spacing w:val="-12"/>
          <w:sz w:val="16"/>
          <w:szCs w:val="16"/>
        </w:rPr>
        <w:t xml:space="preserve"> </w:t>
      </w:r>
      <w:r w:rsidRPr="00E640C5">
        <w:rPr>
          <w:rFonts w:asciiTheme="minorHAnsi" w:hAnsiTheme="minorHAnsi" w:cstheme="minorHAnsi"/>
          <w:sz w:val="16"/>
          <w:szCs w:val="16"/>
        </w:rPr>
        <w:t>be</w:t>
      </w:r>
      <w:r w:rsidRPr="00E640C5">
        <w:rPr>
          <w:rFonts w:asciiTheme="minorHAnsi" w:hAnsiTheme="minorHAnsi" w:cstheme="minorHAnsi"/>
          <w:spacing w:val="-13"/>
          <w:sz w:val="16"/>
          <w:szCs w:val="16"/>
        </w:rPr>
        <w:t xml:space="preserve"> </w:t>
      </w:r>
      <w:r w:rsidRPr="00E640C5">
        <w:rPr>
          <w:rFonts w:asciiTheme="minorHAnsi" w:hAnsiTheme="minorHAnsi" w:cstheme="minorHAnsi"/>
          <w:sz w:val="16"/>
          <w:szCs w:val="16"/>
        </w:rPr>
        <w:t>deemed</w:t>
      </w:r>
      <w:r w:rsidRPr="00E640C5">
        <w:rPr>
          <w:rFonts w:asciiTheme="minorHAnsi" w:hAnsiTheme="minorHAnsi" w:cstheme="minorHAnsi"/>
          <w:spacing w:val="-13"/>
          <w:sz w:val="16"/>
          <w:szCs w:val="16"/>
        </w:rPr>
        <w:t xml:space="preserve"> </w:t>
      </w:r>
      <w:r w:rsidRPr="00E640C5">
        <w:rPr>
          <w:rFonts w:asciiTheme="minorHAnsi" w:hAnsiTheme="minorHAnsi" w:cstheme="minorHAnsi"/>
          <w:sz w:val="16"/>
          <w:szCs w:val="16"/>
        </w:rPr>
        <w:t>a</w:t>
      </w:r>
      <w:r w:rsidRPr="00E640C5">
        <w:rPr>
          <w:rFonts w:asciiTheme="minorHAnsi" w:hAnsiTheme="minorHAnsi" w:cstheme="minorHAnsi"/>
          <w:spacing w:val="-12"/>
          <w:sz w:val="16"/>
          <w:szCs w:val="16"/>
        </w:rPr>
        <w:t xml:space="preserve"> </w:t>
      </w:r>
      <w:r w:rsidRPr="00E640C5">
        <w:rPr>
          <w:rFonts w:asciiTheme="minorHAnsi" w:hAnsiTheme="minorHAnsi" w:cstheme="minorHAnsi"/>
          <w:sz w:val="16"/>
          <w:szCs w:val="16"/>
        </w:rPr>
        <w:t>waiver</w:t>
      </w:r>
      <w:r w:rsidRPr="00E640C5">
        <w:rPr>
          <w:rFonts w:asciiTheme="minorHAnsi" w:hAnsiTheme="minorHAnsi" w:cstheme="minorHAnsi"/>
          <w:spacing w:val="-13"/>
          <w:sz w:val="16"/>
          <w:szCs w:val="16"/>
        </w:rPr>
        <w:t xml:space="preserve"> </w:t>
      </w:r>
      <w:r w:rsidRPr="00E640C5">
        <w:rPr>
          <w:rFonts w:asciiTheme="minorHAnsi" w:hAnsiTheme="minorHAnsi" w:cstheme="minorHAnsi"/>
          <w:sz w:val="16"/>
          <w:szCs w:val="16"/>
        </w:rPr>
        <w:t>of</w:t>
      </w:r>
      <w:r w:rsidRPr="00E640C5">
        <w:rPr>
          <w:rFonts w:asciiTheme="minorHAnsi" w:hAnsiTheme="minorHAnsi" w:cstheme="minorHAnsi"/>
          <w:spacing w:val="-13"/>
          <w:sz w:val="16"/>
          <w:szCs w:val="16"/>
        </w:rPr>
        <w:t xml:space="preserve"> </w:t>
      </w:r>
      <w:r w:rsidRPr="00E640C5">
        <w:rPr>
          <w:rFonts w:asciiTheme="minorHAnsi" w:hAnsiTheme="minorHAnsi" w:cstheme="minorHAnsi"/>
          <w:sz w:val="16"/>
          <w:szCs w:val="16"/>
        </w:rPr>
        <w:t>any</w:t>
      </w:r>
      <w:r w:rsidRPr="00E640C5">
        <w:rPr>
          <w:rFonts w:asciiTheme="minorHAnsi" w:hAnsiTheme="minorHAnsi" w:cstheme="minorHAnsi"/>
          <w:spacing w:val="-12"/>
          <w:sz w:val="16"/>
          <w:szCs w:val="16"/>
        </w:rPr>
        <w:t xml:space="preserve"> </w:t>
      </w:r>
      <w:r w:rsidRPr="00E640C5">
        <w:rPr>
          <w:rFonts w:asciiTheme="minorHAnsi" w:hAnsiTheme="minorHAnsi" w:cstheme="minorHAnsi"/>
          <w:sz w:val="16"/>
          <w:szCs w:val="16"/>
        </w:rPr>
        <w:t>other</w:t>
      </w:r>
      <w:r w:rsidRPr="00E640C5">
        <w:rPr>
          <w:rFonts w:asciiTheme="minorHAnsi" w:hAnsiTheme="minorHAnsi" w:cstheme="minorHAnsi"/>
          <w:spacing w:val="-13"/>
          <w:sz w:val="16"/>
          <w:szCs w:val="16"/>
        </w:rPr>
        <w:t xml:space="preserve"> </w:t>
      </w:r>
      <w:r w:rsidRPr="00E640C5">
        <w:rPr>
          <w:rFonts w:asciiTheme="minorHAnsi" w:hAnsiTheme="minorHAnsi" w:cstheme="minorHAnsi"/>
          <w:sz w:val="16"/>
          <w:szCs w:val="16"/>
        </w:rPr>
        <w:t>provision.</w:t>
      </w:r>
      <w:r w:rsidRPr="00E640C5">
        <w:rPr>
          <w:rFonts w:asciiTheme="minorHAnsi" w:hAnsiTheme="minorHAnsi" w:cstheme="minorHAnsi"/>
          <w:spacing w:val="-13"/>
          <w:sz w:val="16"/>
          <w:szCs w:val="16"/>
        </w:rPr>
        <w:t xml:space="preserve"> </w:t>
      </w:r>
      <w:r w:rsidRPr="00E640C5">
        <w:rPr>
          <w:rFonts w:asciiTheme="minorHAnsi" w:hAnsiTheme="minorHAnsi" w:cstheme="minorHAnsi"/>
          <w:sz w:val="16"/>
          <w:szCs w:val="16"/>
        </w:rPr>
        <w:t>Waiver</w:t>
      </w:r>
      <w:r w:rsidRPr="00E640C5">
        <w:rPr>
          <w:rFonts w:asciiTheme="minorHAnsi" w:hAnsiTheme="minorHAnsi" w:cstheme="minorHAnsi"/>
          <w:spacing w:val="-12"/>
          <w:sz w:val="16"/>
          <w:szCs w:val="16"/>
        </w:rPr>
        <w:t xml:space="preserve"> </w:t>
      </w:r>
      <w:r w:rsidRPr="00E640C5">
        <w:rPr>
          <w:rFonts w:asciiTheme="minorHAnsi" w:hAnsiTheme="minorHAnsi" w:cstheme="minorHAnsi"/>
          <w:sz w:val="16"/>
          <w:szCs w:val="16"/>
        </w:rPr>
        <w:t>by</w:t>
      </w:r>
      <w:r w:rsidRPr="00E640C5">
        <w:rPr>
          <w:rFonts w:asciiTheme="minorHAnsi" w:hAnsiTheme="minorHAnsi" w:cstheme="minorHAnsi"/>
          <w:spacing w:val="-13"/>
          <w:sz w:val="16"/>
          <w:szCs w:val="16"/>
        </w:rPr>
        <w:t xml:space="preserve"> </w:t>
      </w:r>
      <w:r w:rsidRPr="00E640C5">
        <w:rPr>
          <w:rFonts w:asciiTheme="minorHAnsi" w:hAnsiTheme="minorHAnsi" w:cstheme="minorHAnsi"/>
          <w:sz w:val="16"/>
          <w:szCs w:val="16"/>
        </w:rPr>
        <w:t>a</w:t>
      </w:r>
      <w:r w:rsidRPr="00E640C5">
        <w:rPr>
          <w:rFonts w:asciiTheme="minorHAnsi" w:hAnsiTheme="minorHAnsi" w:cstheme="minorHAnsi"/>
          <w:spacing w:val="-13"/>
          <w:sz w:val="16"/>
          <w:szCs w:val="16"/>
        </w:rPr>
        <w:t xml:space="preserve"> </w:t>
      </w:r>
      <w:r w:rsidRPr="00E640C5">
        <w:rPr>
          <w:rFonts w:asciiTheme="minorHAnsi" w:hAnsiTheme="minorHAnsi" w:cstheme="minorHAnsi"/>
          <w:sz w:val="16"/>
          <w:szCs w:val="16"/>
        </w:rPr>
        <w:t>Party</w:t>
      </w:r>
      <w:r w:rsidRPr="00E640C5">
        <w:rPr>
          <w:rFonts w:asciiTheme="minorHAnsi" w:hAnsiTheme="minorHAnsi" w:cstheme="minorHAnsi"/>
          <w:spacing w:val="-12"/>
          <w:sz w:val="16"/>
          <w:szCs w:val="16"/>
        </w:rPr>
        <w:t xml:space="preserve"> </w:t>
      </w:r>
      <w:r w:rsidRPr="00E640C5">
        <w:rPr>
          <w:rFonts w:asciiTheme="minorHAnsi" w:hAnsiTheme="minorHAnsi" w:cstheme="minorHAnsi"/>
          <w:sz w:val="16"/>
          <w:szCs w:val="16"/>
        </w:rPr>
        <w:t>of a breach of any provision of the Agreement by the other Party will not operate as a waiver of any other or subsequent breach by such breaching</w:t>
      </w:r>
      <w:r w:rsidRPr="00E640C5">
        <w:rPr>
          <w:rFonts w:asciiTheme="minorHAnsi" w:hAnsiTheme="minorHAnsi" w:cstheme="minorHAnsi"/>
          <w:spacing w:val="-8"/>
          <w:sz w:val="16"/>
          <w:szCs w:val="16"/>
        </w:rPr>
        <w:t xml:space="preserve"> </w:t>
      </w:r>
      <w:r w:rsidRPr="00E640C5">
        <w:rPr>
          <w:rFonts w:asciiTheme="minorHAnsi" w:hAnsiTheme="minorHAnsi" w:cstheme="minorHAnsi"/>
          <w:sz w:val="16"/>
          <w:szCs w:val="16"/>
        </w:rPr>
        <w:t>Party.</w:t>
      </w:r>
    </w:p>
    <w:p w14:paraId="5E75EE11" w14:textId="77777777" w:rsidR="00607DE2" w:rsidRPr="00E640C5" w:rsidRDefault="00607DE2" w:rsidP="00607DE2">
      <w:pPr>
        <w:pStyle w:val="ListParagraph"/>
        <w:widowControl w:val="0"/>
        <w:numPr>
          <w:ilvl w:val="1"/>
          <w:numId w:val="50"/>
        </w:numPr>
        <w:tabs>
          <w:tab w:val="left" w:pos="243"/>
          <w:tab w:val="left" w:pos="815"/>
        </w:tabs>
        <w:autoSpaceDE w:val="0"/>
        <w:autoSpaceDN w:val="0"/>
        <w:spacing w:before="0" w:after="0" w:line="278" w:lineRule="auto"/>
        <w:ind w:left="243" w:right="118" w:hanging="54"/>
        <w:contextualSpacing w:val="0"/>
        <w:rPr>
          <w:rFonts w:asciiTheme="minorHAnsi" w:hAnsiTheme="minorHAnsi" w:cstheme="minorHAnsi"/>
          <w:sz w:val="16"/>
          <w:szCs w:val="16"/>
          <w:u w:val="single"/>
        </w:rPr>
      </w:pPr>
      <w:r w:rsidRPr="00E640C5">
        <w:rPr>
          <w:rFonts w:asciiTheme="minorHAnsi" w:hAnsiTheme="minorHAnsi" w:cstheme="minorHAnsi"/>
          <w:spacing w:val="-4"/>
          <w:sz w:val="16"/>
          <w:szCs w:val="16"/>
        </w:rPr>
        <w:t>The</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4"/>
          <w:sz w:val="16"/>
          <w:szCs w:val="16"/>
        </w:rPr>
        <w:t>Agreement</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4"/>
          <w:sz w:val="16"/>
          <w:szCs w:val="16"/>
        </w:rPr>
        <w:t>does</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4"/>
          <w:sz w:val="16"/>
          <w:szCs w:val="16"/>
        </w:rPr>
        <w:t>not</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4"/>
          <w:sz w:val="16"/>
          <w:szCs w:val="16"/>
        </w:rPr>
        <w:t>confer</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4"/>
          <w:sz w:val="16"/>
          <w:szCs w:val="16"/>
        </w:rPr>
        <w:t>any</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4"/>
          <w:sz w:val="16"/>
          <w:szCs w:val="16"/>
        </w:rPr>
        <w:t>right</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4"/>
          <w:sz w:val="16"/>
          <w:szCs w:val="16"/>
        </w:rPr>
        <w:t>or</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4"/>
          <w:sz w:val="16"/>
          <w:szCs w:val="16"/>
        </w:rPr>
        <w:t>benefit</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4"/>
          <w:sz w:val="16"/>
          <w:szCs w:val="16"/>
        </w:rPr>
        <w:t>on</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4"/>
          <w:sz w:val="16"/>
          <w:szCs w:val="16"/>
        </w:rPr>
        <w:t>any</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4"/>
          <w:sz w:val="16"/>
          <w:szCs w:val="16"/>
        </w:rPr>
        <w:t>person</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4"/>
          <w:sz w:val="16"/>
          <w:szCs w:val="16"/>
        </w:rPr>
        <w:t>who</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4"/>
          <w:sz w:val="16"/>
          <w:szCs w:val="16"/>
        </w:rPr>
        <w:t>is</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4"/>
          <w:sz w:val="16"/>
          <w:szCs w:val="16"/>
        </w:rPr>
        <w:t>not</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4"/>
          <w:sz w:val="16"/>
          <w:szCs w:val="16"/>
        </w:rPr>
        <w:t>a</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4"/>
          <w:sz w:val="16"/>
          <w:szCs w:val="16"/>
        </w:rPr>
        <w:t>Party</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4"/>
          <w:sz w:val="16"/>
          <w:szCs w:val="16"/>
        </w:rPr>
        <w:t>to</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4"/>
          <w:sz w:val="16"/>
          <w:szCs w:val="16"/>
        </w:rPr>
        <w:t>it</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4"/>
          <w:sz w:val="16"/>
          <w:szCs w:val="16"/>
        </w:rPr>
        <w:t>and</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4"/>
          <w:sz w:val="16"/>
          <w:szCs w:val="16"/>
        </w:rPr>
        <w:t>no</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4"/>
          <w:sz w:val="16"/>
          <w:szCs w:val="16"/>
        </w:rPr>
        <w:t>one</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4"/>
          <w:sz w:val="16"/>
          <w:szCs w:val="16"/>
        </w:rPr>
        <w:t>other</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4"/>
          <w:sz w:val="16"/>
          <w:szCs w:val="16"/>
        </w:rPr>
        <w:t>than</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4"/>
          <w:sz w:val="16"/>
          <w:szCs w:val="16"/>
        </w:rPr>
        <w:t>a</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4"/>
          <w:sz w:val="16"/>
          <w:szCs w:val="16"/>
        </w:rPr>
        <w:t>Party</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4"/>
          <w:sz w:val="16"/>
          <w:szCs w:val="16"/>
        </w:rPr>
        <w:t>to</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4"/>
          <w:sz w:val="16"/>
          <w:szCs w:val="16"/>
        </w:rPr>
        <w:t>the</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4"/>
          <w:sz w:val="16"/>
          <w:szCs w:val="16"/>
        </w:rPr>
        <w:t>Agreement,</w:t>
      </w:r>
      <w:r w:rsidRPr="00E640C5">
        <w:rPr>
          <w:rFonts w:asciiTheme="minorHAnsi" w:hAnsiTheme="minorHAnsi" w:cstheme="minorHAnsi"/>
          <w:sz w:val="16"/>
          <w:szCs w:val="16"/>
        </w:rPr>
        <w:t xml:space="preserve"> </w:t>
      </w:r>
      <w:r w:rsidRPr="00E640C5">
        <w:rPr>
          <w:rFonts w:asciiTheme="minorHAnsi" w:hAnsiTheme="minorHAnsi" w:cstheme="minorHAnsi"/>
          <w:spacing w:val="-4"/>
          <w:sz w:val="16"/>
          <w:szCs w:val="16"/>
        </w:rPr>
        <w:t xml:space="preserve">their </w:t>
      </w:r>
      <w:r w:rsidRPr="00E640C5">
        <w:rPr>
          <w:rFonts w:asciiTheme="minorHAnsi" w:hAnsiTheme="minorHAnsi" w:cstheme="minorHAnsi"/>
          <w:spacing w:val="-2"/>
          <w:sz w:val="16"/>
          <w:szCs w:val="16"/>
        </w:rPr>
        <w:t>successors</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and</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permitted</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assignees</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shall</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have</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any</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right</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to</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enforce</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any</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of</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the</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terms</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of</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the</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Agreement.</w:t>
      </w:r>
    </w:p>
    <w:p w14:paraId="6D3AE0CF" w14:textId="77777777" w:rsidR="00607DE2" w:rsidRPr="00E640C5" w:rsidRDefault="00607DE2" w:rsidP="00607DE2">
      <w:pPr>
        <w:pStyle w:val="Heading2"/>
        <w:keepNext w:val="0"/>
        <w:keepLines w:val="0"/>
        <w:widowControl w:val="0"/>
        <w:numPr>
          <w:ilvl w:val="0"/>
          <w:numId w:val="50"/>
        </w:numPr>
        <w:tabs>
          <w:tab w:val="left" w:pos="457"/>
        </w:tabs>
        <w:autoSpaceDE w:val="0"/>
        <w:autoSpaceDN w:val="0"/>
        <w:spacing w:before="15" w:after="0"/>
        <w:ind w:left="457" w:hanging="357"/>
        <w:rPr>
          <w:rFonts w:asciiTheme="minorHAnsi" w:hAnsiTheme="minorHAnsi" w:cstheme="minorHAnsi"/>
          <w:sz w:val="16"/>
          <w:szCs w:val="16"/>
        </w:rPr>
      </w:pPr>
      <w:r w:rsidRPr="00E640C5">
        <w:rPr>
          <w:rFonts w:asciiTheme="minorHAnsi" w:hAnsiTheme="minorHAnsi" w:cstheme="minorHAnsi"/>
          <w:color w:val="000000" w:themeColor="text1"/>
          <w:w w:val="85"/>
          <w:sz w:val="16"/>
          <w:szCs w:val="16"/>
          <w:u w:val="single"/>
        </w:rPr>
        <w:t>GENERAL</w:t>
      </w:r>
      <w:r w:rsidRPr="00E640C5">
        <w:rPr>
          <w:rFonts w:asciiTheme="minorHAnsi" w:hAnsiTheme="minorHAnsi" w:cstheme="minorHAnsi"/>
          <w:color w:val="000000" w:themeColor="text1"/>
          <w:spacing w:val="6"/>
          <w:sz w:val="16"/>
          <w:szCs w:val="16"/>
          <w:u w:val="single"/>
        </w:rPr>
        <w:t xml:space="preserve"> </w:t>
      </w:r>
      <w:r w:rsidRPr="00E640C5">
        <w:rPr>
          <w:rFonts w:asciiTheme="minorHAnsi" w:hAnsiTheme="minorHAnsi" w:cstheme="minorHAnsi"/>
          <w:color w:val="000000" w:themeColor="text1"/>
          <w:w w:val="85"/>
          <w:sz w:val="16"/>
          <w:szCs w:val="16"/>
          <w:u w:val="single"/>
        </w:rPr>
        <w:t>AND</w:t>
      </w:r>
      <w:r w:rsidRPr="00E640C5">
        <w:rPr>
          <w:rFonts w:asciiTheme="minorHAnsi" w:hAnsiTheme="minorHAnsi" w:cstheme="minorHAnsi"/>
          <w:color w:val="000000" w:themeColor="text1"/>
          <w:spacing w:val="6"/>
          <w:sz w:val="16"/>
          <w:szCs w:val="16"/>
          <w:u w:val="single"/>
        </w:rPr>
        <w:t xml:space="preserve"> </w:t>
      </w:r>
      <w:r w:rsidRPr="00E640C5">
        <w:rPr>
          <w:rFonts w:asciiTheme="minorHAnsi" w:hAnsiTheme="minorHAnsi" w:cstheme="minorHAnsi"/>
          <w:color w:val="000000" w:themeColor="text1"/>
          <w:w w:val="85"/>
          <w:sz w:val="16"/>
          <w:szCs w:val="16"/>
          <w:u w:val="single"/>
        </w:rPr>
        <w:t>LOGO</w:t>
      </w:r>
      <w:r w:rsidRPr="00E640C5">
        <w:rPr>
          <w:rFonts w:asciiTheme="minorHAnsi" w:hAnsiTheme="minorHAnsi" w:cstheme="minorHAnsi"/>
          <w:color w:val="000000" w:themeColor="text1"/>
          <w:spacing w:val="6"/>
          <w:sz w:val="16"/>
          <w:szCs w:val="16"/>
          <w:u w:val="single"/>
        </w:rPr>
        <w:t xml:space="preserve"> </w:t>
      </w:r>
      <w:r w:rsidRPr="00E640C5">
        <w:rPr>
          <w:rFonts w:asciiTheme="minorHAnsi" w:hAnsiTheme="minorHAnsi" w:cstheme="minorHAnsi"/>
          <w:color w:val="000000" w:themeColor="text1"/>
          <w:spacing w:val="-4"/>
          <w:w w:val="85"/>
          <w:sz w:val="16"/>
          <w:szCs w:val="16"/>
          <w:u w:val="single"/>
        </w:rPr>
        <w:t>USE.</w:t>
      </w:r>
    </w:p>
    <w:p w14:paraId="06CF4EDA" w14:textId="77777777" w:rsidR="00607DE2" w:rsidRPr="00E640C5" w:rsidRDefault="00607DE2" w:rsidP="00607DE2">
      <w:pPr>
        <w:pStyle w:val="ListParagraph"/>
        <w:widowControl w:val="0"/>
        <w:numPr>
          <w:ilvl w:val="1"/>
          <w:numId w:val="50"/>
        </w:numPr>
        <w:tabs>
          <w:tab w:val="left" w:pos="243"/>
          <w:tab w:val="left" w:pos="815"/>
        </w:tabs>
        <w:autoSpaceDE w:val="0"/>
        <w:autoSpaceDN w:val="0"/>
        <w:spacing w:before="31" w:after="0" w:line="276" w:lineRule="auto"/>
        <w:ind w:left="243" w:right="118" w:hanging="54"/>
        <w:contextualSpacing w:val="0"/>
        <w:rPr>
          <w:rFonts w:asciiTheme="minorHAnsi" w:hAnsiTheme="minorHAnsi" w:cstheme="minorHAnsi"/>
          <w:sz w:val="16"/>
          <w:szCs w:val="16"/>
          <w:u w:val="single"/>
        </w:rPr>
      </w:pPr>
      <w:r w:rsidRPr="00E640C5">
        <w:rPr>
          <w:rFonts w:asciiTheme="minorHAnsi" w:hAnsiTheme="minorHAnsi" w:cstheme="minorHAnsi"/>
          <w:sz w:val="16"/>
          <w:szCs w:val="16"/>
        </w:rPr>
        <w:t>Customer</w:t>
      </w:r>
      <w:r w:rsidRPr="00E640C5">
        <w:rPr>
          <w:rFonts w:asciiTheme="minorHAnsi" w:hAnsiTheme="minorHAnsi" w:cstheme="minorHAnsi"/>
          <w:spacing w:val="-12"/>
          <w:sz w:val="16"/>
          <w:szCs w:val="16"/>
        </w:rPr>
        <w:t xml:space="preserve"> </w:t>
      </w:r>
      <w:r w:rsidRPr="00E640C5">
        <w:rPr>
          <w:rFonts w:asciiTheme="minorHAnsi" w:hAnsiTheme="minorHAnsi" w:cstheme="minorHAnsi"/>
          <w:sz w:val="16"/>
          <w:szCs w:val="16"/>
        </w:rPr>
        <w:t>agrees</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to</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allow</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Shared</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Assessments</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to</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publicly</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use</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Customer’s</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logo</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for</w:t>
      </w:r>
      <w:r w:rsidRPr="00E640C5">
        <w:rPr>
          <w:rFonts w:asciiTheme="minorHAnsi" w:hAnsiTheme="minorHAnsi" w:cstheme="minorHAnsi"/>
          <w:spacing w:val="-12"/>
          <w:sz w:val="16"/>
          <w:szCs w:val="16"/>
        </w:rPr>
        <w:t xml:space="preserve"> </w:t>
      </w:r>
      <w:r w:rsidRPr="00E640C5">
        <w:rPr>
          <w:rFonts w:asciiTheme="minorHAnsi" w:hAnsiTheme="minorHAnsi" w:cstheme="minorHAnsi"/>
          <w:sz w:val="16"/>
          <w:szCs w:val="16"/>
        </w:rPr>
        <w:t>publicity/marketing</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purposes.</w:t>
      </w:r>
      <w:r w:rsidRPr="00E640C5">
        <w:rPr>
          <w:rFonts w:asciiTheme="minorHAnsi" w:hAnsiTheme="minorHAnsi" w:cstheme="minorHAnsi"/>
          <w:spacing w:val="27"/>
          <w:sz w:val="16"/>
          <w:szCs w:val="16"/>
        </w:rPr>
        <w:t xml:space="preserve"> </w:t>
      </w:r>
      <w:r w:rsidRPr="00E640C5">
        <w:rPr>
          <w:rFonts w:asciiTheme="minorHAnsi" w:hAnsiTheme="minorHAnsi" w:cstheme="minorHAnsi"/>
          <w:sz w:val="16"/>
          <w:szCs w:val="16"/>
        </w:rPr>
        <w:t>Shared</w:t>
      </w:r>
      <w:r w:rsidRPr="00E640C5">
        <w:rPr>
          <w:rFonts w:asciiTheme="minorHAnsi" w:hAnsiTheme="minorHAnsi" w:cstheme="minorHAnsi"/>
          <w:spacing w:val="-11"/>
          <w:sz w:val="16"/>
          <w:szCs w:val="16"/>
        </w:rPr>
        <w:t xml:space="preserve"> </w:t>
      </w:r>
      <w:r w:rsidRPr="00E640C5">
        <w:rPr>
          <w:rFonts w:asciiTheme="minorHAnsi" w:hAnsiTheme="minorHAnsi" w:cstheme="minorHAnsi"/>
          <w:sz w:val="16"/>
          <w:szCs w:val="16"/>
        </w:rPr>
        <w:t>Assessments</w:t>
      </w:r>
      <w:r w:rsidRPr="00E640C5">
        <w:rPr>
          <w:rFonts w:asciiTheme="minorHAnsi" w:hAnsiTheme="minorHAnsi" w:cstheme="minorHAnsi"/>
          <w:spacing w:val="-13"/>
          <w:sz w:val="16"/>
          <w:szCs w:val="16"/>
        </w:rPr>
        <w:t xml:space="preserve"> </w:t>
      </w:r>
      <w:r w:rsidRPr="00E640C5">
        <w:rPr>
          <w:rFonts w:asciiTheme="minorHAnsi" w:hAnsiTheme="minorHAnsi" w:cstheme="minorHAnsi"/>
          <w:sz w:val="16"/>
          <w:szCs w:val="16"/>
        </w:rPr>
        <w:t>will cease</w:t>
      </w:r>
      <w:r w:rsidRPr="00E640C5">
        <w:rPr>
          <w:rFonts w:asciiTheme="minorHAnsi" w:hAnsiTheme="minorHAnsi" w:cstheme="minorHAnsi"/>
          <w:spacing w:val="-13"/>
          <w:sz w:val="16"/>
          <w:szCs w:val="16"/>
        </w:rPr>
        <w:t xml:space="preserve"> </w:t>
      </w:r>
      <w:r w:rsidRPr="00E640C5">
        <w:rPr>
          <w:rFonts w:asciiTheme="minorHAnsi" w:hAnsiTheme="minorHAnsi" w:cstheme="minorHAnsi"/>
          <w:sz w:val="16"/>
          <w:szCs w:val="16"/>
        </w:rPr>
        <w:t>using</w:t>
      </w:r>
      <w:r w:rsidRPr="00E640C5">
        <w:rPr>
          <w:rFonts w:asciiTheme="minorHAnsi" w:hAnsiTheme="minorHAnsi" w:cstheme="minorHAnsi"/>
          <w:spacing w:val="-13"/>
          <w:sz w:val="16"/>
          <w:szCs w:val="16"/>
        </w:rPr>
        <w:t xml:space="preserve"> </w:t>
      </w:r>
      <w:r w:rsidRPr="00E640C5">
        <w:rPr>
          <w:rFonts w:asciiTheme="minorHAnsi" w:hAnsiTheme="minorHAnsi" w:cstheme="minorHAnsi"/>
          <w:sz w:val="16"/>
          <w:szCs w:val="16"/>
        </w:rPr>
        <w:t>Customer’s</w:t>
      </w:r>
      <w:r w:rsidRPr="00E640C5">
        <w:rPr>
          <w:rFonts w:asciiTheme="minorHAnsi" w:hAnsiTheme="minorHAnsi" w:cstheme="minorHAnsi"/>
          <w:spacing w:val="-12"/>
          <w:sz w:val="16"/>
          <w:szCs w:val="16"/>
        </w:rPr>
        <w:t xml:space="preserve"> </w:t>
      </w:r>
      <w:r w:rsidRPr="00E640C5">
        <w:rPr>
          <w:rFonts w:asciiTheme="minorHAnsi" w:hAnsiTheme="minorHAnsi" w:cstheme="minorHAnsi"/>
          <w:sz w:val="16"/>
          <w:szCs w:val="16"/>
        </w:rPr>
        <w:t>logo</w:t>
      </w:r>
      <w:r w:rsidRPr="00E640C5">
        <w:rPr>
          <w:rFonts w:asciiTheme="minorHAnsi" w:hAnsiTheme="minorHAnsi" w:cstheme="minorHAnsi"/>
          <w:spacing w:val="-13"/>
          <w:sz w:val="16"/>
          <w:szCs w:val="16"/>
        </w:rPr>
        <w:t xml:space="preserve"> </w:t>
      </w:r>
      <w:r w:rsidRPr="00E640C5">
        <w:rPr>
          <w:rFonts w:asciiTheme="minorHAnsi" w:hAnsiTheme="minorHAnsi" w:cstheme="minorHAnsi"/>
          <w:sz w:val="16"/>
          <w:szCs w:val="16"/>
        </w:rPr>
        <w:t>at</w:t>
      </w:r>
      <w:r w:rsidRPr="00E640C5">
        <w:rPr>
          <w:rFonts w:asciiTheme="minorHAnsi" w:hAnsiTheme="minorHAnsi" w:cstheme="minorHAnsi"/>
          <w:spacing w:val="-13"/>
          <w:sz w:val="16"/>
          <w:szCs w:val="16"/>
        </w:rPr>
        <w:t xml:space="preserve"> </w:t>
      </w:r>
      <w:r w:rsidRPr="00E640C5">
        <w:rPr>
          <w:rFonts w:asciiTheme="minorHAnsi" w:hAnsiTheme="minorHAnsi" w:cstheme="minorHAnsi"/>
          <w:sz w:val="16"/>
          <w:szCs w:val="16"/>
        </w:rPr>
        <w:t>its</w:t>
      </w:r>
      <w:r w:rsidRPr="00E640C5">
        <w:rPr>
          <w:rFonts w:asciiTheme="minorHAnsi" w:hAnsiTheme="minorHAnsi" w:cstheme="minorHAnsi"/>
          <w:spacing w:val="-12"/>
          <w:sz w:val="16"/>
          <w:szCs w:val="16"/>
        </w:rPr>
        <w:t xml:space="preserve"> </w:t>
      </w:r>
      <w:r w:rsidRPr="00E640C5">
        <w:rPr>
          <w:rFonts w:asciiTheme="minorHAnsi" w:hAnsiTheme="minorHAnsi" w:cstheme="minorHAnsi"/>
          <w:sz w:val="16"/>
          <w:szCs w:val="16"/>
        </w:rPr>
        <w:t>written</w:t>
      </w:r>
      <w:r w:rsidRPr="00E640C5">
        <w:rPr>
          <w:rFonts w:asciiTheme="minorHAnsi" w:hAnsiTheme="minorHAnsi" w:cstheme="minorHAnsi"/>
          <w:spacing w:val="-13"/>
          <w:sz w:val="16"/>
          <w:szCs w:val="16"/>
        </w:rPr>
        <w:t xml:space="preserve"> </w:t>
      </w:r>
      <w:r w:rsidRPr="00E640C5">
        <w:rPr>
          <w:rFonts w:asciiTheme="minorHAnsi" w:hAnsiTheme="minorHAnsi" w:cstheme="minorHAnsi"/>
          <w:sz w:val="16"/>
          <w:szCs w:val="16"/>
        </w:rPr>
        <w:t>request.</w:t>
      </w:r>
    </w:p>
    <w:p w14:paraId="5A10B92A" w14:textId="77777777" w:rsidR="00607DE2" w:rsidRPr="00E640C5" w:rsidRDefault="00607DE2" w:rsidP="00607DE2">
      <w:pPr>
        <w:pStyle w:val="ListParagraph"/>
        <w:widowControl w:val="0"/>
        <w:numPr>
          <w:ilvl w:val="1"/>
          <w:numId w:val="50"/>
        </w:numPr>
        <w:tabs>
          <w:tab w:val="left" w:pos="243"/>
          <w:tab w:val="left" w:pos="855"/>
        </w:tabs>
        <w:autoSpaceDE w:val="0"/>
        <w:autoSpaceDN w:val="0"/>
        <w:spacing w:before="3" w:after="0" w:line="276" w:lineRule="auto"/>
        <w:ind w:left="243" w:right="116" w:hanging="54"/>
        <w:contextualSpacing w:val="0"/>
        <w:rPr>
          <w:rFonts w:asciiTheme="minorHAnsi" w:hAnsiTheme="minorHAnsi" w:cstheme="minorHAnsi"/>
          <w:sz w:val="16"/>
          <w:szCs w:val="16"/>
          <w:u w:val="single"/>
        </w:rPr>
      </w:pPr>
      <w:r w:rsidRPr="00E640C5">
        <w:rPr>
          <w:rFonts w:asciiTheme="minorHAnsi" w:hAnsiTheme="minorHAnsi" w:cstheme="minorHAnsi"/>
          <w:spacing w:val="-4"/>
          <w:sz w:val="16"/>
          <w:szCs w:val="16"/>
        </w:rPr>
        <w:t>A delay by either Party in performing its obligations (except for the payment obligations herein) will not be a breach of the Agreement if</w:t>
      </w:r>
      <w:r w:rsidRPr="00E640C5">
        <w:rPr>
          <w:rFonts w:asciiTheme="minorHAnsi" w:hAnsiTheme="minorHAnsi" w:cstheme="minorHAnsi"/>
          <w:sz w:val="16"/>
          <w:szCs w:val="16"/>
        </w:rPr>
        <w:t xml:space="preserve"> </w:t>
      </w:r>
      <w:r w:rsidRPr="00E640C5">
        <w:rPr>
          <w:rFonts w:asciiTheme="minorHAnsi" w:hAnsiTheme="minorHAnsi" w:cstheme="minorHAnsi"/>
          <w:spacing w:val="-4"/>
          <w:sz w:val="16"/>
          <w:szCs w:val="16"/>
        </w:rPr>
        <w:t>caused by fire, flood, other acts of God or other event beyond the reasonable control</w:t>
      </w:r>
      <w:r w:rsidRPr="00E640C5">
        <w:rPr>
          <w:rFonts w:asciiTheme="minorHAnsi" w:hAnsiTheme="minorHAnsi" w:cstheme="minorHAnsi"/>
          <w:spacing w:val="-6"/>
          <w:sz w:val="16"/>
          <w:szCs w:val="16"/>
        </w:rPr>
        <w:t xml:space="preserve"> </w:t>
      </w:r>
      <w:r w:rsidRPr="00E640C5">
        <w:rPr>
          <w:rFonts w:asciiTheme="minorHAnsi" w:hAnsiTheme="minorHAnsi" w:cstheme="minorHAnsi"/>
          <w:spacing w:val="-4"/>
          <w:sz w:val="16"/>
          <w:szCs w:val="16"/>
        </w:rPr>
        <w:t>of such Party. The affected Party will</w:t>
      </w:r>
      <w:r w:rsidRPr="00E640C5">
        <w:rPr>
          <w:rFonts w:asciiTheme="minorHAnsi" w:hAnsiTheme="minorHAnsi" w:cstheme="minorHAnsi"/>
          <w:spacing w:val="-6"/>
          <w:sz w:val="16"/>
          <w:szCs w:val="16"/>
        </w:rPr>
        <w:t xml:space="preserve"> </w:t>
      </w:r>
      <w:r w:rsidRPr="00E640C5">
        <w:rPr>
          <w:rFonts w:asciiTheme="minorHAnsi" w:hAnsiTheme="minorHAnsi" w:cstheme="minorHAnsi"/>
          <w:spacing w:val="-4"/>
          <w:sz w:val="16"/>
          <w:szCs w:val="16"/>
        </w:rPr>
        <w:t>notify the other Party</w:t>
      </w:r>
      <w:r w:rsidRPr="00E640C5">
        <w:rPr>
          <w:rFonts w:asciiTheme="minorHAnsi" w:hAnsiTheme="minorHAnsi" w:cstheme="minorHAnsi"/>
          <w:sz w:val="16"/>
          <w:szCs w:val="16"/>
        </w:rPr>
        <w:t xml:space="preserve"> </w:t>
      </w:r>
      <w:r w:rsidRPr="00E640C5">
        <w:rPr>
          <w:rFonts w:asciiTheme="minorHAnsi" w:hAnsiTheme="minorHAnsi" w:cstheme="minorHAnsi"/>
          <w:spacing w:val="-4"/>
          <w:sz w:val="16"/>
          <w:szCs w:val="16"/>
        </w:rPr>
        <w:t xml:space="preserve">of such </w:t>
      </w:r>
      <w:r w:rsidRPr="00E640C5">
        <w:rPr>
          <w:rFonts w:asciiTheme="minorHAnsi" w:hAnsiTheme="minorHAnsi" w:cstheme="minorHAnsi"/>
          <w:sz w:val="16"/>
          <w:szCs w:val="16"/>
        </w:rPr>
        <w:t>event</w:t>
      </w:r>
      <w:r w:rsidRPr="00E640C5">
        <w:rPr>
          <w:rFonts w:asciiTheme="minorHAnsi" w:hAnsiTheme="minorHAnsi" w:cstheme="minorHAnsi"/>
          <w:spacing w:val="-5"/>
          <w:sz w:val="16"/>
          <w:szCs w:val="16"/>
        </w:rPr>
        <w:t xml:space="preserve"> </w:t>
      </w:r>
      <w:r w:rsidRPr="00E640C5">
        <w:rPr>
          <w:rFonts w:asciiTheme="minorHAnsi" w:hAnsiTheme="minorHAnsi" w:cstheme="minorHAnsi"/>
          <w:sz w:val="16"/>
          <w:szCs w:val="16"/>
        </w:rPr>
        <w:t>and</w:t>
      </w:r>
      <w:r w:rsidRPr="00E640C5">
        <w:rPr>
          <w:rFonts w:asciiTheme="minorHAnsi" w:hAnsiTheme="minorHAnsi" w:cstheme="minorHAnsi"/>
          <w:spacing w:val="-5"/>
          <w:sz w:val="16"/>
          <w:szCs w:val="16"/>
        </w:rPr>
        <w:t xml:space="preserve"> </w:t>
      </w:r>
      <w:r w:rsidRPr="00E640C5">
        <w:rPr>
          <w:rFonts w:asciiTheme="minorHAnsi" w:hAnsiTheme="minorHAnsi" w:cstheme="minorHAnsi"/>
          <w:sz w:val="16"/>
          <w:szCs w:val="16"/>
        </w:rPr>
        <w:t>resume</w:t>
      </w:r>
      <w:r w:rsidRPr="00E640C5">
        <w:rPr>
          <w:rFonts w:asciiTheme="minorHAnsi" w:hAnsiTheme="minorHAnsi" w:cstheme="minorHAnsi"/>
          <w:spacing w:val="-5"/>
          <w:sz w:val="16"/>
          <w:szCs w:val="16"/>
        </w:rPr>
        <w:t xml:space="preserve"> </w:t>
      </w:r>
      <w:r w:rsidRPr="00E640C5">
        <w:rPr>
          <w:rFonts w:asciiTheme="minorHAnsi" w:hAnsiTheme="minorHAnsi" w:cstheme="minorHAnsi"/>
          <w:sz w:val="16"/>
          <w:szCs w:val="16"/>
        </w:rPr>
        <w:t>performance</w:t>
      </w:r>
      <w:r w:rsidRPr="00E640C5">
        <w:rPr>
          <w:rFonts w:asciiTheme="minorHAnsi" w:hAnsiTheme="minorHAnsi" w:cstheme="minorHAnsi"/>
          <w:spacing w:val="-5"/>
          <w:sz w:val="16"/>
          <w:szCs w:val="16"/>
        </w:rPr>
        <w:t xml:space="preserve"> </w:t>
      </w:r>
      <w:r w:rsidRPr="00E640C5">
        <w:rPr>
          <w:rFonts w:asciiTheme="minorHAnsi" w:hAnsiTheme="minorHAnsi" w:cstheme="minorHAnsi"/>
          <w:sz w:val="16"/>
          <w:szCs w:val="16"/>
        </w:rPr>
        <w:t>as</w:t>
      </w:r>
      <w:r w:rsidRPr="00E640C5">
        <w:rPr>
          <w:rFonts w:asciiTheme="minorHAnsi" w:hAnsiTheme="minorHAnsi" w:cstheme="minorHAnsi"/>
          <w:spacing w:val="-5"/>
          <w:sz w:val="16"/>
          <w:szCs w:val="16"/>
        </w:rPr>
        <w:t xml:space="preserve"> </w:t>
      </w:r>
      <w:r w:rsidRPr="00E640C5">
        <w:rPr>
          <w:rFonts w:asciiTheme="minorHAnsi" w:hAnsiTheme="minorHAnsi" w:cstheme="minorHAnsi"/>
          <w:sz w:val="16"/>
          <w:szCs w:val="16"/>
        </w:rPr>
        <w:t>soon</w:t>
      </w:r>
      <w:r w:rsidRPr="00E640C5">
        <w:rPr>
          <w:rFonts w:asciiTheme="minorHAnsi" w:hAnsiTheme="minorHAnsi" w:cstheme="minorHAnsi"/>
          <w:spacing w:val="-5"/>
          <w:sz w:val="16"/>
          <w:szCs w:val="16"/>
        </w:rPr>
        <w:t xml:space="preserve"> </w:t>
      </w:r>
      <w:r w:rsidRPr="00E640C5">
        <w:rPr>
          <w:rFonts w:asciiTheme="minorHAnsi" w:hAnsiTheme="minorHAnsi" w:cstheme="minorHAnsi"/>
          <w:sz w:val="16"/>
          <w:szCs w:val="16"/>
        </w:rPr>
        <w:t>as</w:t>
      </w:r>
      <w:r w:rsidRPr="00E640C5">
        <w:rPr>
          <w:rFonts w:asciiTheme="minorHAnsi" w:hAnsiTheme="minorHAnsi" w:cstheme="minorHAnsi"/>
          <w:spacing w:val="-5"/>
          <w:sz w:val="16"/>
          <w:szCs w:val="16"/>
        </w:rPr>
        <w:t xml:space="preserve"> </w:t>
      </w:r>
      <w:r w:rsidRPr="00E640C5">
        <w:rPr>
          <w:rFonts w:asciiTheme="minorHAnsi" w:hAnsiTheme="minorHAnsi" w:cstheme="minorHAnsi"/>
          <w:sz w:val="16"/>
          <w:szCs w:val="16"/>
        </w:rPr>
        <w:t>possible.</w:t>
      </w:r>
    </w:p>
    <w:p w14:paraId="4E9C7465" w14:textId="77777777" w:rsidR="00607DE2" w:rsidRPr="00E640C5" w:rsidRDefault="00607DE2" w:rsidP="00607DE2">
      <w:pPr>
        <w:pStyle w:val="ListParagraph"/>
        <w:widowControl w:val="0"/>
        <w:numPr>
          <w:ilvl w:val="1"/>
          <w:numId w:val="50"/>
        </w:numPr>
        <w:tabs>
          <w:tab w:val="left" w:pos="243"/>
          <w:tab w:val="left" w:pos="815"/>
        </w:tabs>
        <w:autoSpaceDE w:val="0"/>
        <w:autoSpaceDN w:val="0"/>
        <w:spacing w:before="0" w:after="0" w:line="276" w:lineRule="auto"/>
        <w:ind w:left="243" w:right="118" w:hanging="54"/>
        <w:contextualSpacing w:val="0"/>
        <w:rPr>
          <w:rFonts w:asciiTheme="minorHAnsi" w:hAnsiTheme="minorHAnsi" w:cstheme="minorHAnsi"/>
          <w:sz w:val="16"/>
          <w:szCs w:val="16"/>
          <w:u w:val="single"/>
        </w:rPr>
      </w:pPr>
      <w:r w:rsidRPr="00E640C5">
        <w:rPr>
          <w:rFonts w:asciiTheme="minorHAnsi" w:hAnsiTheme="minorHAnsi" w:cstheme="minorHAnsi"/>
          <w:spacing w:val="-2"/>
          <w:sz w:val="16"/>
          <w:szCs w:val="16"/>
        </w:rPr>
        <w:t>The</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Agreement</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may</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be</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executed</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in</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any</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number</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of</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counterparts,</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each</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of</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which</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is</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an</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original,</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but</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all</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the</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counterparts</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together</w:t>
      </w:r>
      <w:r w:rsidRPr="00E640C5">
        <w:rPr>
          <w:rFonts w:asciiTheme="minorHAnsi" w:hAnsiTheme="minorHAnsi" w:cstheme="minorHAnsi"/>
          <w:spacing w:val="-3"/>
          <w:sz w:val="16"/>
          <w:szCs w:val="16"/>
        </w:rPr>
        <w:t xml:space="preserve"> </w:t>
      </w:r>
      <w:r w:rsidRPr="00E640C5">
        <w:rPr>
          <w:rFonts w:asciiTheme="minorHAnsi" w:hAnsiTheme="minorHAnsi" w:cstheme="minorHAnsi"/>
          <w:spacing w:val="-2"/>
          <w:sz w:val="16"/>
          <w:szCs w:val="16"/>
        </w:rPr>
        <w:t>constitute</w:t>
      </w:r>
      <w:r w:rsidRPr="00E640C5">
        <w:rPr>
          <w:rFonts w:asciiTheme="minorHAnsi" w:hAnsiTheme="minorHAnsi" w:cstheme="minorHAnsi"/>
          <w:spacing w:val="9"/>
          <w:sz w:val="16"/>
          <w:szCs w:val="16"/>
        </w:rPr>
        <w:t xml:space="preserve"> </w:t>
      </w:r>
      <w:r w:rsidRPr="00E640C5">
        <w:rPr>
          <w:rFonts w:asciiTheme="minorHAnsi" w:hAnsiTheme="minorHAnsi" w:cstheme="minorHAnsi"/>
          <w:spacing w:val="-2"/>
          <w:sz w:val="16"/>
          <w:szCs w:val="16"/>
        </w:rPr>
        <w:t xml:space="preserve">the </w:t>
      </w:r>
      <w:r w:rsidRPr="00E640C5">
        <w:rPr>
          <w:rFonts w:asciiTheme="minorHAnsi" w:hAnsiTheme="minorHAnsi" w:cstheme="minorHAnsi"/>
          <w:sz w:val="16"/>
          <w:szCs w:val="16"/>
        </w:rPr>
        <w:t xml:space="preserve">same document. Delivery of an executed counterpart of a signature page to the Agreement by e-mail or other electronically delivered </w:t>
      </w:r>
      <w:r w:rsidRPr="00E640C5">
        <w:rPr>
          <w:rFonts w:asciiTheme="minorHAnsi" w:hAnsiTheme="minorHAnsi" w:cstheme="minorHAnsi"/>
          <w:spacing w:val="-2"/>
          <w:sz w:val="16"/>
          <w:szCs w:val="16"/>
        </w:rPr>
        <w:t>signatures</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of</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the</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Parties</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shall</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be</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as</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effective</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as</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delivery</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of</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a</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manually</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executed</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counterpart</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of</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the</w:t>
      </w:r>
      <w:r w:rsidRPr="00E640C5">
        <w:rPr>
          <w:rFonts w:asciiTheme="minorHAnsi" w:hAnsiTheme="minorHAnsi" w:cstheme="minorHAnsi"/>
          <w:spacing w:val="-7"/>
          <w:sz w:val="16"/>
          <w:szCs w:val="16"/>
        </w:rPr>
        <w:t xml:space="preserve"> </w:t>
      </w:r>
      <w:r w:rsidRPr="00E640C5">
        <w:rPr>
          <w:rFonts w:asciiTheme="minorHAnsi" w:hAnsiTheme="minorHAnsi" w:cstheme="minorHAnsi"/>
          <w:spacing w:val="-2"/>
          <w:sz w:val="16"/>
          <w:szCs w:val="16"/>
        </w:rPr>
        <w:t>Agreement.</w:t>
      </w:r>
    </w:p>
    <w:p w14:paraId="7F2301CE" w14:textId="5CDF2127" w:rsidR="00E640C5" w:rsidRPr="00E640C5" w:rsidRDefault="00607DE2" w:rsidP="007E17ED">
      <w:pPr>
        <w:pStyle w:val="ListParagraph"/>
        <w:keepNext/>
        <w:keepLines/>
        <w:widowControl w:val="0"/>
        <w:numPr>
          <w:ilvl w:val="1"/>
          <w:numId w:val="50"/>
        </w:numPr>
        <w:tabs>
          <w:tab w:val="left" w:pos="243"/>
          <w:tab w:val="left" w:pos="815"/>
        </w:tabs>
        <w:autoSpaceDE w:val="0"/>
        <w:autoSpaceDN w:val="0"/>
        <w:spacing w:before="0" w:after="0" w:line="276" w:lineRule="auto"/>
        <w:ind w:left="243" w:right="118" w:firstLine="0"/>
        <w:contextualSpacing w:val="0"/>
        <w:rPr>
          <w:rFonts w:ascii="Arial" w:eastAsia="Calibri" w:hAnsi="Arial" w:cs="Arial"/>
          <w:szCs w:val="22"/>
          <w:u w:val="single"/>
        </w:rPr>
      </w:pPr>
      <w:r w:rsidRPr="00E640C5">
        <w:rPr>
          <w:rFonts w:asciiTheme="minorHAnsi" w:hAnsiTheme="minorHAnsi" w:cstheme="minorHAnsi"/>
          <w:sz w:val="16"/>
          <w:szCs w:val="16"/>
        </w:rPr>
        <w:lastRenderedPageBreak/>
        <w:t>Nothing</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in</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the</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Agreement</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is</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intended</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to</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create</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a</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joint</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venture,</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partnership,</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agency,</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or</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employment</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relationship</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between</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the</w:t>
      </w:r>
      <w:r w:rsidRPr="00E640C5">
        <w:rPr>
          <w:rFonts w:asciiTheme="minorHAnsi" w:hAnsiTheme="minorHAnsi" w:cstheme="minorHAnsi"/>
          <w:spacing w:val="-4"/>
          <w:sz w:val="16"/>
          <w:szCs w:val="16"/>
        </w:rPr>
        <w:t xml:space="preserve"> </w:t>
      </w:r>
      <w:r w:rsidRPr="00E640C5">
        <w:rPr>
          <w:rFonts w:asciiTheme="minorHAnsi" w:hAnsiTheme="minorHAnsi" w:cstheme="minorHAnsi"/>
          <w:sz w:val="16"/>
          <w:szCs w:val="16"/>
        </w:rPr>
        <w:t>Parties.</w:t>
      </w:r>
      <w:r w:rsidRPr="00E640C5">
        <w:rPr>
          <w:rFonts w:asciiTheme="minorHAnsi" w:hAnsiTheme="minorHAnsi" w:cstheme="minorHAnsi"/>
          <w:spacing w:val="-12"/>
          <w:sz w:val="16"/>
          <w:szCs w:val="16"/>
        </w:rPr>
        <w:t xml:space="preserve"> </w:t>
      </w:r>
      <w:r w:rsidRPr="00E640C5">
        <w:rPr>
          <w:rFonts w:asciiTheme="minorHAnsi" w:hAnsiTheme="minorHAnsi" w:cstheme="minorHAnsi"/>
          <w:sz w:val="16"/>
          <w:szCs w:val="16"/>
        </w:rPr>
        <w:t xml:space="preserve">The </w:t>
      </w:r>
      <w:r w:rsidRPr="00E640C5">
        <w:rPr>
          <w:rFonts w:asciiTheme="minorHAnsi" w:hAnsiTheme="minorHAnsi" w:cstheme="minorHAnsi"/>
          <w:spacing w:val="-2"/>
          <w:sz w:val="16"/>
          <w:szCs w:val="16"/>
        </w:rPr>
        <w:t>Parties</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2"/>
          <w:sz w:val="16"/>
          <w:szCs w:val="16"/>
        </w:rPr>
        <w:t>acknowledge</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2"/>
          <w:sz w:val="16"/>
          <w:szCs w:val="16"/>
        </w:rPr>
        <w:t>and</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2"/>
          <w:sz w:val="16"/>
          <w:szCs w:val="16"/>
        </w:rPr>
        <w:t>agree</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2"/>
          <w:sz w:val="16"/>
          <w:szCs w:val="16"/>
        </w:rPr>
        <w:t>that</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2"/>
          <w:sz w:val="16"/>
          <w:szCs w:val="16"/>
        </w:rPr>
        <w:t>their</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2"/>
          <w:sz w:val="16"/>
          <w:szCs w:val="16"/>
        </w:rPr>
        <w:t>relationship</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2"/>
          <w:sz w:val="16"/>
          <w:szCs w:val="16"/>
        </w:rPr>
        <w:t>is</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2"/>
          <w:sz w:val="16"/>
          <w:szCs w:val="16"/>
        </w:rPr>
        <w:t>solely</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2"/>
          <w:sz w:val="16"/>
          <w:szCs w:val="16"/>
        </w:rPr>
        <w:t>that</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2"/>
          <w:sz w:val="16"/>
          <w:szCs w:val="16"/>
        </w:rPr>
        <w:t>of</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2"/>
          <w:sz w:val="16"/>
          <w:szCs w:val="16"/>
        </w:rPr>
        <w:t>independent</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2"/>
          <w:sz w:val="16"/>
          <w:szCs w:val="16"/>
        </w:rPr>
        <w:t>contractors.</w:t>
      </w:r>
    </w:p>
    <w:p w14:paraId="66DA62AB" w14:textId="1A16FE35" w:rsidR="00607DE2" w:rsidRPr="00E640C5" w:rsidRDefault="00607DE2" w:rsidP="00E640C5">
      <w:pPr>
        <w:pStyle w:val="ListParagraph"/>
        <w:keepNext/>
        <w:keepLines/>
        <w:widowControl w:val="0"/>
        <w:numPr>
          <w:ilvl w:val="1"/>
          <w:numId w:val="50"/>
        </w:numPr>
        <w:tabs>
          <w:tab w:val="left" w:pos="243"/>
          <w:tab w:val="left" w:pos="815"/>
        </w:tabs>
        <w:autoSpaceDE w:val="0"/>
        <w:autoSpaceDN w:val="0"/>
        <w:spacing w:before="0" w:after="0" w:line="276" w:lineRule="auto"/>
        <w:ind w:left="243" w:right="118" w:firstLine="0"/>
        <w:contextualSpacing w:val="0"/>
        <w:rPr>
          <w:rFonts w:ascii="Arial" w:eastAsia="Calibri" w:hAnsi="Arial" w:cs="Arial"/>
          <w:szCs w:val="22"/>
          <w:u w:val="single"/>
        </w:rPr>
      </w:pPr>
      <w:r w:rsidRPr="00E640C5">
        <w:rPr>
          <w:rFonts w:asciiTheme="minorHAnsi" w:hAnsiTheme="minorHAnsi" w:cstheme="minorHAnsi"/>
          <w:sz w:val="16"/>
          <w:szCs w:val="16"/>
        </w:rPr>
        <w:t xml:space="preserve">Sections 1, 2, 4, 6, 7, 8, 9, 10, 11, 14, 15, 16, and 17 of the Agreement, as well as any other sections which would generally survive </w:t>
      </w:r>
      <w:r w:rsidRPr="00E640C5">
        <w:rPr>
          <w:rFonts w:asciiTheme="minorHAnsi" w:hAnsiTheme="minorHAnsi" w:cstheme="minorHAnsi"/>
          <w:spacing w:val="-2"/>
          <w:sz w:val="16"/>
          <w:szCs w:val="16"/>
        </w:rPr>
        <w:t>termination</w:t>
      </w:r>
      <w:r w:rsidRPr="00E640C5">
        <w:rPr>
          <w:rFonts w:asciiTheme="minorHAnsi" w:hAnsiTheme="minorHAnsi" w:cstheme="minorHAnsi"/>
          <w:spacing w:val="-6"/>
          <w:sz w:val="16"/>
          <w:szCs w:val="16"/>
        </w:rPr>
        <w:t xml:space="preserve"> </w:t>
      </w:r>
      <w:r w:rsidRPr="00E640C5">
        <w:rPr>
          <w:rFonts w:asciiTheme="minorHAnsi" w:hAnsiTheme="minorHAnsi" w:cstheme="minorHAnsi"/>
          <w:spacing w:val="-2"/>
          <w:sz w:val="16"/>
          <w:szCs w:val="16"/>
        </w:rPr>
        <w:t>due</w:t>
      </w:r>
      <w:r w:rsidRPr="00E640C5">
        <w:rPr>
          <w:rFonts w:asciiTheme="minorHAnsi" w:hAnsiTheme="minorHAnsi" w:cstheme="minorHAnsi"/>
          <w:spacing w:val="-6"/>
          <w:sz w:val="16"/>
          <w:szCs w:val="16"/>
        </w:rPr>
        <w:t xml:space="preserve"> </w:t>
      </w:r>
      <w:r w:rsidRPr="00E640C5">
        <w:rPr>
          <w:rFonts w:asciiTheme="minorHAnsi" w:hAnsiTheme="minorHAnsi" w:cstheme="minorHAnsi"/>
          <w:spacing w:val="-2"/>
          <w:sz w:val="16"/>
          <w:szCs w:val="16"/>
        </w:rPr>
        <w:t>to</w:t>
      </w:r>
      <w:r w:rsidRPr="00E640C5">
        <w:rPr>
          <w:rFonts w:asciiTheme="minorHAnsi" w:hAnsiTheme="minorHAnsi" w:cstheme="minorHAnsi"/>
          <w:spacing w:val="-6"/>
          <w:sz w:val="16"/>
          <w:szCs w:val="16"/>
        </w:rPr>
        <w:t xml:space="preserve"> </w:t>
      </w:r>
      <w:r w:rsidRPr="00E640C5">
        <w:rPr>
          <w:rFonts w:asciiTheme="minorHAnsi" w:hAnsiTheme="minorHAnsi" w:cstheme="minorHAnsi"/>
          <w:spacing w:val="-2"/>
          <w:sz w:val="16"/>
          <w:szCs w:val="16"/>
        </w:rPr>
        <w:t>the</w:t>
      </w:r>
      <w:r w:rsidRPr="00E640C5">
        <w:rPr>
          <w:rFonts w:asciiTheme="minorHAnsi" w:hAnsiTheme="minorHAnsi" w:cstheme="minorHAnsi"/>
          <w:spacing w:val="-5"/>
          <w:sz w:val="16"/>
          <w:szCs w:val="16"/>
        </w:rPr>
        <w:t xml:space="preserve"> </w:t>
      </w:r>
      <w:r w:rsidRPr="00E640C5">
        <w:rPr>
          <w:rFonts w:asciiTheme="minorHAnsi" w:hAnsiTheme="minorHAnsi" w:cstheme="minorHAnsi"/>
          <w:spacing w:val="-2"/>
          <w:sz w:val="16"/>
          <w:szCs w:val="16"/>
        </w:rPr>
        <w:t>content</w:t>
      </w:r>
      <w:r w:rsidRPr="00E640C5">
        <w:rPr>
          <w:rFonts w:asciiTheme="minorHAnsi" w:hAnsiTheme="minorHAnsi" w:cstheme="minorHAnsi"/>
          <w:spacing w:val="-6"/>
          <w:sz w:val="16"/>
          <w:szCs w:val="16"/>
        </w:rPr>
        <w:t xml:space="preserve"> </w:t>
      </w:r>
      <w:r w:rsidRPr="00E640C5">
        <w:rPr>
          <w:rFonts w:asciiTheme="minorHAnsi" w:hAnsiTheme="minorHAnsi" w:cstheme="minorHAnsi"/>
          <w:spacing w:val="-2"/>
          <w:sz w:val="16"/>
          <w:szCs w:val="16"/>
        </w:rPr>
        <w:t>of</w:t>
      </w:r>
      <w:r w:rsidRPr="00E640C5">
        <w:rPr>
          <w:rFonts w:asciiTheme="minorHAnsi" w:hAnsiTheme="minorHAnsi" w:cstheme="minorHAnsi"/>
          <w:spacing w:val="-6"/>
          <w:sz w:val="16"/>
          <w:szCs w:val="16"/>
        </w:rPr>
        <w:t xml:space="preserve"> </w:t>
      </w:r>
      <w:r w:rsidRPr="00E640C5">
        <w:rPr>
          <w:rFonts w:asciiTheme="minorHAnsi" w:hAnsiTheme="minorHAnsi" w:cstheme="minorHAnsi"/>
          <w:spacing w:val="-2"/>
          <w:sz w:val="16"/>
          <w:szCs w:val="16"/>
        </w:rPr>
        <w:t>such</w:t>
      </w:r>
      <w:r w:rsidRPr="00E640C5">
        <w:rPr>
          <w:rFonts w:asciiTheme="minorHAnsi" w:hAnsiTheme="minorHAnsi" w:cstheme="minorHAnsi"/>
          <w:spacing w:val="-6"/>
          <w:sz w:val="16"/>
          <w:szCs w:val="16"/>
        </w:rPr>
        <w:t xml:space="preserve"> </w:t>
      </w:r>
      <w:r w:rsidRPr="00E640C5">
        <w:rPr>
          <w:rFonts w:asciiTheme="minorHAnsi" w:hAnsiTheme="minorHAnsi" w:cstheme="minorHAnsi"/>
          <w:spacing w:val="-2"/>
          <w:sz w:val="16"/>
          <w:szCs w:val="16"/>
        </w:rPr>
        <w:t>section,</w:t>
      </w:r>
      <w:r w:rsidRPr="00E640C5">
        <w:rPr>
          <w:rFonts w:asciiTheme="minorHAnsi" w:hAnsiTheme="minorHAnsi" w:cstheme="minorHAnsi"/>
          <w:spacing w:val="-6"/>
          <w:sz w:val="16"/>
          <w:szCs w:val="16"/>
        </w:rPr>
        <w:t xml:space="preserve"> </w:t>
      </w:r>
      <w:r w:rsidRPr="00E640C5">
        <w:rPr>
          <w:rFonts w:asciiTheme="minorHAnsi" w:hAnsiTheme="minorHAnsi" w:cstheme="minorHAnsi"/>
          <w:spacing w:val="-2"/>
          <w:sz w:val="16"/>
          <w:szCs w:val="16"/>
        </w:rPr>
        <w:t>will</w:t>
      </w:r>
      <w:r w:rsidRPr="00E640C5">
        <w:rPr>
          <w:rFonts w:asciiTheme="minorHAnsi" w:hAnsiTheme="minorHAnsi" w:cstheme="minorHAnsi"/>
          <w:spacing w:val="-6"/>
          <w:sz w:val="16"/>
          <w:szCs w:val="16"/>
        </w:rPr>
        <w:t xml:space="preserve"> </w:t>
      </w:r>
      <w:r w:rsidRPr="00E640C5">
        <w:rPr>
          <w:rFonts w:asciiTheme="minorHAnsi" w:hAnsiTheme="minorHAnsi" w:cstheme="minorHAnsi"/>
          <w:spacing w:val="-2"/>
          <w:sz w:val="16"/>
          <w:szCs w:val="16"/>
        </w:rPr>
        <w:t>survive</w:t>
      </w:r>
      <w:r w:rsidRPr="00E640C5">
        <w:rPr>
          <w:rFonts w:asciiTheme="minorHAnsi" w:hAnsiTheme="minorHAnsi" w:cstheme="minorHAnsi"/>
          <w:spacing w:val="-6"/>
          <w:sz w:val="16"/>
          <w:szCs w:val="16"/>
        </w:rPr>
        <w:t xml:space="preserve"> </w:t>
      </w:r>
      <w:r w:rsidRPr="00E640C5">
        <w:rPr>
          <w:rFonts w:asciiTheme="minorHAnsi" w:hAnsiTheme="minorHAnsi" w:cstheme="minorHAnsi"/>
          <w:spacing w:val="-2"/>
          <w:sz w:val="16"/>
          <w:szCs w:val="16"/>
        </w:rPr>
        <w:t>the</w:t>
      </w:r>
      <w:r w:rsidRPr="00E640C5">
        <w:rPr>
          <w:rFonts w:asciiTheme="minorHAnsi" w:hAnsiTheme="minorHAnsi" w:cstheme="minorHAnsi"/>
          <w:spacing w:val="-6"/>
          <w:sz w:val="16"/>
          <w:szCs w:val="16"/>
        </w:rPr>
        <w:t xml:space="preserve"> </w:t>
      </w:r>
      <w:r w:rsidRPr="00E640C5">
        <w:rPr>
          <w:rFonts w:asciiTheme="minorHAnsi" w:hAnsiTheme="minorHAnsi" w:cstheme="minorHAnsi"/>
          <w:spacing w:val="-2"/>
          <w:sz w:val="16"/>
          <w:szCs w:val="16"/>
        </w:rPr>
        <w:t>termination</w:t>
      </w:r>
      <w:r w:rsidRPr="00E640C5">
        <w:rPr>
          <w:rFonts w:asciiTheme="minorHAnsi" w:hAnsiTheme="minorHAnsi" w:cstheme="minorHAnsi"/>
          <w:spacing w:val="-6"/>
          <w:sz w:val="16"/>
          <w:szCs w:val="16"/>
        </w:rPr>
        <w:t xml:space="preserve"> </w:t>
      </w:r>
      <w:r w:rsidRPr="00E640C5">
        <w:rPr>
          <w:rFonts w:asciiTheme="minorHAnsi" w:hAnsiTheme="minorHAnsi" w:cstheme="minorHAnsi"/>
          <w:spacing w:val="-2"/>
          <w:sz w:val="16"/>
          <w:szCs w:val="16"/>
        </w:rPr>
        <w:t>of</w:t>
      </w:r>
      <w:r w:rsidRPr="00E640C5">
        <w:rPr>
          <w:rFonts w:asciiTheme="minorHAnsi" w:hAnsiTheme="minorHAnsi" w:cstheme="minorHAnsi"/>
          <w:spacing w:val="-6"/>
          <w:sz w:val="16"/>
          <w:szCs w:val="16"/>
        </w:rPr>
        <w:t xml:space="preserve"> </w:t>
      </w:r>
      <w:r w:rsidRPr="00E640C5">
        <w:rPr>
          <w:rFonts w:asciiTheme="minorHAnsi" w:hAnsiTheme="minorHAnsi" w:cstheme="minorHAnsi"/>
          <w:spacing w:val="-2"/>
          <w:sz w:val="16"/>
          <w:szCs w:val="16"/>
        </w:rPr>
        <w:t>the</w:t>
      </w:r>
      <w:r w:rsidRPr="00E640C5">
        <w:rPr>
          <w:rFonts w:asciiTheme="minorHAnsi" w:hAnsiTheme="minorHAnsi" w:cstheme="minorHAnsi"/>
          <w:spacing w:val="-6"/>
          <w:sz w:val="16"/>
          <w:szCs w:val="16"/>
        </w:rPr>
        <w:t xml:space="preserve"> </w:t>
      </w:r>
      <w:r w:rsidRPr="00E640C5">
        <w:rPr>
          <w:rFonts w:asciiTheme="minorHAnsi" w:hAnsiTheme="minorHAnsi" w:cstheme="minorHAnsi"/>
          <w:spacing w:val="-2"/>
          <w:sz w:val="16"/>
          <w:szCs w:val="16"/>
        </w:rPr>
        <w:t>Agreement.</w:t>
      </w:r>
    </w:p>
    <w:p w14:paraId="403A62D4" w14:textId="77777777" w:rsidR="00E640C5" w:rsidRDefault="00E640C5" w:rsidP="00E640C5">
      <w:pPr>
        <w:keepNext/>
        <w:keepLines/>
        <w:spacing w:before="0" w:after="0" w:line="276" w:lineRule="auto"/>
        <w:ind w:firstLine="0"/>
        <w:rPr>
          <w:rFonts w:ascii="Arial" w:eastAsia="Calibri" w:hAnsi="Arial" w:cs="Arial"/>
          <w:szCs w:val="22"/>
          <w:u w:val="single"/>
        </w:rPr>
      </w:pPr>
    </w:p>
    <w:p w14:paraId="59426B25" w14:textId="77777777" w:rsidR="00607DE2" w:rsidRDefault="00607DE2" w:rsidP="002E652D">
      <w:pPr>
        <w:keepNext/>
        <w:keepLines/>
        <w:spacing w:before="0" w:after="0" w:line="276" w:lineRule="auto"/>
        <w:ind w:firstLine="0"/>
        <w:jc w:val="center"/>
        <w:rPr>
          <w:rFonts w:ascii="Arial" w:eastAsia="Calibri" w:hAnsi="Arial" w:cs="Arial"/>
          <w:szCs w:val="22"/>
          <w:u w:val="single"/>
        </w:rPr>
      </w:pPr>
    </w:p>
    <w:p w14:paraId="24AB549D"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14EF29E7"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014C2A64"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00228410"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2A36287B"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1A207A8E"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6016E946"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6277CF67"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163D0861"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3D158C3B"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79E9D9AA"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0C9A622C"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63FF1616"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6BAB3DA2"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63FCA82C"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1E05F0AE"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5860113A"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5A40B0D3"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23617676"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4959C35F"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28454C8C"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08489FDD"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30A5D320"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494ECD14"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3EB3C4A3"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672D614B"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46916C60"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1D63E12E"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0E2267B8"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51F86FB7"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3E0F801E"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73F8DE44"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7E62F141"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13D2B520"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166B72FF"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6153FF9D"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3407D1C4"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3A911CDB"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7D65511E" w14:textId="77777777" w:rsidR="005F243B" w:rsidRDefault="005F243B" w:rsidP="002E652D">
      <w:pPr>
        <w:keepNext/>
        <w:keepLines/>
        <w:spacing w:before="0" w:after="0" w:line="276" w:lineRule="auto"/>
        <w:ind w:firstLine="0"/>
        <w:jc w:val="center"/>
        <w:rPr>
          <w:rFonts w:ascii="Arial" w:eastAsia="Calibri" w:hAnsi="Arial" w:cs="Arial"/>
          <w:szCs w:val="22"/>
          <w:u w:val="single"/>
        </w:rPr>
      </w:pPr>
    </w:p>
    <w:p w14:paraId="5D4EB46B"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3AA32F1F" w14:textId="77777777" w:rsidR="00E640C5" w:rsidRDefault="00E640C5" w:rsidP="002E652D">
      <w:pPr>
        <w:keepNext/>
        <w:keepLines/>
        <w:spacing w:before="0" w:after="0" w:line="276" w:lineRule="auto"/>
        <w:ind w:firstLine="0"/>
        <w:jc w:val="center"/>
        <w:rPr>
          <w:rFonts w:ascii="Arial" w:eastAsia="Calibri" w:hAnsi="Arial" w:cs="Arial"/>
          <w:szCs w:val="22"/>
          <w:u w:val="single"/>
        </w:rPr>
      </w:pPr>
    </w:p>
    <w:p w14:paraId="109E72E5" w14:textId="77777777" w:rsidR="00E640C5" w:rsidRDefault="00E640C5" w:rsidP="001A1D7F">
      <w:pPr>
        <w:keepNext/>
        <w:keepLines/>
        <w:spacing w:before="0" w:after="0" w:line="276" w:lineRule="auto"/>
        <w:ind w:firstLine="0"/>
        <w:rPr>
          <w:rFonts w:ascii="Arial" w:eastAsia="Calibri" w:hAnsi="Arial" w:cs="Arial"/>
          <w:szCs w:val="22"/>
          <w:u w:val="single"/>
        </w:rPr>
      </w:pPr>
    </w:p>
    <w:p w14:paraId="53CC9BC7" w14:textId="38BE1D93" w:rsidR="00607DE2" w:rsidRPr="002E652D" w:rsidRDefault="00607DE2" w:rsidP="00757551">
      <w:pPr>
        <w:keepNext/>
        <w:keepLines/>
        <w:spacing w:before="0" w:after="0" w:line="276" w:lineRule="auto"/>
        <w:ind w:firstLine="0"/>
        <w:jc w:val="center"/>
        <w:rPr>
          <w:rFonts w:ascii="Arial" w:eastAsia="Calibri" w:hAnsi="Arial" w:cs="Arial"/>
          <w:szCs w:val="22"/>
          <w:u w:val="single"/>
        </w:rPr>
      </w:pPr>
      <w:r w:rsidRPr="002E652D">
        <w:rPr>
          <w:rFonts w:ascii="Arial" w:eastAsia="Calibri" w:hAnsi="Arial" w:cs="Arial"/>
          <w:szCs w:val="22"/>
          <w:u w:val="single"/>
        </w:rPr>
        <w:lastRenderedPageBreak/>
        <w:t xml:space="preserve">Appendix </w:t>
      </w:r>
      <w:r>
        <w:rPr>
          <w:rFonts w:ascii="Arial" w:eastAsia="Calibri" w:hAnsi="Arial" w:cs="Arial"/>
          <w:szCs w:val="22"/>
          <w:u w:val="single"/>
        </w:rPr>
        <w:t>B</w:t>
      </w:r>
    </w:p>
    <w:p w14:paraId="0CBAAD47" w14:textId="77777777" w:rsidR="002E652D" w:rsidRPr="002E652D" w:rsidRDefault="002E652D" w:rsidP="002E652D">
      <w:pPr>
        <w:keepNext/>
        <w:keepLines/>
        <w:spacing w:before="0" w:after="0" w:line="276" w:lineRule="auto"/>
        <w:ind w:firstLine="0"/>
        <w:jc w:val="center"/>
        <w:rPr>
          <w:rFonts w:ascii="Arial" w:eastAsia="Calibri" w:hAnsi="Arial" w:cs="Arial"/>
          <w:szCs w:val="22"/>
          <w:u w:val="single"/>
        </w:rPr>
      </w:pPr>
    </w:p>
    <w:tbl>
      <w:tblPr>
        <w:tblStyle w:val="TableGrid3"/>
        <w:tblW w:w="0" w:type="auto"/>
        <w:tblLook w:val="04A0" w:firstRow="1" w:lastRow="0" w:firstColumn="1" w:lastColumn="0" w:noHBand="0" w:noVBand="1"/>
      </w:tblPr>
      <w:tblGrid>
        <w:gridCol w:w="9350"/>
      </w:tblGrid>
      <w:tr w:rsidR="002E652D" w:rsidRPr="002E652D" w14:paraId="4BFA81EC" w14:textId="77777777" w:rsidTr="00857191">
        <w:tc>
          <w:tcPr>
            <w:tcW w:w="9350" w:type="dxa"/>
            <w:shd w:val="clear" w:color="auto" w:fill="33CCCC"/>
          </w:tcPr>
          <w:p w14:paraId="70962AF2" w14:textId="77777777" w:rsidR="002E652D" w:rsidRPr="002E652D" w:rsidRDefault="002E652D" w:rsidP="002E652D">
            <w:pPr>
              <w:keepNext/>
              <w:keepLines/>
              <w:spacing w:after="200" w:line="276" w:lineRule="auto"/>
              <w:rPr>
                <w:rFonts w:eastAsia="Calibri" w:cs="Open Sans"/>
                <w:b/>
                <w:bCs/>
                <w:sz w:val="16"/>
                <w:szCs w:val="16"/>
                <w:u w:val="single"/>
              </w:rPr>
            </w:pPr>
            <w:r w:rsidRPr="002E652D">
              <w:rPr>
                <w:rFonts w:eastAsia="Calibri" w:cs="Open Sans"/>
                <w:b/>
                <w:bCs/>
                <w:sz w:val="16"/>
                <w:szCs w:val="16"/>
                <w:u w:val="single"/>
              </w:rPr>
              <w:t xml:space="preserve">Paragraph 2 – Term and Payment </w:t>
            </w:r>
          </w:p>
        </w:tc>
      </w:tr>
      <w:tr w:rsidR="002E652D" w:rsidRPr="002E652D" w14:paraId="26AF12CE" w14:textId="77777777" w:rsidTr="00857191">
        <w:tc>
          <w:tcPr>
            <w:tcW w:w="9350" w:type="dxa"/>
          </w:tcPr>
          <w:p w14:paraId="645705E3" w14:textId="77777777" w:rsidR="002E652D" w:rsidRPr="002E652D" w:rsidRDefault="002E652D" w:rsidP="002E652D">
            <w:pPr>
              <w:keepNext/>
              <w:keepLines/>
              <w:spacing w:after="60" w:line="276" w:lineRule="auto"/>
              <w:rPr>
                <w:rFonts w:eastAsia="Calibri" w:cs="Open Sans"/>
                <w:b/>
                <w:sz w:val="16"/>
                <w:szCs w:val="16"/>
              </w:rPr>
            </w:pPr>
            <w:r w:rsidRPr="002E652D">
              <w:rPr>
                <w:rFonts w:eastAsia="Calibri" w:cs="Open Sans"/>
                <w:b/>
                <w:sz w:val="16"/>
                <w:szCs w:val="16"/>
              </w:rPr>
              <w:fldChar w:fldCharType="begin">
                <w:ffData>
                  <w:name w:val="Check1"/>
                  <w:enabled/>
                  <w:calcOnExit w:val="0"/>
                  <w:checkBox>
                    <w:sizeAuto/>
                    <w:default w:val="0"/>
                  </w:checkBox>
                </w:ffData>
              </w:fldChar>
            </w:r>
            <w:r w:rsidRPr="002E652D">
              <w:rPr>
                <w:rFonts w:eastAsia="Calibri" w:cs="Open Sans"/>
                <w:b/>
                <w:sz w:val="16"/>
                <w:szCs w:val="16"/>
              </w:rPr>
              <w:instrText xml:space="preserve"> FORMCHECKBOX </w:instrText>
            </w:r>
            <w:r w:rsidRPr="002E652D">
              <w:rPr>
                <w:rFonts w:eastAsia="Calibri" w:cs="Open Sans"/>
                <w:b/>
                <w:sz w:val="16"/>
                <w:szCs w:val="16"/>
              </w:rPr>
            </w:r>
            <w:r w:rsidRPr="002E652D">
              <w:rPr>
                <w:rFonts w:eastAsia="Calibri" w:cs="Open Sans"/>
                <w:b/>
                <w:sz w:val="16"/>
                <w:szCs w:val="16"/>
              </w:rPr>
              <w:fldChar w:fldCharType="separate"/>
            </w:r>
            <w:r w:rsidRPr="002E652D">
              <w:rPr>
                <w:rFonts w:eastAsia="Calibri" w:cs="Open Sans"/>
                <w:b/>
                <w:sz w:val="16"/>
                <w:szCs w:val="16"/>
              </w:rPr>
              <w:fldChar w:fldCharType="end"/>
            </w:r>
            <w:r w:rsidRPr="002E652D">
              <w:rPr>
                <w:rFonts w:eastAsia="Calibri" w:cs="Open Sans"/>
                <w:b/>
                <w:sz w:val="16"/>
                <w:szCs w:val="16"/>
              </w:rPr>
              <w:t>One (1) Year</w:t>
            </w:r>
            <w:r w:rsidRPr="002E652D">
              <w:rPr>
                <w:rFonts w:eastAsia="Calibri" w:cs="Open Sans"/>
                <w:sz w:val="16"/>
                <w:szCs w:val="16"/>
              </w:rPr>
              <w:t>: Member’s fee is $</w:t>
            </w:r>
            <w:sdt>
              <w:sdtPr>
                <w:rPr>
                  <w:rFonts w:eastAsia="Calibri" w:cs="Open Sans"/>
                  <w:b/>
                  <w:sz w:val="16"/>
                  <w:szCs w:val="16"/>
                </w:rPr>
                <w:alias w:val="annual fee amount"/>
                <w:tag w:val="annual fee amount"/>
                <w:id w:val="-2128384455"/>
                <w:placeholder>
                  <w:docPart w:val="8696C3A55DF34B428F91085D2569213E"/>
                </w:placeholder>
                <w:showingPlcHdr/>
                <w:text/>
              </w:sdtPr>
              <w:sdtContent>
                <w:r w:rsidRPr="002E652D">
                  <w:rPr>
                    <w:rFonts w:eastAsia="Calibri" w:cs="Open Sans"/>
                    <w:color w:val="808080"/>
                    <w:sz w:val="16"/>
                    <w:szCs w:val="16"/>
                  </w:rPr>
                  <w:t>Click here to enter text.</w:t>
                </w:r>
              </w:sdtContent>
            </w:sdt>
            <w:r w:rsidRPr="002E652D">
              <w:rPr>
                <w:rFonts w:eastAsia="Calibri" w:cs="Open Sans"/>
                <w:b/>
                <w:sz w:val="16"/>
                <w:szCs w:val="16"/>
              </w:rPr>
              <w:t xml:space="preserve">, due upon receipt of invoice.  </w:t>
            </w:r>
          </w:p>
          <w:p w14:paraId="7989B66B" w14:textId="77777777" w:rsidR="002E652D" w:rsidRPr="002E652D" w:rsidRDefault="002E652D" w:rsidP="002E652D">
            <w:pPr>
              <w:keepNext/>
              <w:keepLines/>
              <w:spacing w:after="120" w:line="276" w:lineRule="auto"/>
              <w:rPr>
                <w:rFonts w:eastAsia="Calibri" w:cs="Open Sans"/>
                <w:sz w:val="16"/>
                <w:szCs w:val="16"/>
              </w:rPr>
            </w:pPr>
            <w:r w:rsidRPr="002E652D">
              <w:rPr>
                <w:rFonts w:eastAsia="Calibri" w:cs="Open Sans"/>
                <w:b/>
                <w:sz w:val="16"/>
                <w:szCs w:val="16"/>
              </w:rPr>
              <w:fldChar w:fldCharType="begin">
                <w:ffData>
                  <w:name w:val="Check1"/>
                  <w:enabled/>
                  <w:calcOnExit w:val="0"/>
                  <w:checkBox>
                    <w:sizeAuto/>
                    <w:default w:val="0"/>
                  </w:checkBox>
                </w:ffData>
              </w:fldChar>
            </w:r>
            <w:r w:rsidRPr="002E652D">
              <w:rPr>
                <w:rFonts w:eastAsia="Calibri" w:cs="Open Sans"/>
                <w:b/>
                <w:sz w:val="16"/>
                <w:szCs w:val="16"/>
              </w:rPr>
              <w:instrText xml:space="preserve"> FORMCHECKBOX </w:instrText>
            </w:r>
            <w:r w:rsidRPr="002E652D">
              <w:rPr>
                <w:rFonts w:eastAsia="Calibri" w:cs="Open Sans"/>
                <w:b/>
                <w:sz w:val="16"/>
                <w:szCs w:val="16"/>
              </w:rPr>
            </w:r>
            <w:r w:rsidRPr="002E652D">
              <w:rPr>
                <w:rFonts w:eastAsia="Calibri" w:cs="Open Sans"/>
                <w:b/>
                <w:sz w:val="16"/>
                <w:szCs w:val="16"/>
              </w:rPr>
              <w:fldChar w:fldCharType="separate"/>
            </w:r>
            <w:r w:rsidRPr="002E652D">
              <w:rPr>
                <w:rFonts w:eastAsia="Calibri" w:cs="Open Sans"/>
                <w:b/>
                <w:sz w:val="16"/>
                <w:szCs w:val="16"/>
              </w:rPr>
              <w:fldChar w:fldCharType="end"/>
            </w:r>
            <w:r w:rsidRPr="002E652D">
              <w:rPr>
                <w:rFonts w:eastAsia="Calibri" w:cs="Open Sans"/>
                <w:b/>
                <w:sz w:val="16"/>
                <w:szCs w:val="16"/>
              </w:rPr>
              <w:t xml:space="preserve">Three (3) Years: </w:t>
            </w:r>
            <w:r w:rsidRPr="002E652D">
              <w:rPr>
                <w:rFonts w:eastAsia="Calibri" w:cs="Open Sans"/>
                <w:sz w:val="16"/>
                <w:szCs w:val="16"/>
              </w:rPr>
              <w:t>Member’s fee is $</w:t>
            </w:r>
            <w:sdt>
              <w:sdtPr>
                <w:rPr>
                  <w:rFonts w:eastAsia="Calibri" w:cs="Open Sans"/>
                  <w:b/>
                  <w:sz w:val="16"/>
                  <w:szCs w:val="16"/>
                </w:rPr>
                <w:alias w:val="annual fee amount"/>
                <w:tag w:val="annual fee amount"/>
                <w:id w:val="-785353426"/>
                <w:placeholder>
                  <w:docPart w:val="DEEF65448E9F4E93913EF9EE5AA06D5A"/>
                </w:placeholder>
                <w:showingPlcHdr/>
                <w:text/>
              </w:sdtPr>
              <w:sdtContent>
                <w:r w:rsidRPr="002E652D">
                  <w:rPr>
                    <w:rFonts w:eastAsia="Calibri" w:cs="Open Sans"/>
                    <w:color w:val="808080"/>
                    <w:sz w:val="16"/>
                    <w:szCs w:val="16"/>
                  </w:rPr>
                  <w:t>Click here to enter text.</w:t>
                </w:r>
              </w:sdtContent>
            </w:sdt>
            <w:r w:rsidRPr="002E652D">
              <w:rPr>
                <w:rFonts w:eastAsia="Calibri" w:cs="Open Sans"/>
                <w:b/>
                <w:sz w:val="16"/>
                <w:szCs w:val="16"/>
              </w:rPr>
              <w:t>, for a three-year membership with a 3% discount (included in the stated price) due upon receipt of invoice.</w:t>
            </w:r>
            <w:r w:rsidRPr="002E652D" w:rsidDel="00AC68E7">
              <w:rPr>
                <w:rFonts w:eastAsia="Calibri" w:cs="Open Sans"/>
                <w:sz w:val="16"/>
                <w:szCs w:val="16"/>
              </w:rPr>
              <w:t xml:space="preserve"> </w:t>
            </w:r>
            <w:r w:rsidRPr="002E652D">
              <w:rPr>
                <w:rFonts w:eastAsia="Calibri" w:cs="Open Sans"/>
                <w:sz w:val="16"/>
                <w:szCs w:val="16"/>
              </w:rPr>
              <w:t xml:space="preserve">Thereafter, </w:t>
            </w:r>
            <w:proofErr w:type="gramStart"/>
            <w:r w:rsidRPr="002E652D">
              <w:rPr>
                <w:rFonts w:eastAsia="Calibri" w:cs="Open Sans"/>
                <w:sz w:val="16"/>
                <w:szCs w:val="16"/>
              </w:rPr>
              <w:t>no fee</w:t>
            </w:r>
            <w:proofErr w:type="gramEnd"/>
            <w:r w:rsidRPr="002E652D">
              <w:rPr>
                <w:rFonts w:eastAsia="Calibri" w:cs="Open Sans"/>
                <w:sz w:val="16"/>
                <w:szCs w:val="16"/>
              </w:rPr>
              <w:t xml:space="preserve"> discounts will apply. </w:t>
            </w:r>
          </w:p>
          <w:p w14:paraId="332828B9" w14:textId="77777777" w:rsidR="002E652D" w:rsidRPr="002E652D" w:rsidRDefault="002E652D" w:rsidP="002E652D">
            <w:pPr>
              <w:keepNext/>
              <w:keepLines/>
              <w:spacing w:after="120" w:line="276" w:lineRule="auto"/>
              <w:rPr>
                <w:rFonts w:eastAsia="Calibri" w:cs="Open Sans"/>
                <w:sz w:val="16"/>
                <w:szCs w:val="16"/>
              </w:rPr>
            </w:pPr>
            <w:r w:rsidRPr="002E652D">
              <w:rPr>
                <w:rFonts w:eastAsia="Calibri" w:cs="Open Sans"/>
                <w:b/>
                <w:bCs/>
                <w:sz w:val="16"/>
                <w:szCs w:val="16"/>
              </w:rPr>
              <w:fldChar w:fldCharType="begin">
                <w:ffData>
                  <w:name w:val="Check1"/>
                  <w:enabled/>
                  <w:calcOnExit w:val="0"/>
                  <w:checkBox>
                    <w:sizeAuto/>
                    <w:default w:val="0"/>
                  </w:checkBox>
                </w:ffData>
              </w:fldChar>
            </w:r>
            <w:r w:rsidRPr="002E652D">
              <w:rPr>
                <w:rFonts w:eastAsia="Calibri" w:cs="Open Sans"/>
                <w:b/>
                <w:bCs/>
                <w:sz w:val="16"/>
                <w:szCs w:val="16"/>
              </w:rPr>
              <w:instrText xml:space="preserve"> FORMCHECKBOX </w:instrText>
            </w:r>
            <w:r w:rsidRPr="002E652D">
              <w:rPr>
                <w:rFonts w:eastAsia="Calibri" w:cs="Open Sans"/>
                <w:b/>
                <w:bCs/>
                <w:sz w:val="16"/>
                <w:szCs w:val="16"/>
              </w:rPr>
            </w:r>
            <w:r w:rsidRPr="002E652D">
              <w:rPr>
                <w:rFonts w:eastAsia="Calibri" w:cs="Open Sans"/>
                <w:b/>
                <w:bCs/>
                <w:sz w:val="16"/>
                <w:szCs w:val="16"/>
              </w:rPr>
              <w:fldChar w:fldCharType="separate"/>
            </w:r>
            <w:r w:rsidRPr="002E652D">
              <w:rPr>
                <w:rFonts w:eastAsia="Calibri" w:cs="Open Sans"/>
                <w:b/>
                <w:bCs/>
                <w:sz w:val="16"/>
                <w:szCs w:val="16"/>
              </w:rPr>
              <w:fldChar w:fldCharType="end"/>
            </w:r>
            <w:r w:rsidRPr="002E652D">
              <w:rPr>
                <w:rFonts w:eastAsia="Calibri" w:cs="Open Sans"/>
                <w:b/>
                <w:bCs/>
                <w:sz w:val="16"/>
                <w:szCs w:val="16"/>
              </w:rPr>
              <w:t xml:space="preserve">Subsidiaries included in Membership: </w:t>
            </w:r>
            <w:r w:rsidRPr="002E652D">
              <w:rPr>
                <w:rFonts w:eastAsia="Calibri" w:cs="Open Sans"/>
                <w:sz w:val="16"/>
                <w:szCs w:val="16"/>
              </w:rPr>
              <w:t>Member’s fee is $</w:t>
            </w:r>
            <w:sdt>
              <w:sdtPr>
                <w:rPr>
                  <w:rFonts w:eastAsia="Calibri" w:cs="Open Sans"/>
                  <w:sz w:val="16"/>
                  <w:szCs w:val="16"/>
                </w:rPr>
                <w:alias w:val="annual fee amount"/>
                <w:tag w:val="annual fee amount"/>
                <w:id w:val="-556243773"/>
                <w:placeholder>
                  <w:docPart w:val="ED66B26546564A42B7BE6B8B7D0128EC"/>
                </w:placeholder>
                <w:showingPlcHdr/>
                <w:text/>
              </w:sdtPr>
              <w:sdtContent>
                <w:r w:rsidRPr="002E652D">
                  <w:rPr>
                    <w:rFonts w:eastAsia="Calibri" w:cs="Open Sans"/>
                    <w:color w:val="808080"/>
                    <w:sz w:val="16"/>
                    <w:szCs w:val="16"/>
                  </w:rPr>
                  <w:t>Click here to enter text.</w:t>
                </w:r>
              </w:sdtContent>
            </w:sdt>
            <w:r w:rsidRPr="002E652D">
              <w:rPr>
                <w:rFonts w:eastAsia="Calibri" w:cs="Open Sans"/>
                <w:sz w:val="16"/>
                <w:szCs w:val="16"/>
              </w:rPr>
              <w:t>, for each additional entity listed below pursuant to Paragraph 12 and due upon receipt of invoice.</w:t>
            </w:r>
            <w:r w:rsidRPr="002E652D" w:rsidDel="00AC68E7">
              <w:rPr>
                <w:rFonts w:eastAsia="Calibri" w:cs="Open Sans"/>
                <w:sz w:val="16"/>
                <w:szCs w:val="16"/>
              </w:rPr>
              <w:t xml:space="preserve"> </w:t>
            </w:r>
          </w:p>
        </w:tc>
      </w:tr>
    </w:tbl>
    <w:p w14:paraId="25713B42" w14:textId="77777777" w:rsidR="002E652D" w:rsidRPr="002E652D" w:rsidRDefault="002E652D" w:rsidP="002E652D">
      <w:pPr>
        <w:spacing w:before="0" w:after="0" w:line="276" w:lineRule="auto"/>
        <w:ind w:firstLine="0"/>
        <w:jc w:val="left"/>
        <w:rPr>
          <w:rFonts w:eastAsia="Calibri" w:cs="Open Sans"/>
          <w:b/>
          <w:bCs/>
          <w:sz w:val="16"/>
          <w:szCs w:val="16"/>
          <w:u w:val="single"/>
        </w:rPr>
      </w:pPr>
    </w:p>
    <w:p w14:paraId="03FB2554" w14:textId="77777777" w:rsidR="002E652D" w:rsidRPr="002E652D" w:rsidRDefault="002E652D" w:rsidP="002E652D">
      <w:pPr>
        <w:spacing w:before="0" w:after="200" w:line="276" w:lineRule="auto"/>
        <w:ind w:firstLine="0"/>
        <w:jc w:val="left"/>
        <w:rPr>
          <w:rFonts w:eastAsia="Calibri" w:cs="Open Sans"/>
          <w:sz w:val="16"/>
          <w:szCs w:val="16"/>
        </w:rPr>
      </w:pPr>
      <w:r w:rsidRPr="002E652D">
        <w:rPr>
          <w:rFonts w:eastAsia="Calibri" w:cs="Open Sans"/>
          <w:sz w:val="16"/>
          <w:szCs w:val="16"/>
        </w:rPr>
        <w:t>Check the box(es) that best describes Member’s organization/business unit:</w:t>
      </w:r>
    </w:p>
    <w:p w14:paraId="54D3AC87" w14:textId="77777777" w:rsidR="002E652D" w:rsidRPr="002E652D" w:rsidRDefault="002E652D" w:rsidP="002E652D">
      <w:pPr>
        <w:spacing w:before="0" w:after="200" w:line="276" w:lineRule="auto"/>
        <w:ind w:firstLine="0"/>
        <w:jc w:val="center"/>
        <w:rPr>
          <w:rFonts w:eastAsia="Calibri" w:cs="Open Sans"/>
          <w:sz w:val="16"/>
          <w:szCs w:val="16"/>
        </w:rPr>
      </w:pPr>
      <w:r w:rsidRPr="002E652D">
        <w:rPr>
          <w:rFonts w:eastAsia="Calibri" w:cs="Open Sans"/>
          <w:b/>
          <w:sz w:val="16"/>
          <w:szCs w:val="16"/>
        </w:rPr>
        <w:fldChar w:fldCharType="begin">
          <w:ffData>
            <w:name w:val="Check1"/>
            <w:enabled/>
            <w:calcOnExit w:val="0"/>
            <w:checkBox>
              <w:sizeAuto/>
              <w:default w:val="0"/>
            </w:checkBox>
          </w:ffData>
        </w:fldChar>
      </w:r>
      <w:r w:rsidRPr="002E652D">
        <w:rPr>
          <w:rFonts w:eastAsia="Calibri" w:cs="Open Sans"/>
          <w:b/>
          <w:sz w:val="16"/>
          <w:szCs w:val="16"/>
        </w:rPr>
        <w:instrText xml:space="preserve"> FORMCHECKBOX </w:instrText>
      </w:r>
      <w:r w:rsidRPr="002E652D">
        <w:rPr>
          <w:rFonts w:eastAsia="Calibri" w:cs="Open Sans"/>
          <w:b/>
          <w:sz w:val="16"/>
          <w:szCs w:val="16"/>
        </w:rPr>
      </w:r>
      <w:r w:rsidRPr="002E652D">
        <w:rPr>
          <w:rFonts w:eastAsia="Calibri" w:cs="Open Sans"/>
          <w:b/>
          <w:sz w:val="16"/>
          <w:szCs w:val="16"/>
        </w:rPr>
        <w:fldChar w:fldCharType="separate"/>
      </w:r>
      <w:r w:rsidRPr="002E652D">
        <w:rPr>
          <w:rFonts w:eastAsia="Calibri" w:cs="Open Sans"/>
          <w:b/>
          <w:sz w:val="16"/>
          <w:szCs w:val="16"/>
        </w:rPr>
        <w:fldChar w:fldCharType="end"/>
      </w:r>
      <w:r w:rsidRPr="002E652D">
        <w:rPr>
          <w:rFonts w:eastAsia="Calibri" w:cs="Open Sans"/>
          <w:b/>
          <w:sz w:val="16"/>
          <w:szCs w:val="16"/>
        </w:rPr>
        <w:t xml:space="preserve"> </w:t>
      </w:r>
      <w:r w:rsidRPr="002E652D">
        <w:rPr>
          <w:rFonts w:eastAsia="Calibri" w:cs="Open Sans"/>
          <w:sz w:val="16"/>
          <w:szCs w:val="16"/>
        </w:rPr>
        <w:t>Industry</w:t>
      </w:r>
      <w:r w:rsidRPr="002E652D">
        <w:rPr>
          <w:rFonts w:eastAsia="Calibri" w:cs="Open Sans"/>
          <w:noProof/>
          <w:sz w:val="16"/>
          <w:szCs w:val="16"/>
        </w:rPr>
        <w:t xml:space="preserve"> </w:t>
      </w:r>
      <w:r w:rsidRPr="002E652D">
        <w:rPr>
          <w:rFonts w:eastAsia="Calibri" w:cs="Open Sans"/>
          <w:noProof/>
          <w:sz w:val="16"/>
          <w:szCs w:val="16"/>
        </w:rPr>
        <w:tab/>
      </w:r>
      <w:r w:rsidRPr="002E652D">
        <w:rPr>
          <w:rFonts w:eastAsia="Calibri" w:cs="Open Sans"/>
          <w:b/>
          <w:sz w:val="16"/>
          <w:szCs w:val="16"/>
        </w:rPr>
        <w:fldChar w:fldCharType="begin">
          <w:ffData>
            <w:name w:val=""/>
            <w:enabled/>
            <w:calcOnExit w:val="0"/>
            <w:checkBox>
              <w:sizeAuto/>
              <w:default w:val="0"/>
            </w:checkBox>
          </w:ffData>
        </w:fldChar>
      </w:r>
      <w:r w:rsidRPr="002E652D">
        <w:rPr>
          <w:rFonts w:eastAsia="Calibri" w:cs="Open Sans"/>
          <w:b/>
          <w:sz w:val="16"/>
          <w:szCs w:val="16"/>
        </w:rPr>
        <w:instrText xml:space="preserve"> FORMCHECKBOX </w:instrText>
      </w:r>
      <w:r w:rsidRPr="002E652D">
        <w:rPr>
          <w:rFonts w:eastAsia="Calibri" w:cs="Open Sans"/>
          <w:b/>
          <w:sz w:val="16"/>
          <w:szCs w:val="16"/>
        </w:rPr>
      </w:r>
      <w:r w:rsidRPr="002E652D">
        <w:rPr>
          <w:rFonts w:eastAsia="Calibri" w:cs="Open Sans"/>
          <w:b/>
          <w:sz w:val="16"/>
          <w:szCs w:val="16"/>
        </w:rPr>
        <w:fldChar w:fldCharType="separate"/>
      </w:r>
      <w:r w:rsidRPr="002E652D">
        <w:rPr>
          <w:rFonts w:eastAsia="Calibri" w:cs="Open Sans"/>
          <w:b/>
          <w:sz w:val="16"/>
          <w:szCs w:val="16"/>
        </w:rPr>
        <w:fldChar w:fldCharType="end"/>
      </w:r>
      <w:r w:rsidRPr="002E652D">
        <w:rPr>
          <w:rFonts w:eastAsia="Calibri" w:cs="Open Sans"/>
          <w:b/>
          <w:sz w:val="16"/>
          <w:szCs w:val="16"/>
        </w:rPr>
        <w:t xml:space="preserve"> </w:t>
      </w:r>
      <w:r w:rsidRPr="002E652D">
        <w:rPr>
          <w:rFonts w:eastAsia="Calibri" w:cs="Open Sans"/>
          <w:sz w:val="16"/>
          <w:szCs w:val="16"/>
        </w:rPr>
        <w:t>Service Provider</w:t>
      </w:r>
      <w:r w:rsidRPr="002E652D">
        <w:rPr>
          <w:rFonts w:eastAsia="Calibri" w:cs="Open Sans"/>
          <w:sz w:val="16"/>
          <w:szCs w:val="16"/>
        </w:rPr>
        <w:tab/>
      </w:r>
      <w:r w:rsidRPr="002E652D">
        <w:rPr>
          <w:rFonts w:eastAsia="Calibri" w:cs="Open Sans"/>
          <w:b/>
          <w:sz w:val="16"/>
          <w:szCs w:val="16"/>
        </w:rPr>
        <w:fldChar w:fldCharType="begin">
          <w:ffData>
            <w:name w:val="Check1"/>
            <w:enabled/>
            <w:calcOnExit w:val="0"/>
            <w:checkBox>
              <w:sizeAuto/>
              <w:default w:val="0"/>
            </w:checkBox>
          </w:ffData>
        </w:fldChar>
      </w:r>
      <w:r w:rsidRPr="002E652D">
        <w:rPr>
          <w:rFonts w:eastAsia="Calibri" w:cs="Open Sans"/>
          <w:b/>
          <w:sz w:val="16"/>
          <w:szCs w:val="16"/>
        </w:rPr>
        <w:instrText xml:space="preserve"> FORMCHECKBOX </w:instrText>
      </w:r>
      <w:r w:rsidRPr="002E652D">
        <w:rPr>
          <w:rFonts w:eastAsia="Calibri" w:cs="Open Sans"/>
          <w:b/>
          <w:sz w:val="16"/>
          <w:szCs w:val="16"/>
        </w:rPr>
      </w:r>
      <w:r w:rsidRPr="002E652D">
        <w:rPr>
          <w:rFonts w:eastAsia="Calibri" w:cs="Open Sans"/>
          <w:b/>
          <w:sz w:val="16"/>
          <w:szCs w:val="16"/>
        </w:rPr>
        <w:fldChar w:fldCharType="separate"/>
      </w:r>
      <w:r w:rsidRPr="002E652D">
        <w:rPr>
          <w:rFonts w:eastAsia="Calibri" w:cs="Open Sans"/>
          <w:b/>
          <w:sz w:val="16"/>
          <w:szCs w:val="16"/>
        </w:rPr>
        <w:fldChar w:fldCharType="end"/>
      </w:r>
      <w:r w:rsidRPr="002E652D">
        <w:rPr>
          <w:rFonts w:eastAsia="Calibri" w:cs="Open Sans"/>
          <w:sz w:val="16"/>
          <w:szCs w:val="16"/>
        </w:rPr>
        <w:t xml:space="preserve"> Assessment Firm</w:t>
      </w:r>
      <w:r w:rsidRPr="002E652D">
        <w:rPr>
          <w:rFonts w:eastAsia="Calibri" w:cs="Open Sans"/>
          <w:sz w:val="16"/>
          <w:szCs w:val="16"/>
        </w:rPr>
        <w:tab/>
      </w:r>
      <w:r w:rsidRPr="002E652D">
        <w:rPr>
          <w:rFonts w:eastAsia="Calibri" w:cs="Open Sans"/>
          <w:b/>
          <w:sz w:val="16"/>
          <w:szCs w:val="16"/>
        </w:rPr>
        <w:fldChar w:fldCharType="begin">
          <w:ffData>
            <w:name w:val="Check1"/>
            <w:enabled/>
            <w:calcOnExit w:val="0"/>
            <w:checkBox>
              <w:sizeAuto/>
              <w:default w:val="0"/>
            </w:checkBox>
          </w:ffData>
        </w:fldChar>
      </w:r>
      <w:r w:rsidRPr="002E652D">
        <w:rPr>
          <w:rFonts w:eastAsia="Calibri" w:cs="Open Sans"/>
          <w:b/>
          <w:sz w:val="16"/>
          <w:szCs w:val="16"/>
        </w:rPr>
        <w:instrText xml:space="preserve"> FORMCHECKBOX </w:instrText>
      </w:r>
      <w:r w:rsidRPr="002E652D">
        <w:rPr>
          <w:rFonts w:eastAsia="Calibri" w:cs="Open Sans"/>
          <w:b/>
          <w:sz w:val="16"/>
          <w:szCs w:val="16"/>
        </w:rPr>
      </w:r>
      <w:r w:rsidRPr="002E652D">
        <w:rPr>
          <w:rFonts w:eastAsia="Calibri" w:cs="Open Sans"/>
          <w:b/>
          <w:sz w:val="16"/>
          <w:szCs w:val="16"/>
        </w:rPr>
        <w:fldChar w:fldCharType="separate"/>
      </w:r>
      <w:r w:rsidRPr="002E652D">
        <w:rPr>
          <w:rFonts w:eastAsia="Calibri" w:cs="Open Sans"/>
          <w:b/>
          <w:sz w:val="16"/>
          <w:szCs w:val="16"/>
        </w:rPr>
        <w:fldChar w:fldCharType="end"/>
      </w:r>
      <w:r w:rsidRPr="002E652D">
        <w:rPr>
          <w:rFonts w:eastAsia="Calibri" w:cs="Open Sans"/>
          <w:b/>
          <w:sz w:val="16"/>
          <w:szCs w:val="16"/>
        </w:rPr>
        <w:t xml:space="preserve"> </w:t>
      </w:r>
      <w:r w:rsidRPr="002E652D">
        <w:rPr>
          <w:rFonts w:eastAsia="Calibri" w:cs="Open Sans"/>
          <w:sz w:val="16"/>
          <w:szCs w:val="16"/>
        </w:rPr>
        <w:t>Content Licensee</w:t>
      </w:r>
    </w:p>
    <w:tbl>
      <w:tblPr>
        <w:tblStyle w:val="TableGrid3"/>
        <w:tblW w:w="0" w:type="auto"/>
        <w:tblInd w:w="-5" w:type="dxa"/>
        <w:tblLook w:val="04A0" w:firstRow="1" w:lastRow="0" w:firstColumn="1" w:lastColumn="0" w:noHBand="0" w:noVBand="1"/>
      </w:tblPr>
      <w:tblGrid>
        <w:gridCol w:w="3330"/>
        <w:gridCol w:w="3150"/>
        <w:gridCol w:w="2875"/>
      </w:tblGrid>
      <w:tr w:rsidR="002E652D" w:rsidRPr="002E652D" w14:paraId="178C0F69" w14:textId="77777777" w:rsidTr="002E652D">
        <w:tc>
          <w:tcPr>
            <w:tcW w:w="9355" w:type="dxa"/>
            <w:gridSpan w:val="3"/>
            <w:shd w:val="clear" w:color="auto" w:fill="33CCCC"/>
          </w:tcPr>
          <w:p w14:paraId="578EACE7" w14:textId="77777777" w:rsidR="002E652D" w:rsidRPr="002E652D" w:rsidRDefault="002E652D" w:rsidP="002E652D">
            <w:pPr>
              <w:widowControl w:val="0"/>
              <w:tabs>
                <w:tab w:val="left" w:pos="720"/>
                <w:tab w:val="left" w:pos="5220"/>
              </w:tabs>
              <w:autoSpaceDE w:val="0"/>
              <w:autoSpaceDN w:val="0"/>
              <w:adjustRightInd w:val="0"/>
              <w:spacing w:after="160" w:line="276" w:lineRule="auto"/>
              <w:rPr>
                <w:rFonts w:eastAsia="Yu Mincho" w:cs="Open Sans"/>
                <w:b/>
                <w:color w:val="000000"/>
                <w:sz w:val="16"/>
                <w:szCs w:val="16"/>
              </w:rPr>
            </w:pPr>
            <w:r w:rsidRPr="002E652D">
              <w:rPr>
                <w:rFonts w:eastAsia="Yu Mincho" w:cs="Open Sans"/>
                <w:b/>
                <w:color w:val="000000"/>
                <w:sz w:val="16"/>
                <w:szCs w:val="16"/>
              </w:rPr>
              <w:t xml:space="preserve">Shared </w:t>
            </w:r>
            <w:r w:rsidRPr="002E652D">
              <w:rPr>
                <w:rFonts w:eastAsia="Yu Mincho" w:cs="Open Sans"/>
                <w:b/>
                <w:color w:val="000000"/>
                <w:sz w:val="16"/>
                <w:szCs w:val="16"/>
                <w:shd w:val="clear" w:color="auto" w:fill="33CCCC"/>
              </w:rPr>
              <w:t xml:space="preserve">Assessments Member Contacts </w:t>
            </w:r>
          </w:p>
        </w:tc>
      </w:tr>
      <w:tr w:rsidR="002E652D" w:rsidRPr="002E652D" w14:paraId="3FC58CFB" w14:textId="77777777" w:rsidTr="002E652D">
        <w:tc>
          <w:tcPr>
            <w:tcW w:w="3330" w:type="dxa"/>
          </w:tcPr>
          <w:p w14:paraId="7337DB6D" w14:textId="77777777" w:rsidR="002E652D" w:rsidRPr="002E652D" w:rsidRDefault="002E652D" w:rsidP="002E652D">
            <w:pPr>
              <w:widowControl w:val="0"/>
              <w:tabs>
                <w:tab w:val="left" w:pos="720"/>
                <w:tab w:val="left" w:pos="5220"/>
              </w:tabs>
              <w:autoSpaceDE w:val="0"/>
              <w:autoSpaceDN w:val="0"/>
              <w:adjustRightInd w:val="0"/>
              <w:spacing w:after="160" w:line="276" w:lineRule="auto"/>
              <w:rPr>
                <w:rFonts w:eastAsia="Yu Mincho" w:cs="Open Sans"/>
                <w:b/>
                <w:color w:val="000000"/>
                <w:sz w:val="16"/>
                <w:szCs w:val="16"/>
                <w:u w:val="single"/>
              </w:rPr>
            </w:pPr>
            <w:r w:rsidRPr="002E652D">
              <w:rPr>
                <w:rFonts w:eastAsia="Yu Mincho" w:cs="Open Sans"/>
                <w:b/>
                <w:color w:val="000000"/>
                <w:sz w:val="16"/>
                <w:szCs w:val="16"/>
                <w:u w:val="single"/>
              </w:rPr>
              <w:t xml:space="preserve">Primary Contact </w:t>
            </w:r>
          </w:p>
        </w:tc>
        <w:tc>
          <w:tcPr>
            <w:tcW w:w="3150" w:type="dxa"/>
          </w:tcPr>
          <w:p w14:paraId="40E9CBD9" w14:textId="77777777" w:rsidR="002E652D" w:rsidRPr="002E652D" w:rsidRDefault="002E652D" w:rsidP="002E652D">
            <w:pPr>
              <w:widowControl w:val="0"/>
              <w:tabs>
                <w:tab w:val="left" w:pos="720"/>
                <w:tab w:val="left" w:pos="5220"/>
              </w:tabs>
              <w:autoSpaceDE w:val="0"/>
              <w:autoSpaceDN w:val="0"/>
              <w:adjustRightInd w:val="0"/>
              <w:spacing w:after="160" w:line="276" w:lineRule="auto"/>
              <w:rPr>
                <w:rFonts w:eastAsia="Yu Mincho" w:cs="Open Sans"/>
                <w:b/>
                <w:color w:val="000000"/>
                <w:sz w:val="16"/>
                <w:szCs w:val="16"/>
                <w:u w:val="single"/>
              </w:rPr>
            </w:pPr>
            <w:r w:rsidRPr="002E652D">
              <w:rPr>
                <w:rFonts w:eastAsia="Yu Mincho" w:cs="Open Sans"/>
                <w:b/>
                <w:color w:val="000000"/>
                <w:sz w:val="16"/>
                <w:szCs w:val="16"/>
                <w:u w:val="single"/>
              </w:rPr>
              <w:t xml:space="preserve">Secondary Contact </w:t>
            </w:r>
          </w:p>
        </w:tc>
        <w:tc>
          <w:tcPr>
            <w:tcW w:w="2875" w:type="dxa"/>
          </w:tcPr>
          <w:p w14:paraId="643E295C" w14:textId="77777777" w:rsidR="002E652D" w:rsidRPr="002E652D" w:rsidRDefault="002E652D" w:rsidP="002E652D">
            <w:pPr>
              <w:widowControl w:val="0"/>
              <w:tabs>
                <w:tab w:val="left" w:pos="720"/>
                <w:tab w:val="left" w:pos="5220"/>
              </w:tabs>
              <w:autoSpaceDE w:val="0"/>
              <w:autoSpaceDN w:val="0"/>
              <w:adjustRightInd w:val="0"/>
              <w:spacing w:after="160" w:line="276" w:lineRule="auto"/>
              <w:rPr>
                <w:rFonts w:eastAsia="Yu Mincho" w:cs="Open Sans"/>
                <w:b/>
                <w:color w:val="000000"/>
                <w:sz w:val="16"/>
                <w:szCs w:val="16"/>
                <w:u w:val="single"/>
              </w:rPr>
            </w:pPr>
            <w:r w:rsidRPr="002E652D">
              <w:rPr>
                <w:rFonts w:eastAsia="Yu Mincho" w:cs="Open Sans"/>
                <w:b/>
                <w:color w:val="000000"/>
                <w:sz w:val="16"/>
                <w:szCs w:val="16"/>
                <w:u w:val="single"/>
              </w:rPr>
              <w:t xml:space="preserve">Billing Contact </w:t>
            </w:r>
          </w:p>
        </w:tc>
      </w:tr>
      <w:tr w:rsidR="002E652D" w:rsidRPr="002E652D" w14:paraId="3DE082A5" w14:textId="77777777" w:rsidTr="002E652D">
        <w:tc>
          <w:tcPr>
            <w:tcW w:w="3330" w:type="dxa"/>
          </w:tcPr>
          <w:p w14:paraId="18BE5BDE" w14:textId="77777777" w:rsidR="002E652D" w:rsidRPr="002E652D" w:rsidRDefault="002E652D" w:rsidP="002E652D">
            <w:pPr>
              <w:widowControl w:val="0"/>
              <w:tabs>
                <w:tab w:val="left" w:pos="720"/>
                <w:tab w:val="left" w:pos="5220"/>
              </w:tabs>
              <w:autoSpaceDE w:val="0"/>
              <w:autoSpaceDN w:val="0"/>
              <w:adjustRightInd w:val="0"/>
              <w:spacing w:after="160" w:line="276" w:lineRule="auto"/>
              <w:rPr>
                <w:rFonts w:eastAsia="Yu Mincho" w:cs="Open Sans"/>
                <w:bCs/>
                <w:color w:val="000000"/>
                <w:sz w:val="16"/>
                <w:szCs w:val="16"/>
                <w:u w:val="single"/>
              </w:rPr>
            </w:pPr>
            <w:r w:rsidRPr="002E652D">
              <w:rPr>
                <w:rFonts w:eastAsia="Yu Mincho" w:cs="Open Sans"/>
                <w:bCs/>
                <w:color w:val="000000"/>
                <w:sz w:val="16"/>
                <w:szCs w:val="16"/>
                <w:u w:val="single"/>
              </w:rPr>
              <w:t xml:space="preserve">Name: </w:t>
            </w:r>
          </w:p>
        </w:tc>
        <w:tc>
          <w:tcPr>
            <w:tcW w:w="3150" w:type="dxa"/>
          </w:tcPr>
          <w:p w14:paraId="59D70F97" w14:textId="77777777" w:rsidR="002E652D" w:rsidRPr="002E652D" w:rsidRDefault="002E652D" w:rsidP="002E652D">
            <w:pPr>
              <w:widowControl w:val="0"/>
              <w:tabs>
                <w:tab w:val="left" w:pos="720"/>
                <w:tab w:val="left" w:pos="5220"/>
              </w:tabs>
              <w:autoSpaceDE w:val="0"/>
              <w:autoSpaceDN w:val="0"/>
              <w:adjustRightInd w:val="0"/>
              <w:spacing w:after="160" w:line="276" w:lineRule="auto"/>
              <w:rPr>
                <w:rFonts w:eastAsia="Yu Mincho" w:cs="Open Sans"/>
                <w:bCs/>
                <w:color w:val="000000"/>
                <w:sz w:val="16"/>
                <w:szCs w:val="16"/>
                <w:u w:val="single"/>
              </w:rPr>
            </w:pPr>
            <w:r w:rsidRPr="002E652D">
              <w:rPr>
                <w:rFonts w:eastAsia="Yu Mincho" w:cs="Open Sans"/>
                <w:bCs/>
                <w:color w:val="000000"/>
                <w:sz w:val="16"/>
                <w:szCs w:val="16"/>
                <w:u w:val="single"/>
              </w:rPr>
              <w:t>Name:</w:t>
            </w:r>
          </w:p>
        </w:tc>
        <w:tc>
          <w:tcPr>
            <w:tcW w:w="2875" w:type="dxa"/>
          </w:tcPr>
          <w:p w14:paraId="2A7DF9AF" w14:textId="77777777" w:rsidR="002E652D" w:rsidRPr="002E652D" w:rsidRDefault="002E652D" w:rsidP="002E652D">
            <w:pPr>
              <w:widowControl w:val="0"/>
              <w:tabs>
                <w:tab w:val="left" w:pos="720"/>
                <w:tab w:val="left" w:pos="5220"/>
              </w:tabs>
              <w:autoSpaceDE w:val="0"/>
              <w:autoSpaceDN w:val="0"/>
              <w:adjustRightInd w:val="0"/>
              <w:spacing w:after="160" w:line="276" w:lineRule="auto"/>
              <w:rPr>
                <w:rFonts w:eastAsia="Yu Mincho" w:cs="Open Sans"/>
                <w:bCs/>
                <w:color w:val="000000"/>
                <w:sz w:val="16"/>
                <w:szCs w:val="16"/>
                <w:u w:val="single"/>
              </w:rPr>
            </w:pPr>
            <w:r w:rsidRPr="002E652D">
              <w:rPr>
                <w:rFonts w:eastAsia="Yu Mincho" w:cs="Open Sans"/>
                <w:bCs/>
                <w:color w:val="000000"/>
                <w:sz w:val="16"/>
                <w:szCs w:val="16"/>
                <w:u w:val="single"/>
              </w:rPr>
              <w:t>Name:</w:t>
            </w:r>
          </w:p>
        </w:tc>
      </w:tr>
      <w:tr w:rsidR="002E652D" w:rsidRPr="002E652D" w14:paraId="2F658BD3" w14:textId="77777777" w:rsidTr="002E652D">
        <w:tc>
          <w:tcPr>
            <w:tcW w:w="3330" w:type="dxa"/>
          </w:tcPr>
          <w:p w14:paraId="6900C623" w14:textId="77777777" w:rsidR="002E652D" w:rsidRPr="002E652D" w:rsidRDefault="002E652D" w:rsidP="002E652D">
            <w:pPr>
              <w:widowControl w:val="0"/>
              <w:tabs>
                <w:tab w:val="left" w:pos="720"/>
                <w:tab w:val="left" w:pos="5220"/>
              </w:tabs>
              <w:autoSpaceDE w:val="0"/>
              <w:autoSpaceDN w:val="0"/>
              <w:adjustRightInd w:val="0"/>
              <w:spacing w:after="160" w:line="276" w:lineRule="auto"/>
              <w:rPr>
                <w:rFonts w:eastAsia="Yu Mincho" w:cs="Open Sans"/>
                <w:bCs/>
                <w:color w:val="000000"/>
                <w:sz w:val="16"/>
                <w:szCs w:val="16"/>
                <w:u w:val="single"/>
              </w:rPr>
            </w:pPr>
            <w:r w:rsidRPr="002E652D">
              <w:rPr>
                <w:rFonts w:eastAsia="Yu Mincho" w:cs="Open Sans"/>
                <w:bCs/>
                <w:color w:val="000000"/>
                <w:sz w:val="16"/>
                <w:szCs w:val="16"/>
                <w:u w:val="single"/>
              </w:rPr>
              <w:t>Title:</w:t>
            </w:r>
          </w:p>
        </w:tc>
        <w:tc>
          <w:tcPr>
            <w:tcW w:w="3150" w:type="dxa"/>
          </w:tcPr>
          <w:p w14:paraId="5DBE1085" w14:textId="77777777" w:rsidR="002E652D" w:rsidRPr="002E652D" w:rsidRDefault="002E652D" w:rsidP="002E652D">
            <w:pPr>
              <w:widowControl w:val="0"/>
              <w:tabs>
                <w:tab w:val="left" w:pos="720"/>
                <w:tab w:val="left" w:pos="5220"/>
              </w:tabs>
              <w:autoSpaceDE w:val="0"/>
              <w:autoSpaceDN w:val="0"/>
              <w:adjustRightInd w:val="0"/>
              <w:spacing w:after="160" w:line="276" w:lineRule="auto"/>
              <w:rPr>
                <w:rFonts w:eastAsia="Yu Mincho" w:cs="Open Sans"/>
                <w:bCs/>
                <w:color w:val="000000"/>
                <w:sz w:val="16"/>
                <w:szCs w:val="16"/>
                <w:u w:val="single"/>
              </w:rPr>
            </w:pPr>
            <w:r w:rsidRPr="002E652D">
              <w:rPr>
                <w:rFonts w:eastAsia="Yu Mincho" w:cs="Open Sans"/>
                <w:bCs/>
                <w:color w:val="000000"/>
                <w:sz w:val="16"/>
                <w:szCs w:val="16"/>
                <w:u w:val="single"/>
              </w:rPr>
              <w:t>Title:</w:t>
            </w:r>
          </w:p>
        </w:tc>
        <w:tc>
          <w:tcPr>
            <w:tcW w:w="2875" w:type="dxa"/>
          </w:tcPr>
          <w:p w14:paraId="5F8C960E" w14:textId="77777777" w:rsidR="002E652D" w:rsidRPr="002E652D" w:rsidRDefault="002E652D" w:rsidP="002E652D">
            <w:pPr>
              <w:widowControl w:val="0"/>
              <w:tabs>
                <w:tab w:val="left" w:pos="720"/>
                <w:tab w:val="left" w:pos="5220"/>
              </w:tabs>
              <w:autoSpaceDE w:val="0"/>
              <w:autoSpaceDN w:val="0"/>
              <w:adjustRightInd w:val="0"/>
              <w:spacing w:after="160" w:line="276" w:lineRule="auto"/>
              <w:rPr>
                <w:rFonts w:eastAsia="Yu Mincho" w:cs="Open Sans"/>
                <w:bCs/>
                <w:color w:val="000000"/>
                <w:sz w:val="16"/>
                <w:szCs w:val="16"/>
                <w:u w:val="single"/>
              </w:rPr>
            </w:pPr>
            <w:r w:rsidRPr="002E652D">
              <w:rPr>
                <w:rFonts w:eastAsia="Yu Mincho" w:cs="Open Sans"/>
                <w:bCs/>
                <w:color w:val="000000"/>
                <w:sz w:val="16"/>
                <w:szCs w:val="16"/>
                <w:u w:val="single"/>
              </w:rPr>
              <w:t>Title:</w:t>
            </w:r>
          </w:p>
        </w:tc>
      </w:tr>
      <w:tr w:rsidR="002E652D" w:rsidRPr="002E652D" w14:paraId="3A42E0BB" w14:textId="77777777" w:rsidTr="002E652D">
        <w:tc>
          <w:tcPr>
            <w:tcW w:w="3330" w:type="dxa"/>
          </w:tcPr>
          <w:p w14:paraId="65B1F757" w14:textId="77777777" w:rsidR="002E652D" w:rsidRPr="002E652D" w:rsidRDefault="002E652D" w:rsidP="002E652D">
            <w:pPr>
              <w:widowControl w:val="0"/>
              <w:tabs>
                <w:tab w:val="left" w:pos="720"/>
                <w:tab w:val="left" w:pos="5220"/>
              </w:tabs>
              <w:autoSpaceDE w:val="0"/>
              <w:autoSpaceDN w:val="0"/>
              <w:adjustRightInd w:val="0"/>
              <w:spacing w:after="160" w:line="276" w:lineRule="auto"/>
              <w:rPr>
                <w:rFonts w:eastAsia="Yu Mincho" w:cs="Open Sans"/>
                <w:bCs/>
                <w:color w:val="000000"/>
                <w:sz w:val="16"/>
                <w:szCs w:val="16"/>
                <w:u w:val="single"/>
              </w:rPr>
            </w:pPr>
            <w:r w:rsidRPr="002E652D">
              <w:rPr>
                <w:rFonts w:eastAsia="Yu Mincho" w:cs="Open Sans"/>
                <w:bCs/>
                <w:color w:val="000000"/>
                <w:sz w:val="16"/>
                <w:szCs w:val="16"/>
                <w:u w:val="single"/>
              </w:rPr>
              <w:t>Phone:</w:t>
            </w:r>
          </w:p>
        </w:tc>
        <w:tc>
          <w:tcPr>
            <w:tcW w:w="3150" w:type="dxa"/>
          </w:tcPr>
          <w:p w14:paraId="776AAEB3" w14:textId="77777777" w:rsidR="002E652D" w:rsidRPr="002E652D" w:rsidRDefault="002E652D" w:rsidP="002E652D">
            <w:pPr>
              <w:widowControl w:val="0"/>
              <w:tabs>
                <w:tab w:val="left" w:pos="720"/>
                <w:tab w:val="left" w:pos="5220"/>
              </w:tabs>
              <w:autoSpaceDE w:val="0"/>
              <w:autoSpaceDN w:val="0"/>
              <w:adjustRightInd w:val="0"/>
              <w:spacing w:after="160" w:line="276" w:lineRule="auto"/>
              <w:rPr>
                <w:rFonts w:eastAsia="Yu Mincho" w:cs="Open Sans"/>
                <w:bCs/>
                <w:color w:val="000000"/>
                <w:sz w:val="16"/>
                <w:szCs w:val="16"/>
                <w:u w:val="single"/>
              </w:rPr>
            </w:pPr>
            <w:r w:rsidRPr="002E652D">
              <w:rPr>
                <w:rFonts w:eastAsia="Yu Mincho" w:cs="Open Sans"/>
                <w:bCs/>
                <w:color w:val="000000"/>
                <w:sz w:val="16"/>
                <w:szCs w:val="16"/>
                <w:u w:val="single"/>
              </w:rPr>
              <w:t>Phone:</w:t>
            </w:r>
          </w:p>
        </w:tc>
        <w:tc>
          <w:tcPr>
            <w:tcW w:w="2875" w:type="dxa"/>
          </w:tcPr>
          <w:p w14:paraId="52BD1105" w14:textId="77777777" w:rsidR="002E652D" w:rsidRPr="002E652D" w:rsidRDefault="002E652D" w:rsidP="002E652D">
            <w:pPr>
              <w:widowControl w:val="0"/>
              <w:tabs>
                <w:tab w:val="left" w:pos="720"/>
                <w:tab w:val="left" w:pos="5220"/>
              </w:tabs>
              <w:autoSpaceDE w:val="0"/>
              <w:autoSpaceDN w:val="0"/>
              <w:adjustRightInd w:val="0"/>
              <w:spacing w:after="160" w:line="276" w:lineRule="auto"/>
              <w:rPr>
                <w:rFonts w:eastAsia="Yu Mincho" w:cs="Open Sans"/>
                <w:bCs/>
                <w:color w:val="000000"/>
                <w:sz w:val="16"/>
                <w:szCs w:val="16"/>
                <w:u w:val="single"/>
              </w:rPr>
            </w:pPr>
            <w:r w:rsidRPr="002E652D">
              <w:rPr>
                <w:rFonts w:eastAsia="Yu Mincho" w:cs="Open Sans"/>
                <w:bCs/>
                <w:color w:val="000000"/>
                <w:sz w:val="16"/>
                <w:szCs w:val="16"/>
                <w:u w:val="single"/>
              </w:rPr>
              <w:t>Phone:</w:t>
            </w:r>
          </w:p>
        </w:tc>
      </w:tr>
      <w:tr w:rsidR="002E652D" w:rsidRPr="002E652D" w14:paraId="7A6ADA43" w14:textId="77777777" w:rsidTr="002E652D">
        <w:tc>
          <w:tcPr>
            <w:tcW w:w="3330" w:type="dxa"/>
          </w:tcPr>
          <w:p w14:paraId="32B43FB3" w14:textId="77777777" w:rsidR="002E652D" w:rsidRPr="002E652D" w:rsidRDefault="002E652D" w:rsidP="002E652D">
            <w:pPr>
              <w:widowControl w:val="0"/>
              <w:tabs>
                <w:tab w:val="left" w:pos="720"/>
                <w:tab w:val="left" w:pos="5220"/>
              </w:tabs>
              <w:autoSpaceDE w:val="0"/>
              <w:autoSpaceDN w:val="0"/>
              <w:adjustRightInd w:val="0"/>
              <w:spacing w:after="160" w:line="276" w:lineRule="auto"/>
              <w:rPr>
                <w:rFonts w:eastAsia="Yu Mincho" w:cs="Open Sans"/>
                <w:bCs/>
                <w:color w:val="000000"/>
                <w:sz w:val="16"/>
                <w:szCs w:val="16"/>
                <w:u w:val="single"/>
              </w:rPr>
            </w:pPr>
            <w:r w:rsidRPr="002E652D">
              <w:rPr>
                <w:rFonts w:eastAsia="Yu Mincho" w:cs="Open Sans"/>
                <w:bCs/>
                <w:color w:val="000000"/>
                <w:sz w:val="16"/>
                <w:szCs w:val="16"/>
                <w:u w:val="single"/>
              </w:rPr>
              <w:t xml:space="preserve">Email: </w:t>
            </w:r>
          </w:p>
        </w:tc>
        <w:tc>
          <w:tcPr>
            <w:tcW w:w="3150" w:type="dxa"/>
          </w:tcPr>
          <w:p w14:paraId="47FC80BB" w14:textId="77777777" w:rsidR="002E652D" w:rsidRPr="002E652D" w:rsidRDefault="002E652D" w:rsidP="002E652D">
            <w:pPr>
              <w:widowControl w:val="0"/>
              <w:tabs>
                <w:tab w:val="left" w:pos="720"/>
                <w:tab w:val="left" w:pos="5220"/>
              </w:tabs>
              <w:autoSpaceDE w:val="0"/>
              <w:autoSpaceDN w:val="0"/>
              <w:adjustRightInd w:val="0"/>
              <w:spacing w:after="160" w:line="276" w:lineRule="auto"/>
              <w:rPr>
                <w:rFonts w:eastAsia="Yu Mincho" w:cs="Open Sans"/>
                <w:b/>
                <w:color w:val="000000"/>
                <w:sz w:val="16"/>
                <w:szCs w:val="16"/>
              </w:rPr>
            </w:pPr>
            <w:r w:rsidRPr="002E652D">
              <w:rPr>
                <w:rFonts w:eastAsia="Yu Mincho" w:cs="Open Sans"/>
                <w:bCs/>
                <w:color w:val="000000"/>
                <w:sz w:val="16"/>
                <w:szCs w:val="16"/>
                <w:u w:val="single"/>
              </w:rPr>
              <w:t>Email:</w:t>
            </w:r>
          </w:p>
        </w:tc>
        <w:tc>
          <w:tcPr>
            <w:tcW w:w="2875" w:type="dxa"/>
          </w:tcPr>
          <w:p w14:paraId="3CE36372" w14:textId="77777777" w:rsidR="002E652D" w:rsidRPr="002E652D" w:rsidRDefault="002E652D" w:rsidP="002E652D">
            <w:pPr>
              <w:widowControl w:val="0"/>
              <w:tabs>
                <w:tab w:val="left" w:pos="720"/>
                <w:tab w:val="left" w:pos="5220"/>
              </w:tabs>
              <w:autoSpaceDE w:val="0"/>
              <w:autoSpaceDN w:val="0"/>
              <w:adjustRightInd w:val="0"/>
              <w:spacing w:after="160" w:line="276" w:lineRule="auto"/>
              <w:rPr>
                <w:rFonts w:eastAsia="Yu Mincho" w:cs="Open Sans"/>
                <w:bCs/>
                <w:color w:val="000000"/>
                <w:sz w:val="16"/>
                <w:szCs w:val="16"/>
                <w:u w:val="single"/>
              </w:rPr>
            </w:pPr>
            <w:r w:rsidRPr="002E652D">
              <w:rPr>
                <w:rFonts w:eastAsia="Yu Mincho" w:cs="Open Sans"/>
                <w:bCs/>
                <w:color w:val="000000"/>
                <w:sz w:val="16"/>
                <w:szCs w:val="16"/>
                <w:u w:val="single"/>
              </w:rPr>
              <w:t>Email:</w:t>
            </w:r>
          </w:p>
        </w:tc>
      </w:tr>
    </w:tbl>
    <w:p w14:paraId="704431FA" w14:textId="77777777" w:rsidR="002E652D" w:rsidRPr="002E652D" w:rsidRDefault="002E652D" w:rsidP="002E652D">
      <w:pPr>
        <w:spacing w:before="0" w:after="0" w:line="276" w:lineRule="auto"/>
        <w:ind w:firstLine="0"/>
        <w:jc w:val="left"/>
        <w:rPr>
          <w:rFonts w:eastAsia="Calibri" w:cs="Open Sans"/>
          <w:sz w:val="16"/>
          <w:szCs w:val="16"/>
        </w:rPr>
      </w:pPr>
    </w:p>
    <w:tbl>
      <w:tblPr>
        <w:tblStyle w:val="TableGrid3"/>
        <w:tblW w:w="0" w:type="auto"/>
        <w:tblLook w:val="04A0" w:firstRow="1" w:lastRow="0" w:firstColumn="1" w:lastColumn="0" w:noHBand="0" w:noVBand="1"/>
      </w:tblPr>
      <w:tblGrid>
        <w:gridCol w:w="1255"/>
        <w:gridCol w:w="8095"/>
      </w:tblGrid>
      <w:tr w:rsidR="002E652D" w:rsidRPr="002E652D" w14:paraId="020D223F" w14:textId="77777777" w:rsidTr="00857191">
        <w:tc>
          <w:tcPr>
            <w:tcW w:w="9350" w:type="dxa"/>
            <w:gridSpan w:val="2"/>
            <w:shd w:val="clear" w:color="auto" w:fill="33CCCC"/>
          </w:tcPr>
          <w:p w14:paraId="033E248F" w14:textId="77777777" w:rsidR="002E652D" w:rsidRPr="002E652D" w:rsidRDefault="002E652D" w:rsidP="002E652D">
            <w:pPr>
              <w:spacing w:after="200" w:line="276" w:lineRule="auto"/>
              <w:rPr>
                <w:rFonts w:eastAsia="Calibri" w:cs="Open Sans"/>
                <w:b/>
                <w:bCs/>
                <w:sz w:val="16"/>
                <w:szCs w:val="16"/>
              </w:rPr>
            </w:pPr>
            <w:bookmarkStart w:id="0" w:name="_Hlk115176915"/>
            <w:r w:rsidRPr="002E652D">
              <w:rPr>
                <w:rFonts w:eastAsia="Calibri" w:cs="Open Sans"/>
                <w:b/>
                <w:bCs/>
                <w:sz w:val="16"/>
                <w:szCs w:val="16"/>
              </w:rPr>
              <w:t xml:space="preserve">Paragraph 7 - Member Name and Logo Release </w:t>
            </w:r>
          </w:p>
        </w:tc>
      </w:tr>
      <w:tr w:rsidR="002E652D" w:rsidRPr="002E652D" w14:paraId="0E25851D" w14:textId="77777777" w:rsidTr="00857191">
        <w:tc>
          <w:tcPr>
            <w:tcW w:w="1255" w:type="dxa"/>
          </w:tcPr>
          <w:p w14:paraId="4CE78961" w14:textId="77777777" w:rsidR="002E652D" w:rsidRPr="002E652D" w:rsidRDefault="002E652D" w:rsidP="002E652D">
            <w:pPr>
              <w:spacing w:after="200" w:line="276" w:lineRule="auto"/>
              <w:rPr>
                <w:rFonts w:eastAsia="Calibri" w:cs="Open Sans"/>
                <w:sz w:val="16"/>
                <w:szCs w:val="16"/>
              </w:rPr>
            </w:pPr>
            <w:r w:rsidRPr="002E652D">
              <w:rPr>
                <w:rFonts w:eastAsia="Calibri" w:cs="Open Sans"/>
                <w:sz w:val="16"/>
                <w:szCs w:val="16"/>
              </w:rPr>
              <w:fldChar w:fldCharType="begin">
                <w:ffData>
                  <w:name w:val="Check1"/>
                  <w:enabled/>
                  <w:calcOnExit w:val="0"/>
                  <w:checkBox>
                    <w:sizeAuto/>
                    <w:default w:val="0"/>
                  </w:checkBox>
                </w:ffData>
              </w:fldChar>
            </w:r>
            <w:r w:rsidRPr="002E652D">
              <w:rPr>
                <w:rFonts w:eastAsia="Calibri" w:cs="Open Sans"/>
                <w:sz w:val="16"/>
                <w:szCs w:val="16"/>
              </w:rPr>
              <w:instrText xml:space="preserve"> FORMCHECKBOX </w:instrText>
            </w:r>
            <w:r w:rsidRPr="002E652D">
              <w:rPr>
                <w:rFonts w:eastAsia="Calibri" w:cs="Open Sans"/>
                <w:sz w:val="16"/>
                <w:szCs w:val="16"/>
              </w:rPr>
            </w:r>
            <w:r w:rsidRPr="002E652D">
              <w:rPr>
                <w:rFonts w:eastAsia="Calibri" w:cs="Open Sans"/>
                <w:sz w:val="16"/>
                <w:szCs w:val="16"/>
              </w:rPr>
              <w:fldChar w:fldCharType="separate"/>
            </w:r>
            <w:r w:rsidRPr="002E652D">
              <w:rPr>
                <w:rFonts w:eastAsia="Calibri" w:cs="Open Sans"/>
                <w:sz w:val="16"/>
                <w:szCs w:val="16"/>
              </w:rPr>
              <w:fldChar w:fldCharType="end"/>
            </w:r>
            <w:r w:rsidRPr="002E652D">
              <w:rPr>
                <w:rFonts w:eastAsia="Calibri" w:cs="Open Sans"/>
                <w:sz w:val="16"/>
                <w:szCs w:val="16"/>
              </w:rPr>
              <w:t xml:space="preserve"> </w:t>
            </w:r>
            <w:proofErr w:type="spellStart"/>
            <w:r w:rsidRPr="002E652D">
              <w:rPr>
                <w:rFonts w:eastAsia="Calibri" w:cs="Open Sans"/>
                <w:sz w:val="16"/>
                <w:szCs w:val="16"/>
              </w:rPr>
              <w:t>Opt</w:t>
            </w:r>
            <w:proofErr w:type="spellEnd"/>
            <w:r w:rsidRPr="002E652D">
              <w:rPr>
                <w:rFonts w:eastAsia="Calibri" w:cs="Open Sans"/>
                <w:sz w:val="16"/>
                <w:szCs w:val="16"/>
              </w:rPr>
              <w:t xml:space="preserve"> out</w:t>
            </w:r>
          </w:p>
        </w:tc>
        <w:tc>
          <w:tcPr>
            <w:tcW w:w="8095" w:type="dxa"/>
          </w:tcPr>
          <w:p w14:paraId="698E2B71" w14:textId="77777777" w:rsidR="002E652D" w:rsidRPr="002E652D" w:rsidRDefault="002E652D" w:rsidP="002E652D">
            <w:pPr>
              <w:spacing w:after="200" w:line="276" w:lineRule="auto"/>
              <w:rPr>
                <w:rFonts w:eastAsia="Calibri" w:cs="Open Sans"/>
                <w:sz w:val="16"/>
                <w:szCs w:val="16"/>
              </w:rPr>
            </w:pPr>
            <w:proofErr w:type="gramStart"/>
            <w:r w:rsidRPr="002E652D">
              <w:rPr>
                <w:rFonts w:eastAsia="Calibri" w:cs="Open Sans"/>
                <w:sz w:val="16"/>
                <w:szCs w:val="16"/>
              </w:rPr>
              <w:t>Unless</w:t>
            </w:r>
            <w:proofErr w:type="gramEnd"/>
            <w:r w:rsidRPr="002E652D">
              <w:rPr>
                <w:rFonts w:eastAsia="Calibri" w:cs="Open Sans"/>
                <w:sz w:val="16"/>
                <w:szCs w:val="16"/>
              </w:rPr>
              <w:t xml:space="preserve"> </w:t>
            </w:r>
            <w:proofErr w:type="spellStart"/>
            <w:proofErr w:type="gramStart"/>
            <w:r w:rsidRPr="002E652D">
              <w:rPr>
                <w:rFonts w:eastAsia="Calibri" w:cs="Open Sans"/>
                <w:sz w:val="16"/>
                <w:szCs w:val="16"/>
              </w:rPr>
              <w:t>Opt</w:t>
            </w:r>
            <w:proofErr w:type="spellEnd"/>
            <w:proofErr w:type="gramEnd"/>
            <w:r w:rsidRPr="002E652D">
              <w:rPr>
                <w:rFonts w:eastAsia="Calibri" w:cs="Open Sans"/>
                <w:sz w:val="16"/>
                <w:szCs w:val="16"/>
              </w:rPr>
              <w:t xml:space="preserve"> out is checked, the Member hereby grants Shared Assessments the right to reference Member’s name as being a member of the Program.  (Member may revoke this consent at any time by providing notice to Shared Assessments.) </w:t>
            </w:r>
          </w:p>
        </w:tc>
      </w:tr>
      <w:tr w:rsidR="002E652D" w:rsidRPr="002E652D" w14:paraId="2D409222" w14:textId="77777777" w:rsidTr="00857191">
        <w:tc>
          <w:tcPr>
            <w:tcW w:w="1255" w:type="dxa"/>
          </w:tcPr>
          <w:p w14:paraId="50707510" w14:textId="77777777" w:rsidR="002E652D" w:rsidRPr="002E652D" w:rsidRDefault="002E652D" w:rsidP="002E652D">
            <w:pPr>
              <w:spacing w:after="200" w:line="276" w:lineRule="auto"/>
              <w:rPr>
                <w:rFonts w:eastAsia="Calibri" w:cs="Open Sans"/>
                <w:sz w:val="16"/>
                <w:szCs w:val="16"/>
              </w:rPr>
            </w:pPr>
            <w:r w:rsidRPr="002E652D">
              <w:rPr>
                <w:rFonts w:eastAsia="Calibri" w:cs="Open Sans"/>
                <w:sz w:val="16"/>
                <w:szCs w:val="16"/>
              </w:rPr>
              <w:fldChar w:fldCharType="begin">
                <w:ffData>
                  <w:name w:val="Check1"/>
                  <w:enabled/>
                  <w:calcOnExit w:val="0"/>
                  <w:checkBox>
                    <w:sizeAuto/>
                    <w:default w:val="0"/>
                  </w:checkBox>
                </w:ffData>
              </w:fldChar>
            </w:r>
            <w:r w:rsidRPr="002E652D">
              <w:rPr>
                <w:rFonts w:eastAsia="Calibri" w:cs="Open Sans"/>
                <w:sz w:val="16"/>
                <w:szCs w:val="16"/>
              </w:rPr>
              <w:instrText xml:space="preserve"> FORMCHECKBOX </w:instrText>
            </w:r>
            <w:r w:rsidRPr="002E652D">
              <w:rPr>
                <w:rFonts w:eastAsia="Calibri" w:cs="Open Sans"/>
                <w:sz w:val="16"/>
                <w:szCs w:val="16"/>
              </w:rPr>
            </w:r>
            <w:r w:rsidRPr="002E652D">
              <w:rPr>
                <w:rFonts w:eastAsia="Calibri" w:cs="Open Sans"/>
                <w:sz w:val="16"/>
                <w:szCs w:val="16"/>
              </w:rPr>
              <w:fldChar w:fldCharType="separate"/>
            </w:r>
            <w:r w:rsidRPr="002E652D">
              <w:rPr>
                <w:rFonts w:eastAsia="Calibri" w:cs="Open Sans"/>
                <w:sz w:val="16"/>
                <w:szCs w:val="16"/>
              </w:rPr>
              <w:fldChar w:fldCharType="end"/>
            </w:r>
            <w:r w:rsidRPr="002E652D">
              <w:rPr>
                <w:rFonts w:eastAsia="Calibri" w:cs="Open Sans"/>
                <w:sz w:val="16"/>
                <w:szCs w:val="16"/>
              </w:rPr>
              <w:t xml:space="preserve"> </w:t>
            </w:r>
            <w:proofErr w:type="spellStart"/>
            <w:r w:rsidRPr="002E652D">
              <w:rPr>
                <w:rFonts w:eastAsia="Calibri" w:cs="Open Sans"/>
                <w:sz w:val="16"/>
                <w:szCs w:val="16"/>
              </w:rPr>
              <w:t>Opt</w:t>
            </w:r>
            <w:proofErr w:type="spellEnd"/>
            <w:r w:rsidRPr="002E652D">
              <w:rPr>
                <w:rFonts w:eastAsia="Calibri" w:cs="Open Sans"/>
                <w:sz w:val="16"/>
                <w:szCs w:val="16"/>
              </w:rPr>
              <w:t xml:space="preserve"> out</w:t>
            </w:r>
          </w:p>
        </w:tc>
        <w:tc>
          <w:tcPr>
            <w:tcW w:w="8095" w:type="dxa"/>
          </w:tcPr>
          <w:p w14:paraId="0547C441" w14:textId="77777777" w:rsidR="002E652D" w:rsidRPr="002E652D" w:rsidRDefault="002E652D" w:rsidP="002E652D">
            <w:pPr>
              <w:spacing w:after="200" w:line="276" w:lineRule="auto"/>
              <w:rPr>
                <w:rFonts w:eastAsia="Calibri" w:cs="Open Sans"/>
                <w:sz w:val="16"/>
                <w:szCs w:val="16"/>
              </w:rPr>
            </w:pPr>
            <w:r w:rsidRPr="002E652D">
              <w:rPr>
                <w:rFonts w:eastAsia="Calibri" w:cs="Open Sans"/>
                <w:sz w:val="16"/>
                <w:szCs w:val="16"/>
              </w:rPr>
              <w:t xml:space="preserve">Unless </w:t>
            </w:r>
            <w:proofErr w:type="spellStart"/>
            <w:proofErr w:type="gramStart"/>
            <w:r w:rsidRPr="002E652D">
              <w:rPr>
                <w:rFonts w:eastAsia="Calibri" w:cs="Open Sans"/>
                <w:sz w:val="16"/>
                <w:szCs w:val="16"/>
              </w:rPr>
              <w:t>Opt</w:t>
            </w:r>
            <w:proofErr w:type="spellEnd"/>
            <w:proofErr w:type="gramEnd"/>
            <w:r w:rsidRPr="002E652D">
              <w:rPr>
                <w:rFonts w:eastAsia="Calibri" w:cs="Open Sans"/>
                <w:sz w:val="16"/>
                <w:szCs w:val="16"/>
              </w:rPr>
              <w:t xml:space="preserve"> out is checked, Member authorizes Shared Assessments to print Member’s name on the Shared Assessments website, in the Member’s only directory accessible only after members log-in, and the e-newsletter.  (Member may revoke this consent at any time by providing notice to Shared Assessments.)</w:t>
            </w:r>
          </w:p>
        </w:tc>
      </w:tr>
      <w:tr w:rsidR="002E652D" w:rsidRPr="002E652D" w14:paraId="1CF429C0" w14:textId="77777777" w:rsidTr="00857191">
        <w:tc>
          <w:tcPr>
            <w:tcW w:w="1255" w:type="dxa"/>
          </w:tcPr>
          <w:p w14:paraId="2132F5C0" w14:textId="77777777" w:rsidR="002E652D" w:rsidRPr="002E652D" w:rsidRDefault="002E652D" w:rsidP="002E652D">
            <w:pPr>
              <w:spacing w:after="200" w:line="276" w:lineRule="auto"/>
              <w:rPr>
                <w:rFonts w:eastAsia="Calibri" w:cs="Open Sans"/>
                <w:sz w:val="16"/>
                <w:szCs w:val="16"/>
              </w:rPr>
            </w:pPr>
            <w:r w:rsidRPr="002E652D">
              <w:rPr>
                <w:rFonts w:eastAsia="Calibri" w:cs="Open Sans"/>
                <w:sz w:val="16"/>
                <w:szCs w:val="16"/>
              </w:rPr>
              <w:fldChar w:fldCharType="begin">
                <w:ffData>
                  <w:name w:val="Check1"/>
                  <w:enabled/>
                  <w:calcOnExit w:val="0"/>
                  <w:checkBox>
                    <w:sizeAuto/>
                    <w:default w:val="0"/>
                  </w:checkBox>
                </w:ffData>
              </w:fldChar>
            </w:r>
            <w:r w:rsidRPr="002E652D">
              <w:rPr>
                <w:rFonts w:eastAsia="Calibri" w:cs="Open Sans"/>
                <w:sz w:val="16"/>
                <w:szCs w:val="16"/>
              </w:rPr>
              <w:instrText xml:space="preserve"> FORMCHECKBOX </w:instrText>
            </w:r>
            <w:r w:rsidRPr="002E652D">
              <w:rPr>
                <w:rFonts w:eastAsia="Calibri" w:cs="Open Sans"/>
                <w:sz w:val="16"/>
                <w:szCs w:val="16"/>
              </w:rPr>
            </w:r>
            <w:r w:rsidRPr="002E652D">
              <w:rPr>
                <w:rFonts w:eastAsia="Calibri" w:cs="Open Sans"/>
                <w:sz w:val="16"/>
                <w:szCs w:val="16"/>
              </w:rPr>
              <w:fldChar w:fldCharType="separate"/>
            </w:r>
            <w:r w:rsidRPr="002E652D">
              <w:rPr>
                <w:rFonts w:eastAsia="Calibri" w:cs="Open Sans"/>
                <w:sz w:val="16"/>
                <w:szCs w:val="16"/>
              </w:rPr>
              <w:fldChar w:fldCharType="end"/>
            </w:r>
            <w:r w:rsidRPr="002E652D">
              <w:rPr>
                <w:rFonts w:eastAsia="Calibri" w:cs="Open Sans"/>
                <w:sz w:val="16"/>
                <w:szCs w:val="16"/>
              </w:rPr>
              <w:t xml:space="preserve"> </w:t>
            </w:r>
            <w:proofErr w:type="spellStart"/>
            <w:r w:rsidRPr="002E652D">
              <w:rPr>
                <w:rFonts w:eastAsia="Calibri" w:cs="Open Sans"/>
                <w:sz w:val="16"/>
                <w:szCs w:val="16"/>
              </w:rPr>
              <w:t>Opt</w:t>
            </w:r>
            <w:proofErr w:type="spellEnd"/>
            <w:r w:rsidRPr="002E652D">
              <w:rPr>
                <w:rFonts w:eastAsia="Calibri" w:cs="Open Sans"/>
                <w:sz w:val="16"/>
                <w:szCs w:val="16"/>
              </w:rPr>
              <w:t xml:space="preserve"> out</w:t>
            </w:r>
          </w:p>
        </w:tc>
        <w:tc>
          <w:tcPr>
            <w:tcW w:w="8095" w:type="dxa"/>
          </w:tcPr>
          <w:p w14:paraId="3B0A8098" w14:textId="77777777" w:rsidR="002E652D" w:rsidRPr="002E652D" w:rsidRDefault="002E652D" w:rsidP="002E652D">
            <w:pPr>
              <w:spacing w:after="200" w:line="276" w:lineRule="auto"/>
              <w:rPr>
                <w:rFonts w:eastAsia="Calibri" w:cs="Open Sans"/>
                <w:sz w:val="16"/>
                <w:szCs w:val="16"/>
              </w:rPr>
            </w:pPr>
            <w:r w:rsidRPr="002E652D">
              <w:rPr>
                <w:rFonts w:eastAsia="Calibri" w:cs="Open Sans"/>
                <w:sz w:val="16"/>
                <w:szCs w:val="16"/>
              </w:rPr>
              <w:t xml:space="preserve">Unless </w:t>
            </w:r>
            <w:proofErr w:type="spellStart"/>
            <w:proofErr w:type="gramStart"/>
            <w:r w:rsidRPr="002E652D">
              <w:rPr>
                <w:rFonts w:eastAsia="Calibri" w:cs="Open Sans"/>
                <w:sz w:val="16"/>
                <w:szCs w:val="16"/>
              </w:rPr>
              <w:t>Opt</w:t>
            </w:r>
            <w:proofErr w:type="spellEnd"/>
            <w:proofErr w:type="gramEnd"/>
            <w:r w:rsidRPr="002E652D">
              <w:rPr>
                <w:rFonts w:eastAsia="Calibri" w:cs="Open Sans"/>
                <w:sz w:val="16"/>
                <w:szCs w:val="16"/>
              </w:rPr>
              <w:t xml:space="preserve"> out is checked, Shared Assessments may use Member’s logo on Shared Assessments’ website (</w:t>
            </w:r>
            <w:hyperlink r:id="rId20" w:history="1">
              <w:r w:rsidRPr="002E652D">
                <w:rPr>
                  <w:rFonts w:eastAsia="Calibri" w:cs="Open Sans"/>
                  <w:sz w:val="16"/>
                  <w:szCs w:val="16"/>
                </w:rPr>
                <w:t>https://sharedassessments.org/member-list/</w:t>
              </w:r>
            </w:hyperlink>
            <w:r w:rsidRPr="002E652D">
              <w:rPr>
                <w:rFonts w:eastAsia="Calibri" w:cs="Open Sans"/>
                <w:sz w:val="16"/>
                <w:szCs w:val="16"/>
              </w:rPr>
              <w:t xml:space="preserve"> ).  (Member may revoke this consent at any time by providing notice to Shared Assessments.)</w:t>
            </w:r>
          </w:p>
        </w:tc>
      </w:tr>
      <w:bookmarkEnd w:id="0"/>
    </w:tbl>
    <w:p w14:paraId="61311F99" w14:textId="77777777" w:rsidR="00D05EDC" w:rsidRPr="002E652D" w:rsidRDefault="00D05EDC" w:rsidP="002E652D">
      <w:pPr>
        <w:spacing w:before="0" w:after="0" w:line="276" w:lineRule="auto"/>
        <w:ind w:firstLine="0"/>
        <w:jc w:val="left"/>
        <w:rPr>
          <w:rFonts w:eastAsia="Calibri" w:cs="Open Sans"/>
          <w:sz w:val="16"/>
          <w:szCs w:val="16"/>
        </w:rPr>
      </w:pPr>
    </w:p>
    <w:tbl>
      <w:tblPr>
        <w:tblStyle w:val="TableGrid3"/>
        <w:tblW w:w="0" w:type="auto"/>
        <w:tblLook w:val="04A0" w:firstRow="1" w:lastRow="0" w:firstColumn="1" w:lastColumn="0" w:noHBand="0" w:noVBand="1"/>
      </w:tblPr>
      <w:tblGrid>
        <w:gridCol w:w="9350"/>
      </w:tblGrid>
      <w:tr w:rsidR="002E652D" w:rsidRPr="002E652D" w14:paraId="12B6F06B" w14:textId="77777777" w:rsidTr="00857191">
        <w:tc>
          <w:tcPr>
            <w:tcW w:w="9350" w:type="dxa"/>
            <w:shd w:val="clear" w:color="auto" w:fill="33CCCC"/>
          </w:tcPr>
          <w:p w14:paraId="3B038FF8" w14:textId="77777777" w:rsidR="002E652D" w:rsidRPr="002E652D" w:rsidRDefault="002E652D" w:rsidP="002E652D">
            <w:pPr>
              <w:spacing w:after="200" w:line="276" w:lineRule="auto"/>
              <w:rPr>
                <w:rFonts w:eastAsia="Calibri" w:cs="Open Sans"/>
                <w:b/>
                <w:bCs/>
                <w:sz w:val="16"/>
                <w:szCs w:val="16"/>
              </w:rPr>
            </w:pPr>
            <w:r w:rsidRPr="002E652D">
              <w:rPr>
                <w:rFonts w:eastAsia="Calibri" w:cs="Open Sans"/>
                <w:b/>
                <w:bCs/>
                <w:sz w:val="16"/>
                <w:szCs w:val="16"/>
              </w:rPr>
              <w:t xml:space="preserve">Paragraph 12 - Affiliate/Subsidiary Information </w:t>
            </w:r>
          </w:p>
        </w:tc>
      </w:tr>
      <w:tr w:rsidR="002E652D" w:rsidRPr="002E652D" w14:paraId="092DE50B" w14:textId="77777777" w:rsidTr="00857191">
        <w:tc>
          <w:tcPr>
            <w:tcW w:w="9350" w:type="dxa"/>
          </w:tcPr>
          <w:p w14:paraId="0F31EBC0" w14:textId="77777777" w:rsidR="002E652D" w:rsidRPr="002E652D" w:rsidRDefault="002E652D" w:rsidP="002E652D">
            <w:pPr>
              <w:spacing w:after="200" w:line="276" w:lineRule="auto"/>
              <w:rPr>
                <w:rFonts w:eastAsia="Calibri" w:cs="Open Sans"/>
                <w:sz w:val="16"/>
                <w:szCs w:val="16"/>
              </w:rPr>
            </w:pPr>
            <w:r w:rsidRPr="002E652D">
              <w:rPr>
                <w:rFonts w:eastAsia="Calibri" w:cs="Open Sans"/>
                <w:sz w:val="16"/>
                <w:szCs w:val="16"/>
              </w:rPr>
              <w:t xml:space="preserve">List of Member’s affiliate/subsidiary who are permitted to use Member’s benefits under this Agreement: </w:t>
            </w:r>
          </w:p>
        </w:tc>
      </w:tr>
      <w:tr w:rsidR="002E652D" w:rsidRPr="002E652D" w14:paraId="01C4DFB8" w14:textId="77777777" w:rsidTr="00857191">
        <w:tc>
          <w:tcPr>
            <w:tcW w:w="9350" w:type="dxa"/>
          </w:tcPr>
          <w:p w14:paraId="40B884A1" w14:textId="77777777" w:rsidR="002E652D" w:rsidRPr="002E652D" w:rsidRDefault="002E652D" w:rsidP="002E652D">
            <w:pPr>
              <w:spacing w:after="200" w:line="276" w:lineRule="auto"/>
              <w:rPr>
                <w:rFonts w:eastAsia="Calibri" w:cs="Open Sans"/>
                <w:sz w:val="16"/>
                <w:szCs w:val="16"/>
              </w:rPr>
            </w:pPr>
            <w:r w:rsidRPr="002E652D">
              <w:rPr>
                <w:rFonts w:eastAsia="Calibri" w:cs="Open Sans"/>
                <w:sz w:val="16"/>
                <w:szCs w:val="16"/>
              </w:rPr>
              <w:t>1.</w:t>
            </w:r>
          </w:p>
        </w:tc>
      </w:tr>
      <w:tr w:rsidR="002E652D" w:rsidRPr="002E652D" w14:paraId="12710827" w14:textId="77777777" w:rsidTr="00857191">
        <w:tc>
          <w:tcPr>
            <w:tcW w:w="9350" w:type="dxa"/>
          </w:tcPr>
          <w:p w14:paraId="78C75767" w14:textId="77777777" w:rsidR="002E652D" w:rsidRPr="002E652D" w:rsidRDefault="002E652D" w:rsidP="002E652D">
            <w:pPr>
              <w:spacing w:after="200" w:line="276" w:lineRule="auto"/>
              <w:rPr>
                <w:rFonts w:eastAsia="Calibri" w:cs="Open Sans"/>
                <w:sz w:val="16"/>
                <w:szCs w:val="16"/>
              </w:rPr>
            </w:pPr>
            <w:r w:rsidRPr="002E652D">
              <w:rPr>
                <w:rFonts w:eastAsia="Calibri" w:cs="Open Sans"/>
                <w:sz w:val="16"/>
                <w:szCs w:val="16"/>
              </w:rPr>
              <w:t>2.</w:t>
            </w:r>
          </w:p>
        </w:tc>
      </w:tr>
      <w:tr w:rsidR="002E652D" w:rsidRPr="002E652D" w14:paraId="196FF87E" w14:textId="77777777" w:rsidTr="00857191">
        <w:trPr>
          <w:trHeight w:val="1241"/>
        </w:trPr>
        <w:tc>
          <w:tcPr>
            <w:tcW w:w="9350" w:type="dxa"/>
          </w:tcPr>
          <w:p w14:paraId="155282C8" w14:textId="77777777" w:rsidR="002E652D" w:rsidRPr="002E652D" w:rsidRDefault="002E652D" w:rsidP="002E652D">
            <w:pPr>
              <w:spacing w:after="200" w:line="276" w:lineRule="auto"/>
              <w:rPr>
                <w:rFonts w:eastAsia="Calibri" w:cs="Open Sans"/>
                <w:sz w:val="16"/>
                <w:szCs w:val="16"/>
              </w:rPr>
            </w:pPr>
            <w:r w:rsidRPr="002E652D">
              <w:rPr>
                <w:rFonts w:eastAsia="Calibri" w:cs="Open Sans"/>
                <w:sz w:val="16"/>
                <w:szCs w:val="16"/>
              </w:rPr>
              <w:t>The entity(</w:t>
            </w:r>
            <w:proofErr w:type="spellStart"/>
            <w:r w:rsidRPr="002E652D">
              <w:rPr>
                <w:rFonts w:eastAsia="Calibri" w:cs="Open Sans"/>
                <w:sz w:val="16"/>
                <w:szCs w:val="16"/>
              </w:rPr>
              <w:t>ies</w:t>
            </w:r>
            <w:proofErr w:type="spellEnd"/>
            <w:r w:rsidRPr="002E652D">
              <w:rPr>
                <w:rFonts w:eastAsia="Calibri" w:cs="Open Sans"/>
                <w:sz w:val="16"/>
                <w:szCs w:val="16"/>
              </w:rPr>
              <w:t xml:space="preserve">) listed above may use the membership provided under this agreement in the sole discretion of Shared Assessments, provided that: (i) Member remains responsible for such entity’s use of the license(s) for the Licensed Content; (ii) such entity’s use of the Licensed Content complies with this Agreement and the License Agreement, and (iii) the scope of use of the Licensed Content does not materially differ than as contemplated in this Agreement or the License Agreement. </w:t>
            </w:r>
          </w:p>
        </w:tc>
      </w:tr>
    </w:tbl>
    <w:p w14:paraId="5258AEC8" w14:textId="4943AC43" w:rsidR="002E652D" w:rsidRPr="002E652D" w:rsidRDefault="002E652D" w:rsidP="00757551">
      <w:pPr>
        <w:spacing w:before="0" w:after="200" w:line="276" w:lineRule="auto"/>
        <w:ind w:firstLine="0"/>
        <w:jc w:val="center"/>
        <w:rPr>
          <w:rFonts w:ascii="Arial" w:eastAsia="Calibri" w:hAnsi="Arial" w:cs="Arial"/>
          <w:szCs w:val="22"/>
          <w:u w:val="single"/>
        </w:rPr>
      </w:pPr>
      <w:r w:rsidRPr="002E652D">
        <w:rPr>
          <w:rFonts w:ascii="Arial" w:eastAsia="Calibri" w:hAnsi="Arial" w:cs="Arial"/>
          <w:szCs w:val="22"/>
          <w:u w:val="single"/>
        </w:rPr>
        <w:lastRenderedPageBreak/>
        <w:t xml:space="preserve">Appendix </w:t>
      </w:r>
      <w:r w:rsidR="00607DE2">
        <w:rPr>
          <w:rFonts w:ascii="Arial" w:eastAsia="Calibri" w:hAnsi="Arial" w:cs="Arial"/>
          <w:szCs w:val="22"/>
          <w:u w:val="single"/>
        </w:rPr>
        <w:t>C</w:t>
      </w:r>
    </w:p>
    <w:p w14:paraId="2F360C18" w14:textId="77777777" w:rsidR="002E652D" w:rsidRPr="002E652D" w:rsidRDefault="002E652D" w:rsidP="002E652D">
      <w:pPr>
        <w:spacing w:before="0" w:after="0" w:line="276" w:lineRule="auto"/>
        <w:ind w:firstLine="0"/>
        <w:jc w:val="center"/>
        <w:rPr>
          <w:rFonts w:ascii="Arial" w:eastAsia="Calibri" w:hAnsi="Arial" w:cs="Arial"/>
          <w:szCs w:val="22"/>
          <w:u w:val="single"/>
        </w:rPr>
      </w:pPr>
    </w:p>
    <w:p w14:paraId="477ABB9A" w14:textId="77777777" w:rsidR="002E652D" w:rsidRPr="002E652D" w:rsidRDefault="002E652D" w:rsidP="002E652D">
      <w:pPr>
        <w:spacing w:before="0" w:after="0" w:line="276" w:lineRule="auto"/>
        <w:ind w:firstLine="0"/>
        <w:jc w:val="center"/>
        <w:rPr>
          <w:rFonts w:ascii="Arial" w:eastAsia="Calibri" w:hAnsi="Arial" w:cs="Arial"/>
          <w:szCs w:val="22"/>
          <w:u w:val="single"/>
        </w:rPr>
      </w:pPr>
      <w:r w:rsidRPr="002E652D">
        <w:rPr>
          <w:rFonts w:ascii="Arial" w:eastAsia="Calibri" w:hAnsi="Arial" w:cs="Arial"/>
          <w:szCs w:val="22"/>
          <w:u w:val="single"/>
        </w:rPr>
        <w:t>Group Rules of Participation</w:t>
      </w:r>
    </w:p>
    <w:p w14:paraId="4A7BD657" w14:textId="77777777" w:rsidR="002E652D" w:rsidRPr="002E652D" w:rsidRDefault="002E652D" w:rsidP="002E652D">
      <w:pPr>
        <w:spacing w:before="0" w:after="200" w:line="276" w:lineRule="auto"/>
        <w:ind w:firstLine="0"/>
        <w:jc w:val="right"/>
        <w:rPr>
          <w:rFonts w:eastAsia="Calibri" w:cs="Open Sans"/>
          <w:sz w:val="16"/>
          <w:szCs w:val="16"/>
        </w:rPr>
      </w:pPr>
    </w:p>
    <w:p w14:paraId="0BDAA7D1" w14:textId="77777777" w:rsidR="002E652D" w:rsidRPr="002E652D" w:rsidRDefault="002E652D" w:rsidP="002E652D">
      <w:pPr>
        <w:widowControl w:val="0"/>
        <w:autoSpaceDE w:val="0"/>
        <w:autoSpaceDN w:val="0"/>
        <w:spacing w:before="4" w:after="0"/>
        <w:ind w:firstLine="0"/>
        <w:rPr>
          <w:rFonts w:eastAsia="Arial" w:cs="Open Sans"/>
          <w:b/>
          <w:bCs/>
          <w:sz w:val="16"/>
          <w:szCs w:val="16"/>
          <w:lang w:bidi="en-US"/>
        </w:rPr>
      </w:pPr>
      <w:r w:rsidRPr="002E652D">
        <w:rPr>
          <w:rFonts w:eastAsia="Arial" w:cs="Open Sans"/>
          <w:b/>
          <w:bCs/>
          <w:sz w:val="16"/>
          <w:szCs w:val="16"/>
          <w:lang w:bidi="en-US"/>
        </w:rPr>
        <w:t>By participating in Shared Assessments Working, Awareness, Vertical and Cross Vertical Strategy Groups, and/or Tool Development Committees (“Group(</w:t>
      </w:r>
      <w:proofErr w:type="gramStart"/>
      <w:r w:rsidRPr="002E652D">
        <w:rPr>
          <w:rFonts w:eastAsia="Arial" w:cs="Open Sans"/>
          <w:b/>
          <w:bCs/>
          <w:sz w:val="16"/>
          <w:szCs w:val="16"/>
          <w:lang w:bidi="en-US"/>
        </w:rPr>
        <w:t>s)”</w:t>
      </w:r>
      <w:proofErr w:type="gramEnd"/>
      <w:r w:rsidRPr="002E652D">
        <w:rPr>
          <w:rFonts w:eastAsia="Arial" w:cs="Open Sans"/>
          <w:b/>
          <w:bCs/>
          <w:sz w:val="16"/>
          <w:szCs w:val="16"/>
          <w:lang w:bidi="en-US"/>
        </w:rPr>
        <w:t xml:space="preserve">) activities, the Member agrees to be bound by the following Group Rules of Participation.  </w:t>
      </w:r>
    </w:p>
    <w:p w14:paraId="5E64B917" w14:textId="77777777" w:rsidR="002E652D" w:rsidRPr="002E652D" w:rsidRDefault="002E652D" w:rsidP="002E652D">
      <w:pPr>
        <w:widowControl w:val="0"/>
        <w:autoSpaceDE w:val="0"/>
        <w:autoSpaceDN w:val="0"/>
        <w:spacing w:before="2" w:after="0"/>
        <w:ind w:firstLine="0"/>
        <w:jc w:val="left"/>
        <w:rPr>
          <w:rFonts w:eastAsia="Arial" w:cs="Open Sans"/>
          <w:b/>
          <w:bCs/>
          <w:sz w:val="16"/>
          <w:szCs w:val="16"/>
          <w:lang w:bidi="en-US"/>
        </w:rPr>
      </w:pPr>
    </w:p>
    <w:p w14:paraId="591DA216" w14:textId="77777777" w:rsidR="002E652D" w:rsidRPr="002E652D" w:rsidRDefault="002E652D" w:rsidP="002E652D">
      <w:pPr>
        <w:widowControl w:val="0"/>
        <w:tabs>
          <w:tab w:val="left" w:pos="464"/>
          <w:tab w:val="left" w:pos="465"/>
        </w:tabs>
        <w:autoSpaceDE w:val="0"/>
        <w:autoSpaceDN w:val="0"/>
        <w:spacing w:before="0" w:after="0" w:line="292" w:lineRule="exact"/>
        <w:ind w:firstLine="0"/>
        <w:jc w:val="left"/>
        <w:rPr>
          <w:rFonts w:eastAsia="Arial" w:cs="Open Sans"/>
          <w:b/>
          <w:bCs/>
          <w:sz w:val="16"/>
          <w:szCs w:val="16"/>
          <w:lang w:bidi="en-US"/>
        </w:rPr>
      </w:pPr>
      <w:r w:rsidRPr="002E652D">
        <w:rPr>
          <w:rFonts w:eastAsia="Arial" w:cs="Open Sans"/>
          <w:b/>
          <w:bCs/>
          <w:sz w:val="16"/>
          <w:szCs w:val="16"/>
          <w:lang w:bidi="en-US"/>
        </w:rPr>
        <w:t>PARTICIPATION REQUIREMENTS FOR GROUP MEMBERS</w:t>
      </w:r>
    </w:p>
    <w:p w14:paraId="60E0140F" w14:textId="77777777" w:rsidR="002E652D" w:rsidRPr="002E652D" w:rsidRDefault="002E652D" w:rsidP="002E652D">
      <w:pPr>
        <w:widowControl w:val="0"/>
        <w:numPr>
          <w:ilvl w:val="0"/>
          <w:numId w:val="48"/>
        </w:numPr>
        <w:autoSpaceDE w:val="0"/>
        <w:autoSpaceDN w:val="0"/>
        <w:spacing w:before="0" w:after="0" w:line="276" w:lineRule="auto"/>
        <w:jc w:val="left"/>
        <w:rPr>
          <w:rFonts w:eastAsia="Arial" w:cs="Open Sans"/>
          <w:sz w:val="16"/>
          <w:szCs w:val="16"/>
          <w:lang w:bidi="en-US"/>
        </w:rPr>
      </w:pPr>
      <w:r w:rsidRPr="002E652D">
        <w:rPr>
          <w:rFonts w:eastAsia="Arial" w:cs="Open Sans"/>
          <w:sz w:val="16"/>
          <w:szCs w:val="16"/>
          <w:lang w:bidi="en-US"/>
        </w:rPr>
        <w:t>Must be engaged in third party risk management and industry practices.</w:t>
      </w:r>
    </w:p>
    <w:p w14:paraId="0F6E7D23" w14:textId="77777777" w:rsidR="002E652D" w:rsidRPr="002E652D" w:rsidRDefault="002E652D" w:rsidP="002E652D">
      <w:pPr>
        <w:widowControl w:val="0"/>
        <w:numPr>
          <w:ilvl w:val="0"/>
          <w:numId w:val="48"/>
        </w:numPr>
        <w:autoSpaceDE w:val="0"/>
        <w:autoSpaceDN w:val="0"/>
        <w:spacing w:before="0" w:after="0" w:line="276" w:lineRule="auto"/>
        <w:jc w:val="left"/>
        <w:rPr>
          <w:rFonts w:eastAsia="Arial" w:cs="Open Sans"/>
          <w:sz w:val="16"/>
          <w:szCs w:val="16"/>
          <w:lang w:bidi="en-US"/>
        </w:rPr>
      </w:pPr>
      <w:r w:rsidRPr="002E652D">
        <w:rPr>
          <w:rFonts w:eastAsia="Arial" w:cs="Open Sans"/>
          <w:sz w:val="16"/>
          <w:szCs w:val="16"/>
          <w:lang w:bidi="en-US"/>
        </w:rPr>
        <w:t>Agree to adhere to the License Agreement relating to confidentiality, products, information, and conversations shared during calls and in-person meetings.</w:t>
      </w:r>
    </w:p>
    <w:p w14:paraId="1CC35A98" w14:textId="77777777" w:rsidR="002E652D" w:rsidRPr="002E652D" w:rsidRDefault="002E652D" w:rsidP="002E652D">
      <w:pPr>
        <w:widowControl w:val="0"/>
        <w:numPr>
          <w:ilvl w:val="0"/>
          <w:numId w:val="48"/>
        </w:numPr>
        <w:autoSpaceDE w:val="0"/>
        <w:autoSpaceDN w:val="0"/>
        <w:spacing w:before="0" w:after="0" w:line="276" w:lineRule="auto"/>
        <w:jc w:val="left"/>
        <w:rPr>
          <w:rFonts w:eastAsia="Arial" w:cs="Open Sans"/>
          <w:sz w:val="16"/>
          <w:szCs w:val="16"/>
          <w:lang w:bidi="en-US"/>
        </w:rPr>
      </w:pPr>
      <w:r w:rsidRPr="002E652D">
        <w:rPr>
          <w:rFonts w:eastAsia="Arial" w:cs="Open Sans"/>
          <w:sz w:val="16"/>
          <w:szCs w:val="16"/>
          <w:lang w:bidi="en-US"/>
        </w:rPr>
        <w:t>Encouraged to actively participate in discussions, contribute feedback, take a leadership role, and/or oversee a subcommittee or project, if requested.</w:t>
      </w:r>
    </w:p>
    <w:p w14:paraId="0D773983" w14:textId="77777777" w:rsidR="002E652D" w:rsidRPr="002E652D" w:rsidRDefault="002E652D" w:rsidP="002E652D">
      <w:pPr>
        <w:widowControl w:val="0"/>
        <w:numPr>
          <w:ilvl w:val="0"/>
          <w:numId w:val="48"/>
        </w:numPr>
        <w:autoSpaceDE w:val="0"/>
        <w:autoSpaceDN w:val="0"/>
        <w:spacing w:before="0" w:after="0" w:line="276" w:lineRule="auto"/>
        <w:jc w:val="left"/>
        <w:rPr>
          <w:rFonts w:eastAsia="Arial" w:cs="Open Sans"/>
          <w:sz w:val="16"/>
          <w:szCs w:val="16"/>
          <w:lang w:bidi="en-US"/>
        </w:rPr>
      </w:pPr>
      <w:r w:rsidRPr="002E652D">
        <w:rPr>
          <w:rFonts w:eastAsia="Arial" w:cs="Open Sans"/>
          <w:sz w:val="16"/>
          <w:szCs w:val="16"/>
          <w:lang w:bidi="en-US"/>
        </w:rPr>
        <w:t>Respectfully communicate during regular meetings and through electronic communications.</w:t>
      </w:r>
    </w:p>
    <w:p w14:paraId="31E60439" w14:textId="77777777" w:rsidR="002E652D" w:rsidRPr="002E652D" w:rsidRDefault="002E652D" w:rsidP="002E652D">
      <w:pPr>
        <w:widowControl w:val="0"/>
        <w:numPr>
          <w:ilvl w:val="0"/>
          <w:numId w:val="48"/>
        </w:numPr>
        <w:autoSpaceDE w:val="0"/>
        <w:autoSpaceDN w:val="0"/>
        <w:spacing w:before="0" w:after="0" w:line="276" w:lineRule="auto"/>
        <w:jc w:val="left"/>
        <w:rPr>
          <w:rFonts w:eastAsia="Arial" w:cs="Open Sans"/>
          <w:sz w:val="16"/>
          <w:szCs w:val="16"/>
          <w:lang w:bidi="en-US"/>
        </w:rPr>
      </w:pPr>
      <w:r w:rsidRPr="002E652D">
        <w:rPr>
          <w:rFonts w:eastAsia="Arial" w:cs="Open Sans"/>
          <w:sz w:val="16"/>
          <w:szCs w:val="16"/>
          <w:lang w:bidi="en-US"/>
        </w:rPr>
        <w:t>Aid in meeting planning and facilitate at least one session/topic during the year.</w:t>
      </w:r>
    </w:p>
    <w:p w14:paraId="603CC9EF" w14:textId="77777777" w:rsidR="002E652D" w:rsidRPr="002E652D" w:rsidRDefault="002E652D" w:rsidP="002E652D">
      <w:pPr>
        <w:widowControl w:val="0"/>
        <w:numPr>
          <w:ilvl w:val="0"/>
          <w:numId w:val="48"/>
        </w:numPr>
        <w:autoSpaceDE w:val="0"/>
        <w:autoSpaceDN w:val="0"/>
        <w:spacing w:before="0" w:after="0" w:line="276" w:lineRule="auto"/>
        <w:jc w:val="left"/>
        <w:rPr>
          <w:rFonts w:eastAsia="Arial" w:cs="Open Sans"/>
          <w:sz w:val="16"/>
          <w:szCs w:val="16"/>
          <w:lang w:bidi="en-US"/>
        </w:rPr>
      </w:pPr>
      <w:r w:rsidRPr="002E652D">
        <w:rPr>
          <w:rFonts w:eastAsia="Arial" w:cs="Open Sans"/>
          <w:sz w:val="16"/>
          <w:szCs w:val="16"/>
          <w:lang w:bidi="en-US"/>
        </w:rPr>
        <w:t xml:space="preserve">If sharing internal organization materials, ensure that your </w:t>
      </w:r>
      <w:proofErr w:type="gramStart"/>
      <w:r w:rsidRPr="002E652D">
        <w:rPr>
          <w:rFonts w:eastAsia="Arial" w:cs="Open Sans"/>
          <w:sz w:val="16"/>
          <w:szCs w:val="16"/>
          <w:lang w:bidi="en-US"/>
        </w:rPr>
        <w:t>companies</w:t>
      </w:r>
      <w:proofErr w:type="gramEnd"/>
      <w:r w:rsidRPr="002E652D">
        <w:rPr>
          <w:rFonts w:eastAsia="Arial" w:cs="Open Sans"/>
          <w:sz w:val="16"/>
          <w:szCs w:val="16"/>
          <w:lang w:bidi="en-US"/>
        </w:rPr>
        <w:t xml:space="preserve"> legal and compliance agree to distribution.</w:t>
      </w:r>
    </w:p>
    <w:p w14:paraId="171BBDC1" w14:textId="77777777" w:rsidR="002E652D" w:rsidRPr="002E652D" w:rsidRDefault="002E652D" w:rsidP="002E652D">
      <w:pPr>
        <w:widowControl w:val="0"/>
        <w:numPr>
          <w:ilvl w:val="0"/>
          <w:numId w:val="48"/>
        </w:numPr>
        <w:autoSpaceDE w:val="0"/>
        <w:autoSpaceDN w:val="0"/>
        <w:spacing w:before="0" w:after="0" w:line="276" w:lineRule="auto"/>
        <w:jc w:val="left"/>
        <w:rPr>
          <w:rFonts w:eastAsia="Arial" w:cs="Open Sans"/>
          <w:sz w:val="16"/>
          <w:szCs w:val="16"/>
          <w:lang w:bidi="en-US"/>
        </w:rPr>
      </w:pPr>
      <w:proofErr w:type="gramStart"/>
      <w:r w:rsidRPr="002E652D">
        <w:rPr>
          <w:rFonts w:eastAsia="Arial" w:cs="Open Sans"/>
          <w:sz w:val="16"/>
          <w:szCs w:val="16"/>
          <w:lang w:bidi="en-US"/>
        </w:rPr>
        <w:t>Meeting Attendance</w:t>
      </w:r>
      <w:proofErr w:type="gramEnd"/>
      <w:r w:rsidRPr="002E652D">
        <w:rPr>
          <w:rFonts w:eastAsia="Arial" w:cs="Open Sans"/>
          <w:sz w:val="16"/>
          <w:szCs w:val="16"/>
          <w:lang w:bidi="en-US"/>
        </w:rPr>
        <w:t>: Encouraged to make every effort to participate in the conference calls and attend virtual and in-person meetings.</w:t>
      </w:r>
    </w:p>
    <w:p w14:paraId="1E4B461E" w14:textId="77777777" w:rsidR="002E652D" w:rsidRPr="002E652D" w:rsidRDefault="002E652D" w:rsidP="002E652D">
      <w:pPr>
        <w:widowControl w:val="0"/>
        <w:autoSpaceDE w:val="0"/>
        <w:autoSpaceDN w:val="0"/>
        <w:spacing w:before="2" w:after="0"/>
        <w:ind w:firstLine="0"/>
        <w:jc w:val="left"/>
        <w:rPr>
          <w:rFonts w:eastAsia="Arial" w:cs="Open Sans"/>
          <w:sz w:val="16"/>
          <w:szCs w:val="16"/>
          <w:lang w:bidi="en-US"/>
        </w:rPr>
      </w:pPr>
    </w:p>
    <w:p w14:paraId="48CDBECB" w14:textId="77777777" w:rsidR="002E652D" w:rsidRPr="002E652D" w:rsidRDefault="002E652D" w:rsidP="002E652D">
      <w:pPr>
        <w:widowControl w:val="0"/>
        <w:autoSpaceDE w:val="0"/>
        <w:autoSpaceDN w:val="0"/>
        <w:spacing w:before="0" w:after="0"/>
        <w:ind w:firstLine="0"/>
        <w:jc w:val="left"/>
        <w:rPr>
          <w:rFonts w:eastAsia="Arial" w:cs="Open Sans"/>
          <w:b/>
          <w:bCs/>
          <w:sz w:val="16"/>
          <w:szCs w:val="16"/>
          <w:lang w:bidi="en-US"/>
        </w:rPr>
      </w:pPr>
      <w:r w:rsidRPr="002E652D">
        <w:rPr>
          <w:rFonts w:eastAsia="Arial" w:cs="Open Sans"/>
          <w:b/>
          <w:bCs/>
          <w:sz w:val="16"/>
          <w:szCs w:val="16"/>
          <w:lang w:bidi="en-US"/>
        </w:rPr>
        <w:t>SHARED ASSESSMENTS TERMS AND CONDITIONS FOR GROUPS PARTICIPATION</w:t>
      </w:r>
    </w:p>
    <w:p w14:paraId="181D600B" w14:textId="77777777" w:rsidR="002E652D" w:rsidRPr="002E652D" w:rsidRDefault="002E652D" w:rsidP="002E652D">
      <w:pPr>
        <w:widowControl w:val="0"/>
        <w:autoSpaceDE w:val="0"/>
        <w:autoSpaceDN w:val="0"/>
        <w:spacing w:before="10" w:after="0"/>
        <w:ind w:firstLine="0"/>
        <w:jc w:val="left"/>
        <w:rPr>
          <w:rFonts w:eastAsia="Arial" w:cs="Open Sans"/>
          <w:b/>
          <w:sz w:val="16"/>
          <w:szCs w:val="16"/>
          <w:lang w:bidi="en-US"/>
        </w:rPr>
      </w:pPr>
    </w:p>
    <w:p w14:paraId="39FA47DC" w14:textId="77777777" w:rsidR="002E652D" w:rsidRPr="002E652D" w:rsidRDefault="002E652D" w:rsidP="002E652D">
      <w:pPr>
        <w:widowControl w:val="0"/>
        <w:numPr>
          <w:ilvl w:val="0"/>
          <w:numId w:val="47"/>
        </w:numPr>
        <w:autoSpaceDE w:val="0"/>
        <w:autoSpaceDN w:val="0"/>
        <w:spacing w:before="0" w:after="0" w:line="276" w:lineRule="auto"/>
        <w:jc w:val="left"/>
        <w:rPr>
          <w:rFonts w:eastAsia="Arial" w:cs="Open Sans"/>
          <w:sz w:val="16"/>
          <w:szCs w:val="16"/>
          <w:lang w:bidi="en-US"/>
        </w:rPr>
      </w:pPr>
      <w:r w:rsidRPr="002E652D">
        <w:rPr>
          <w:rFonts w:eastAsia="Arial" w:cs="Open Sans"/>
          <w:sz w:val="16"/>
          <w:szCs w:val="16"/>
          <w:lang w:bidi="en-US"/>
        </w:rPr>
        <w:t xml:space="preserve">Shared Assessments Group member participants agree to abide by the terms of the Agreement </w:t>
      </w:r>
      <w:proofErr w:type="gramStart"/>
      <w:r w:rsidRPr="002E652D">
        <w:rPr>
          <w:rFonts w:eastAsia="Arial" w:cs="Open Sans"/>
          <w:sz w:val="16"/>
          <w:szCs w:val="16"/>
          <w:lang w:bidi="en-US"/>
        </w:rPr>
        <w:t>entered into</w:t>
      </w:r>
      <w:proofErr w:type="gramEnd"/>
      <w:r w:rsidRPr="002E652D">
        <w:rPr>
          <w:rFonts w:eastAsia="Arial" w:cs="Open Sans"/>
          <w:sz w:val="16"/>
          <w:szCs w:val="16"/>
          <w:lang w:bidi="en-US"/>
        </w:rPr>
        <w:t xml:space="preserve"> by and between Shared Assessments and Member.  </w:t>
      </w:r>
    </w:p>
    <w:p w14:paraId="51A38FCC" w14:textId="77777777" w:rsidR="002E652D" w:rsidRPr="002E652D" w:rsidRDefault="002E652D" w:rsidP="002E652D">
      <w:pPr>
        <w:widowControl w:val="0"/>
        <w:numPr>
          <w:ilvl w:val="0"/>
          <w:numId w:val="47"/>
        </w:numPr>
        <w:autoSpaceDE w:val="0"/>
        <w:autoSpaceDN w:val="0"/>
        <w:spacing w:before="0" w:after="0" w:line="276" w:lineRule="auto"/>
        <w:jc w:val="left"/>
        <w:rPr>
          <w:rFonts w:eastAsia="Arial" w:cs="Open Sans"/>
          <w:sz w:val="16"/>
          <w:szCs w:val="16"/>
          <w:lang w:bidi="en-US"/>
        </w:rPr>
      </w:pPr>
      <w:r w:rsidRPr="002E652D">
        <w:rPr>
          <w:rFonts w:eastAsia="Arial" w:cs="Open Sans"/>
          <w:sz w:val="16"/>
          <w:szCs w:val="16"/>
          <w:lang w:bidi="en-US"/>
        </w:rPr>
        <w:t xml:space="preserve">All public announcements regarding Shared Assessments’ discussions and activities, including those of any </w:t>
      </w:r>
      <w:proofErr w:type="gramStart"/>
      <w:r w:rsidRPr="002E652D">
        <w:rPr>
          <w:rFonts w:eastAsia="Arial" w:cs="Open Sans"/>
          <w:sz w:val="16"/>
          <w:szCs w:val="16"/>
          <w:lang w:bidi="en-US"/>
        </w:rPr>
        <w:t>Groups</w:t>
      </w:r>
      <w:proofErr w:type="gramEnd"/>
      <w:r w:rsidRPr="002E652D">
        <w:rPr>
          <w:rFonts w:eastAsia="Arial" w:cs="Open Sans"/>
          <w:sz w:val="16"/>
          <w:szCs w:val="16"/>
          <w:lang w:bidi="en-US"/>
        </w:rPr>
        <w:t xml:space="preserve"> must be approved in advance by Shared Assessments after consultation with Group Members. </w:t>
      </w:r>
    </w:p>
    <w:p w14:paraId="0AD06CE3" w14:textId="77777777" w:rsidR="002E652D" w:rsidRPr="002E652D" w:rsidRDefault="002E652D" w:rsidP="002E652D">
      <w:pPr>
        <w:widowControl w:val="0"/>
        <w:numPr>
          <w:ilvl w:val="0"/>
          <w:numId w:val="47"/>
        </w:numPr>
        <w:autoSpaceDE w:val="0"/>
        <w:autoSpaceDN w:val="0"/>
        <w:spacing w:before="0" w:after="0" w:line="276" w:lineRule="auto"/>
        <w:jc w:val="left"/>
        <w:rPr>
          <w:rFonts w:eastAsia="Arial" w:cs="Open Sans"/>
          <w:color w:val="000000"/>
          <w:sz w:val="16"/>
          <w:szCs w:val="16"/>
          <w:lang w:bidi="en-US"/>
        </w:rPr>
      </w:pPr>
      <w:r w:rsidRPr="002E652D">
        <w:rPr>
          <w:rFonts w:eastAsia="Arial" w:cs="Open Sans"/>
          <w:color w:val="000000"/>
          <w:sz w:val="16"/>
          <w:szCs w:val="16"/>
          <w:lang w:bidi="en-US"/>
        </w:rPr>
        <w:t xml:space="preserve">The meeting may be recorded and transcribed by Shared Assessments staff.  </w:t>
      </w:r>
      <w:r w:rsidRPr="002E652D">
        <w:rPr>
          <w:rFonts w:eastAsia="Open Sans" w:cs="Open Sans"/>
          <w:sz w:val="16"/>
          <w:szCs w:val="16"/>
        </w:rPr>
        <w:t>The recording and transcription will never be sent to anyone outside of the Shared Assessments staff and are deleted after 45 days. No other meeting participant is permitted to record or transcribe the meeting.  No artificial intelligence (AI) assistants or any device that allows recording or transcription are permitted to attend any meeting. If Shared Assessments discovers any meeting participant recording or transcribing the meeting, the attendee will be promptly removed from the meeting.</w:t>
      </w:r>
    </w:p>
    <w:p w14:paraId="78EE09E4" w14:textId="77777777" w:rsidR="002E652D" w:rsidRPr="002E652D" w:rsidRDefault="002E652D" w:rsidP="002E652D">
      <w:pPr>
        <w:widowControl w:val="0"/>
        <w:numPr>
          <w:ilvl w:val="0"/>
          <w:numId w:val="47"/>
        </w:numPr>
        <w:autoSpaceDE w:val="0"/>
        <w:autoSpaceDN w:val="0"/>
        <w:spacing w:before="0" w:after="0" w:line="276" w:lineRule="auto"/>
        <w:jc w:val="left"/>
        <w:rPr>
          <w:rFonts w:eastAsia="Arial" w:cs="Open Sans"/>
          <w:sz w:val="16"/>
          <w:szCs w:val="16"/>
          <w:lang w:bidi="en-US"/>
        </w:rPr>
      </w:pPr>
      <w:r w:rsidRPr="002E652D">
        <w:rPr>
          <w:rFonts w:eastAsia="Arial" w:cs="Open Sans"/>
          <w:color w:val="000000"/>
          <w:sz w:val="16"/>
          <w:szCs w:val="16"/>
          <w:lang w:bidi="en-US"/>
        </w:rPr>
        <w:t xml:space="preserve">Shared Assessments reserves the right, in </w:t>
      </w:r>
      <w:proofErr w:type="gramStart"/>
      <w:r w:rsidRPr="002E652D">
        <w:rPr>
          <w:rFonts w:eastAsia="Arial" w:cs="Open Sans"/>
          <w:color w:val="000000"/>
          <w:sz w:val="16"/>
          <w:szCs w:val="16"/>
          <w:lang w:bidi="en-US"/>
        </w:rPr>
        <w:t>its</w:t>
      </w:r>
      <w:proofErr w:type="gramEnd"/>
      <w:r w:rsidRPr="002E652D">
        <w:rPr>
          <w:rFonts w:eastAsia="Arial" w:cs="Open Sans"/>
          <w:color w:val="000000"/>
          <w:sz w:val="16"/>
          <w:szCs w:val="16"/>
          <w:lang w:bidi="en-US"/>
        </w:rPr>
        <w:t xml:space="preserve"> sole discretion, to remove you from a meeting or to cease your participation in the Group if you fail to abide by these Group Rules of Participation. </w:t>
      </w:r>
    </w:p>
    <w:p w14:paraId="5EFE7054" w14:textId="77777777" w:rsidR="002E652D" w:rsidRPr="002E652D" w:rsidRDefault="002E652D" w:rsidP="002E652D">
      <w:pPr>
        <w:widowControl w:val="0"/>
        <w:autoSpaceDE w:val="0"/>
        <w:autoSpaceDN w:val="0"/>
        <w:spacing w:before="0" w:after="0"/>
        <w:ind w:left="1080" w:firstLine="0"/>
        <w:jc w:val="left"/>
        <w:rPr>
          <w:rFonts w:eastAsia="Arial" w:cs="Open Sans"/>
          <w:sz w:val="16"/>
          <w:szCs w:val="16"/>
          <w:lang w:bidi="en-US"/>
        </w:rPr>
      </w:pPr>
    </w:p>
    <w:p w14:paraId="62283422" w14:textId="77777777" w:rsidR="002E652D" w:rsidRPr="002E652D" w:rsidRDefault="002E652D" w:rsidP="002E652D">
      <w:pPr>
        <w:widowControl w:val="0"/>
        <w:tabs>
          <w:tab w:val="left" w:pos="464"/>
          <w:tab w:val="left" w:pos="465"/>
        </w:tabs>
        <w:spacing w:before="0" w:after="0"/>
        <w:ind w:firstLine="0"/>
        <w:jc w:val="left"/>
        <w:rPr>
          <w:rFonts w:eastAsia="Arial" w:cs="Open Sans"/>
          <w:sz w:val="16"/>
          <w:szCs w:val="16"/>
          <w:lang w:bidi="en-US"/>
        </w:rPr>
      </w:pPr>
      <w:r w:rsidRPr="002E652D">
        <w:rPr>
          <w:rFonts w:eastAsia="Arial" w:cs="Open Sans"/>
          <w:b/>
          <w:bCs/>
          <w:sz w:val="16"/>
          <w:szCs w:val="16"/>
          <w:lang w:bidi="en-US"/>
        </w:rPr>
        <w:t xml:space="preserve">CONFIDENTIAL INFORMATION </w:t>
      </w:r>
    </w:p>
    <w:p w14:paraId="3B64F297" w14:textId="77777777" w:rsidR="002E652D" w:rsidRPr="002E652D" w:rsidRDefault="002E652D" w:rsidP="002E652D">
      <w:pPr>
        <w:widowControl w:val="0"/>
        <w:autoSpaceDE w:val="0"/>
        <w:autoSpaceDN w:val="0"/>
        <w:spacing w:before="0" w:after="0"/>
        <w:ind w:firstLine="0"/>
        <w:jc w:val="left"/>
        <w:rPr>
          <w:rFonts w:eastAsia="Arial" w:cs="Open Sans"/>
          <w:sz w:val="16"/>
          <w:szCs w:val="16"/>
          <w:lang w:bidi="en-US"/>
        </w:rPr>
      </w:pPr>
      <w:r w:rsidRPr="002E652D">
        <w:rPr>
          <w:rFonts w:eastAsia="Arial" w:cs="Open Sans"/>
          <w:sz w:val="16"/>
          <w:szCs w:val="16"/>
          <w:lang w:bidi="en-US"/>
        </w:rPr>
        <w:t>See Section 9 of the License Agreement, which is incorporated by reference.</w:t>
      </w:r>
    </w:p>
    <w:p w14:paraId="2ABB5676" w14:textId="77777777" w:rsidR="002E652D" w:rsidRPr="002E652D" w:rsidRDefault="002E652D" w:rsidP="002E652D">
      <w:pPr>
        <w:keepNext/>
        <w:widowControl w:val="0"/>
        <w:autoSpaceDE w:val="0"/>
        <w:autoSpaceDN w:val="0"/>
        <w:spacing w:before="0" w:after="0"/>
        <w:ind w:firstLine="0"/>
        <w:jc w:val="left"/>
        <w:rPr>
          <w:rFonts w:ascii="Calibri" w:eastAsia="Arial" w:hAnsi="Calibri" w:cs="Calibri"/>
          <w:sz w:val="16"/>
          <w:szCs w:val="16"/>
          <w:lang w:bidi="en-US"/>
        </w:rPr>
      </w:pPr>
    </w:p>
    <w:p w14:paraId="6FF0AAE8" w14:textId="77777777" w:rsidR="002E652D" w:rsidRPr="002E652D" w:rsidRDefault="002E652D" w:rsidP="002E652D">
      <w:pPr>
        <w:widowControl w:val="0"/>
        <w:autoSpaceDE w:val="0"/>
        <w:autoSpaceDN w:val="0"/>
        <w:spacing w:before="2" w:after="0"/>
        <w:ind w:firstLine="0"/>
        <w:jc w:val="left"/>
        <w:rPr>
          <w:rFonts w:eastAsia="Arial" w:cs="Open Sans"/>
          <w:b/>
          <w:bCs/>
          <w:sz w:val="16"/>
          <w:szCs w:val="16"/>
          <w:lang w:bidi="en-US"/>
        </w:rPr>
      </w:pPr>
      <w:r w:rsidRPr="002E652D">
        <w:rPr>
          <w:rFonts w:eastAsia="Arial" w:cs="Open Sans"/>
          <w:b/>
          <w:bCs/>
          <w:sz w:val="16"/>
          <w:szCs w:val="16"/>
          <w:lang w:bidi="en-US"/>
        </w:rPr>
        <w:t>CODE OF ETHICS / ETHICAL BEHAVIOR</w:t>
      </w:r>
    </w:p>
    <w:p w14:paraId="7ED96F67" w14:textId="77777777" w:rsidR="002E652D" w:rsidRPr="002E652D" w:rsidRDefault="002E652D" w:rsidP="002E652D">
      <w:pPr>
        <w:widowControl w:val="0"/>
        <w:autoSpaceDE w:val="0"/>
        <w:autoSpaceDN w:val="0"/>
        <w:spacing w:before="0" w:after="0"/>
        <w:ind w:left="464" w:firstLine="0"/>
        <w:jc w:val="left"/>
        <w:rPr>
          <w:rFonts w:eastAsia="Arial" w:cs="Open Sans"/>
          <w:sz w:val="16"/>
          <w:szCs w:val="16"/>
          <w:lang w:bidi="en-US"/>
        </w:rPr>
      </w:pPr>
      <w:r w:rsidRPr="002E652D">
        <w:rPr>
          <w:rFonts w:eastAsia="Arial" w:cs="Open Sans"/>
          <w:sz w:val="16"/>
          <w:szCs w:val="16"/>
          <w:lang w:bidi="en-US"/>
        </w:rPr>
        <w:t xml:space="preserve">Shared Assessments has a Code of Professional Ethics to guide the conduct of its members. The goal of the Code of Professional Ethics is to clarify every risk professional’s responsibility to support the risk management profession by conducting themselves in a professional and ethical manner. The Code of Professional Ethics can be found at the following link: </w:t>
      </w:r>
      <w:hyperlink r:id="rId21" w:history="1">
        <w:r w:rsidRPr="002E652D">
          <w:rPr>
            <w:rFonts w:eastAsia="Arial" w:cs="Open Sans"/>
            <w:color w:val="0563C1"/>
            <w:sz w:val="16"/>
            <w:szCs w:val="16"/>
            <w:u w:val="single"/>
            <w:lang w:bidi="en-US"/>
          </w:rPr>
          <w:t>https://sharedassessments.org/code-of-ethics/</w:t>
        </w:r>
      </w:hyperlink>
    </w:p>
    <w:p w14:paraId="7693BC9F" w14:textId="77777777" w:rsidR="002E652D" w:rsidRPr="002E652D" w:rsidRDefault="002E652D" w:rsidP="002E652D">
      <w:pPr>
        <w:widowControl w:val="0"/>
        <w:autoSpaceDE w:val="0"/>
        <w:autoSpaceDN w:val="0"/>
        <w:spacing w:before="0" w:after="0"/>
        <w:ind w:left="464" w:firstLine="0"/>
        <w:jc w:val="left"/>
        <w:rPr>
          <w:rFonts w:eastAsia="Arial" w:cs="Open Sans"/>
          <w:w w:val="85"/>
          <w:sz w:val="16"/>
          <w:szCs w:val="16"/>
          <w:lang w:bidi="en-US"/>
        </w:rPr>
      </w:pPr>
    </w:p>
    <w:p w14:paraId="1CB829DB" w14:textId="77777777" w:rsidR="002E652D" w:rsidRPr="002E652D" w:rsidRDefault="002E652D" w:rsidP="002E652D">
      <w:pPr>
        <w:widowControl w:val="0"/>
        <w:autoSpaceDE w:val="0"/>
        <w:autoSpaceDN w:val="0"/>
        <w:spacing w:before="0" w:after="0"/>
        <w:ind w:left="464" w:firstLine="0"/>
        <w:jc w:val="left"/>
        <w:rPr>
          <w:rFonts w:eastAsia="Arial" w:cs="Open Sans"/>
          <w:sz w:val="16"/>
          <w:szCs w:val="16"/>
          <w:lang w:bidi="en-US"/>
        </w:rPr>
      </w:pPr>
      <w:r w:rsidRPr="002E652D">
        <w:rPr>
          <w:rFonts w:eastAsia="Arial" w:cs="Open Sans"/>
          <w:sz w:val="16"/>
          <w:szCs w:val="16"/>
          <w:lang w:bidi="en-US"/>
        </w:rPr>
        <w:t xml:space="preserve">Rather than </w:t>
      </w:r>
      <w:proofErr w:type="gramStart"/>
      <w:r w:rsidRPr="002E652D">
        <w:rPr>
          <w:rFonts w:eastAsia="Arial" w:cs="Open Sans"/>
          <w:sz w:val="16"/>
          <w:szCs w:val="16"/>
          <w:lang w:bidi="en-US"/>
        </w:rPr>
        <w:t>seek</w:t>
      </w:r>
      <w:proofErr w:type="gramEnd"/>
      <w:r w:rsidRPr="002E652D">
        <w:rPr>
          <w:rFonts w:eastAsia="Arial" w:cs="Open Sans"/>
          <w:sz w:val="16"/>
          <w:szCs w:val="16"/>
          <w:lang w:bidi="en-US"/>
        </w:rPr>
        <w:t xml:space="preserve"> to regulate its certificate holders, Shared Assessments’ intention is that this Code of Professional Ethics aids in providing guidance in making ethical decisions. Action will be taken against anyone who violates the Code of Professional Ethics. These actions may range from a warning to the withdrawal of their Program risk professional certification, if held.</w:t>
      </w:r>
    </w:p>
    <w:p w14:paraId="602A8768" w14:textId="77777777" w:rsidR="002E652D" w:rsidRPr="002E652D" w:rsidRDefault="002E652D" w:rsidP="002E652D">
      <w:pPr>
        <w:widowControl w:val="0"/>
        <w:autoSpaceDE w:val="0"/>
        <w:autoSpaceDN w:val="0"/>
        <w:spacing w:before="6" w:after="0"/>
        <w:ind w:firstLine="0"/>
        <w:jc w:val="left"/>
        <w:rPr>
          <w:rFonts w:eastAsia="Arial" w:cs="Open Sans"/>
          <w:sz w:val="16"/>
          <w:szCs w:val="16"/>
          <w:lang w:bidi="en-US"/>
        </w:rPr>
      </w:pPr>
    </w:p>
    <w:p w14:paraId="0F04C5DD" w14:textId="5A997A3F" w:rsidR="002E652D" w:rsidRPr="00545802" w:rsidRDefault="002E652D" w:rsidP="002E652D">
      <w:pPr>
        <w:ind w:left="444" w:firstLine="0"/>
        <w:contextualSpacing/>
        <w:jc w:val="center"/>
        <w:rPr>
          <w:b/>
          <w:bCs/>
          <w:szCs w:val="22"/>
        </w:rPr>
      </w:pPr>
    </w:p>
    <w:p w14:paraId="05830E30" w14:textId="77777777" w:rsidR="002E652D" w:rsidRDefault="002E652D">
      <w:pPr>
        <w:rPr>
          <w:szCs w:val="22"/>
        </w:rPr>
      </w:pPr>
    </w:p>
    <w:sectPr w:rsidR="002E652D" w:rsidSect="00737810">
      <w:footerReference w:type="even" r:id="rId22"/>
      <w:footerReference w:type="default" r:id="rId23"/>
      <w:headerReference w:type="first" r:id="rId24"/>
      <w:footerReference w:type="first" r:id="rId25"/>
      <w:pgSz w:w="12240" w:h="15840" w:code="1"/>
      <w:pgMar w:top="720" w:right="720" w:bottom="720" w:left="72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41ACE" w14:textId="77777777" w:rsidR="007F0614" w:rsidRDefault="007F0614" w:rsidP="00CC2AB3">
      <w:r>
        <w:separator/>
      </w:r>
    </w:p>
    <w:p w14:paraId="0C152B94" w14:textId="77777777" w:rsidR="007F0614" w:rsidRDefault="007F0614"/>
    <w:p w14:paraId="23357EF8" w14:textId="77777777" w:rsidR="007F0614" w:rsidRDefault="007F0614"/>
  </w:endnote>
  <w:endnote w:type="continuationSeparator" w:id="0">
    <w:p w14:paraId="0C18FB6A" w14:textId="77777777" w:rsidR="007F0614" w:rsidRDefault="007F0614" w:rsidP="00CC2AB3">
      <w:r>
        <w:continuationSeparator/>
      </w:r>
    </w:p>
    <w:p w14:paraId="3571D95D" w14:textId="77777777" w:rsidR="007F0614" w:rsidRDefault="007F0614"/>
    <w:p w14:paraId="6BACA60A" w14:textId="77777777" w:rsidR="007F0614" w:rsidRDefault="007F0614"/>
  </w:endnote>
  <w:endnote w:type="continuationNotice" w:id="1">
    <w:p w14:paraId="70142BBF" w14:textId="77777777" w:rsidR="007F0614" w:rsidRDefault="007F0614"/>
    <w:p w14:paraId="50DF38AB" w14:textId="77777777" w:rsidR="007F0614" w:rsidRDefault="007F0614"/>
    <w:p w14:paraId="1E8DE2BF" w14:textId="77777777" w:rsidR="007F0614" w:rsidRDefault="007F0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Open Sans Light">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97287" w14:textId="0F642637" w:rsidR="005C1E87" w:rsidRDefault="00E43806">
    <w:pPr>
      <w:pStyle w:val="Footer"/>
    </w:pPr>
    <w:r>
      <w:rPr>
        <w:noProof/>
      </w:rPr>
      <mc:AlternateContent>
        <mc:Choice Requires="wps">
          <w:drawing>
            <wp:anchor distT="0" distB="0" distL="0" distR="0" simplePos="0" relativeHeight="251658241" behindDoc="0" locked="0" layoutInCell="1" allowOverlap="1" wp14:anchorId="7EE669A7" wp14:editId="49605330">
              <wp:simplePos x="0" y="0"/>
              <wp:positionH relativeFrom="leftMargin">
                <wp:align>left</wp:align>
              </wp:positionH>
              <wp:positionV relativeFrom="paragraph">
                <wp:posOffset>635</wp:posOffset>
              </wp:positionV>
              <wp:extent cx="443865" cy="443865"/>
              <wp:effectExtent l="0" t="0" r="0" b="0"/>
              <wp:wrapSquare wrapText="bothSides"/>
              <wp:docPr id="584228945" name="Text Box 584228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7D453A2" w14:textId="1799467F" w:rsidR="005C1E87" w:rsidRPr="005C1E87" w:rsidRDefault="005C1E87">
                          <w:pPr>
                            <w:rPr>
                              <w:rFonts w:ascii="Calibri" w:eastAsia="Calibri" w:hAnsi="Calibri" w:cs="Calibri"/>
                              <w:noProof/>
                              <w:color w:val="000000"/>
                              <w:sz w:val="20"/>
                              <w:szCs w:val="20"/>
                            </w:rPr>
                          </w:pPr>
                          <w:r w:rsidRPr="005C1E87">
                            <w:rPr>
                              <w:rFonts w:ascii="Calibri" w:eastAsia="Calibri" w:hAnsi="Calibri" w:cs="Calibri"/>
                              <w:noProof/>
                              <w:color w:val="000000"/>
                              <w:sz w:val="20"/>
                              <w:szCs w:val="20"/>
                            </w:rPr>
                            <w:t>Proprietary/Internal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EE669A7" id="_x0000_t202" coordsize="21600,21600" o:spt="202" path="m,l,21600r21600,l21600,xe">
              <v:stroke joinstyle="miter"/>
              <v:path gradientshapeok="t" o:connecttype="rect"/>
            </v:shapetype>
            <v:shape id="Text Box 584228945" o:spid="_x0000_s1026" type="#_x0000_t202" style="position:absolute;left:0;text-align:left;margin-left:0;margin-top:.05pt;width:34.95pt;height:34.95pt;z-index:251658241;visibility:visible;mso-wrap-style:none;mso-width-percent:0;mso-height-percent:0;mso-wrap-distance-left:0;mso-wrap-distance-top:0;mso-wrap-distance-right:0;mso-wrap-distance-bottom:0;mso-position-horizontal:lef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" filled="f" stroked="f">
              <v:textbox style="mso-fit-shape-to-text:t" inset="5pt,0,0,0">
                <w:txbxContent>
                  <w:p w14:paraId="27D453A2" w14:textId="1799467F" w:rsidR="005C1E87" w:rsidRPr="005C1E87" w:rsidRDefault="005C1E87">
                    <w:pPr>
                      <w:rPr>
                        <w:rFonts w:ascii="Calibri" w:eastAsia="Calibri" w:hAnsi="Calibri" w:cs="Calibri"/>
                        <w:noProof/>
                        <w:color w:val="000000"/>
                        <w:sz w:val="20"/>
                        <w:szCs w:val="20"/>
                      </w:rPr>
                    </w:pPr>
                    <w:r w:rsidRPr="005C1E87">
                      <w:rPr>
                        <w:rFonts w:ascii="Calibri" w:eastAsia="Calibri" w:hAnsi="Calibri" w:cs="Calibri"/>
                        <w:noProof/>
                        <w:color w:val="000000"/>
                        <w:sz w:val="20"/>
                        <w:szCs w:val="20"/>
                      </w:rPr>
                      <w:t>Proprietary/Internal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F840" w14:textId="5F3B90BB" w:rsidR="005C1E87" w:rsidRDefault="00E43806">
    <w:pPr>
      <w:pStyle w:val="Footer"/>
    </w:pPr>
    <w:r>
      <w:rPr>
        <w:noProof/>
      </w:rPr>
      <mc:AlternateContent>
        <mc:Choice Requires="wps">
          <w:drawing>
            <wp:anchor distT="0" distB="0" distL="0" distR="0" simplePos="0" relativeHeight="251658242" behindDoc="0" locked="0" layoutInCell="1" allowOverlap="1" wp14:anchorId="62F491CA" wp14:editId="1FE2EA19">
              <wp:simplePos x="0" y="0"/>
              <wp:positionH relativeFrom="leftMargin">
                <wp:align>left</wp:align>
              </wp:positionH>
              <wp:positionV relativeFrom="paragraph">
                <wp:posOffset>635</wp:posOffset>
              </wp:positionV>
              <wp:extent cx="1463675" cy="176530"/>
              <wp:effectExtent l="0" t="0" r="0" b="0"/>
              <wp:wrapSquare wrapText="bothSides"/>
              <wp:docPr id="1997222649" name="Text Box 1997222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3675" cy="176530"/>
                      </a:xfrm>
                      <a:prstGeom prst="rect">
                        <a:avLst/>
                      </a:prstGeom>
                      <a:noFill/>
                      <a:ln>
                        <a:noFill/>
                      </a:ln>
                    </wps:spPr>
                    <wps:txbx>
                      <w:txbxContent>
                        <w:p w14:paraId="0371DA3E" w14:textId="41CE3791" w:rsidR="005C1E87" w:rsidRPr="009F4A1F" w:rsidRDefault="005C1E87">
                          <w:pPr>
                            <w:rPr>
                              <w:rFonts w:asciiTheme="minorHAnsi" w:eastAsia="Calibri" w:hAnsiTheme="minorHAnsi" w:cstheme="minorHAnsi"/>
                              <w:noProof/>
                              <w:color w:val="000000"/>
                              <w:sz w:val="16"/>
                              <w:szCs w:val="16"/>
                            </w:rPr>
                          </w:pPr>
                          <w:r w:rsidRPr="009F4A1F">
                            <w:rPr>
                              <w:rFonts w:asciiTheme="minorHAnsi" w:eastAsia="Calibri" w:hAnsiTheme="minorHAnsi" w:cstheme="minorHAnsi"/>
                              <w:noProof/>
                              <w:color w:val="000000"/>
                              <w:sz w:val="16"/>
                              <w:szCs w:val="16"/>
                            </w:rPr>
                            <w:t>Proprietary/Internal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2F491CA" id="_x0000_t202" coordsize="21600,21600" o:spt="202" path="m,l,21600r21600,l21600,xe">
              <v:stroke joinstyle="miter"/>
              <v:path gradientshapeok="t" o:connecttype="rect"/>
            </v:shapetype>
            <v:shape id="Text Box 1997222649" o:spid="_x0000_s1027" type="#_x0000_t202" style="position:absolute;left:0;text-align:left;margin-left:0;margin-top:.05pt;width:115.25pt;height:13.9pt;z-index:251658242;visibility:visible;mso-wrap-style:none;mso-width-percent:0;mso-height-percent:0;mso-wrap-distance-left:0;mso-wrap-distance-top:0;mso-wrap-distance-right:0;mso-wrap-distance-bottom:0;mso-position-horizontal:lef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" filled="f" stroked="f">
              <v:textbox style="mso-fit-shape-to-text:t" inset="5pt,0,0,0">
                <w:txbxContent>
                  <w:p w14:paraId="0371DA3E" w14:textId="41CE3791" w:rsidR="005C1E87" w:rsidRPr="009F4A1F" w:rsidRDefault="005C1E87">
                    <w:pPr>
                      <w:rPr>
                        <w:rFonts w:asciiTheme="minorHAnsi" w:eastAsia="Calibri" w:hAnsiTheme="minorHAnsi" w:cstheme="minorHAnsi"/>
                        <w:noProof/>
                        <w:color w:val="000000"/>
                        <w:sz w:val="16"/>
                        <w:szCs w:val="16"/>
                      </w:rPr>
                    </w:pPr>
                    <w:r w:rsidRPr="009F4A1F">
                      <w:rPr>
                        <w:rFonts w:asciiTheme="minorHAnsi" w:eastAsia="Calibri" w:hAnsiTheme="minorHAnsi" w:cstheme="minorHAnsi"/>
                        <w:noProof/>
                        <w:color w:val="000000"/>
                        <w:sz w:val="16"/>
                        <w:szCs w:val="16"/>
                      </w:rPr>
                      <w:t>Proprietary/Internal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1F20" w14:textId="0B45C416" w:rsidR="005C1E87" w:rsidRDefault="00E43806">
    <w:pPr>
      <w:pStyle w:val="Footer"/>
    </w:pPr>
    <w:r>
      <w:rPr>
        <w:noProof/>
      </w:rPr>
      <mc:AlternateContent>
        <mc:Choice Requires="wps">
          <w:drawing>
            <wp:anchor distT="0" distB="0" distL="0" distR="0" simplePos="0" relativeHeight="251658240" behindDoc="0" locked="0" layoutInCell="1" allowOverlap="1" wp14:anchorId="2FC235BF" wp14:editId="01BB58AE">
              <wp:simplePos x="0" y="0"/>
              <wp:positionH relativeFrom="leftMargin">
                <wp:align>left</wp:align>
              </wp:positionH>
              <wp:positionV relativeFrom="paragraph">
                <wp:posOffset>635</wp:posOffset>
              </wp:positionV>
              <wp:extent cx="1560830" cy="193040"/>
              <wp:effectExtent l="0" t="0" r="0" b="0"/>
              <wp:wrapSquare wrapText="bothSides"/>
              <wp:docPr id="902914934" name="Text Box 902914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0830" cy="193040"/>
                      </a:xfrm>
                      <a:prstGeom prst="rect">
                        <a:avLst/>
                      </a:prstGeom>
                      <a:noFill/>
                      <a:ln>
                        <a:noFill/>
                      </a:ln>
                    </wps:spPr>
                    <wps:txbx>
                      <w:txbxContent>
                        <w:p w14:paraId="7A9827B6" w14:textId="3A38767D" w:rsidR="005C1E87" w:rsidRPr="005C1E87" w:rsidRDefault="005C1E87">
                          <w:pPr>
                            <w:rPr>
                              <w:rFonts w:ascii="Calibri" w:eastAsia="Calibri" w:hAnsi="Calibri" w:cs="Calibri"/>
                              <w:noProof/>
                              <w:color w:val="000000"/>
                              <w:sz w:val="20"/>
                              <w:szCs w:val="20"/>
                            </w:rPr>
                          </w:pPr>
                          <w:r w:rsidRPr="005C1E87">
                            <w:rPr>
                              <w:rFonts w:ascii="Calibri" w:eastAsia="Calibri" w:hAnsi="Calibri" w:cs="Calibri"/>
                              <w:noProof/>
                              <w:color w:val="000000"/>
                              <w:sz w:val="20"/>
                              <w:szCs w:val="20"/>
                            </w:rPr>
                            <w:t>Proprietary/Internal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FC235BF" id="_x0000_t202" coordsize="21600,21600" o:spt="202" path="m,l,21600r21600,l21600,xe">
              <v:stroke joinstyle="miter"/>
              <v:path gradientshapeok="t" o:connecttype="rect"/>
            </v:shapetype>
            <v:shape id="Text Box 902914934" o:spid="_x0000_s1028" type="#_x0000_t202" style="position:absolute;left:0;text-align:left;margin-left:0;margin-top:.05pt;width:122.9pt;height:15.2pt;z-index:251658240;visibility:visible;mso-wrap-style:none;mso-width-percent:0;mso-height-percent:0;mso-wrap-distance-left:0;mso-wrap-distance-top:0;mso-wrap-distance-right:0;mso-wrap-distance-bottom:0;mso-position-horizontal:lef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" filled="f" stroked="f">
              <v:textbox style="mso-fit-shape-to-text:t" inset="5pt,0,0,0">
                <w:txbxContent>
                  <w:p w14:paraId="7A9827B6" w14:textId="3A38767D" w:rsidR="005C1E87" w:rsidRPr="005C1E87" w:rsidRDefault="005C1E87">
                    <w:pPr>
                      <w:rPr>
                        <w:rFonts w:ascii="Calibri" w:eastAsia="Calibri" w:hAnsi="Calibri" w:cs="Calibri"/>
                        <w:noProof/>
                        <w:color w:val="000000"/>
                        <w:sz w:val="20"/>
                        <w:szCs w:val="20"/>
                      </w:rPr>
                    </w:pPr>
                    <w:r w:rsidRPr="005C1E87">
                      <w:rPr>
                        <w:rFonts w:ascii="Calibri" w:eastAsia="Calibri" w:hAnsi="Calibri" w:cs="Calibri"/>
                        <w:noProof/>
                        <w:color w:val="000000"/>
                        <w:sz w:val="20"/>
                        <w:szCs w:val="20"/>
                      </w:rPr>
                      <w:t>Proprietary/Internal</w:t>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9EB8" w14:textId="5750AB72" w:rsidR="00CA2B39" w:rsidRDefault="00E43806" w:rsidP="00DC382E">
    <w:pPr>
      <w:pStyle w:val="Footer"/>
      <w:framePr w:wrap="none" w:vAnchor="text" w:hAnchor="margin" w:xAlign="center" w:y="1"/>
      <w:rPr>
        <w:rStyle w:val="PageNumber"/>
      </w:rPr>
    </w:pPr>
    <w:r>
      <w:rPr>
        <w:noProof/>
      </w:rPr>
      <mc:AlternateContent>
        <mc:Choice Requires="wps">
          <w:drawing>
            <wp:anchor distT="0" distB="0" distL="0" distR="0" simplePos="0" relativeHeight="251658244" behindDoc="0" locked="0" layoutInCell="1" allowOverlap="1" wp14:anchorId="0AEFAAB8" wp14:editId="5D065751">
              <wp:simplePos x="0" y="0"/>
              <wp:positionH relativeFrom="leftMargin">
                <wp:align>left</wp:align>
              </wp:positionH>
              <wp:positionV relativeFrom="paragraph">
                <wp:posOffset>635</wp:posOffset>
              </wp:positionV>
              <wp:extent cx="443865" cy="443865"/>
              <wp:effectExtent l="0" t="0" r="0" b="0"/>
              <wp:wrapSquare wrapText="bothSides"/>
              <wp:docPr id="1297824877" name="Text Box 1297824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75D7FC0" w14:textId="38FADDF0" w:rsidR="005C1E87" w:rsidRPr="005C1E87" w:rsidRDefault="005C1E87">
                          <w:pPr>
                            <w:rPr>
                              <w:rFonts w:ascii="Calibri" w:eastAsia="Calibri" w:hAnsi="Calibri" w:cs="Calibri"/>
                              <w:noProof/>
                              <w:color w:val="000000"/>
                              <w:sz w:val="20"/>
                              <w:szCs w:val="20"/>
                            </w:rPr>
                          </w:pPr>
                          <w:r w:rsidRPr="005C1E87">
                            <w:rPr>
                              <w:rFonts w:ascii="Calibri" w:eastAsia="Calibri" w:hAnsi="Calibri" w:cs="Calibri"/>
                              <w:noProof/>
                              <w:color w:val="000000"/>
                              <w:sz w:val="20"/>
                              <w:szCs w:val="20"/>
                            </w:rPr>
                            <w:t>Proprietary/Internal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AEFAAB8" id="_x0000_t202" coordsize="21600,21600" o:spt="202" path="m,l,21600r21600,l21600,xe">
              <v:stroke joinstyle="miter"/>
              <v:path gradientshapeok="t" o:connecttype="rect"/>
            </v:shapetype>
            <v:shape id="Text Box 1297824877" o:spid="_x0000_s1029" type="#_x0000_t202" style="position:absolute;left:0;text-align:left;margin-left:0;margin-top:.05pt;width:34.95pt;height:34.95pt;z-index:251658244;visibility:visible;mso-wrap-style:none;mso-width-percent:0;mso-height-percent:0;mso-wrap-distance-left:0;mso-wrap-distance-top:0;mso-wrap-distance-right:0;mso-wrap-distance-bottom:0;mso-position-horizontal:lef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" filled="f" stroked="f">
              <v:textbox style="mso-fit-shape-to-text:t" inset="5pt,0,0,0">
                <w:txbxContent>
                  <w:p w14:paraId="575D7FC0" w14:textId="38FADDF0" w:rsidR="005C1E87" w:rsidRPr="005C1E87" w:rsidRDefault="005C1E87">
                    <w:pPr>
                      <w:rPr>
                        <w:rFonts w:ascii="Calibri" w:eastAsia="Calibri" w:hAnsi="Calibri" w:cs="Calibri"/>
                        <w:noProof/>
                        <w:color w:val="000000"/>
                        <w:sz w:val="20"/>
                        <w:szCs w:val="20"/>
                      </w:rPr>
                    </w:pPr>
                    <w:r w:rsidRPr="005C1E87">
                      <w:rPr>
                        <w:rFonts w:ascii="Calibri" w:eastAsia="Calibri" w:hAnsi="Calibri" w:cs="Calibri"/>
                        <w:noProof/>
                        <w:color w:val="000000"/>
                        <w:sz w:val="20"/>
                        <w:szCs w:val="20"/>
                      </w:rPr>
                      <w:t>Proprietary/Internal</w:t>
                    </w:r>
                  </w:p>
                </w:txbxContent>
              </v:textbox>
              <w10:wrap type="square" anchorx="margin"/>
            </v:shape>
          </w:pict>
        </mc:Fallback>
      </mc:AlternateContent>
    </w:r>
  </w:p>
  <w:p w14:paraId="19974439" w14:textId="77777777" w:rsidR="00CA2B39" w:rsidRDefault="00CA2B39" w:rsidP="00DC382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D2495">
      <w:rPr>
        <w:rStyle w:val="PageNumber"/>
        <w:noProof/>
      </w:rPr>
      <w:t>7</w:t>
    </w:r>
    <w:r>
      <w:rPr>
        <w:rStyle w:val="PageNumber"/>
      </w:rPr>
      <w:fldChar w:fldCharType="end"/>
    </w:r>
  </w:p>
  <w:p w14:paraId="724B9B78" w14:textId="77777777" w:rsidR="00CA2B39" w:rsidRDefault="00CA2B39">
    <w:pPr>
      <w:pStyle w:val="Footer"/>
    </w:pPr>
  </w:p>
  <w:p w14:paraId="6610DA0D" w14:textId="77777777" w:rsidR="00B67990" w:rsidRDefault="00B67990"/>
  <w:p w14:paraId="43B657BF" w14:textId="77777777" w:rsidR="00B67990" w:rsidRDefault="00B67990"/>
  <w:p w14:paraId="63119121" w14:textId="77777777" w:rsidR="00562A74" w:rsidRDefault="00562A7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B037" w14:textId="00877403" w:rsidR="00CA2B39" w:rsidRDefault="00E43806" w:rsidP="00F722D4">
    <w:pPr>
      <w:pStyle w:val="Footer"/>
      <w:jc w:val="right"/>
      <w:rPr>
        <w:rFonts w:ascii="Open Sans Light" w:hAnsi="Open Sans Light"/>
        <w:color w:val="000000" w:themeColor="text1"/>
        <w:sz w:val="12"/>
        <w:szCs w:val="12"/>
      </w:rPr>
    </w:pPr>
    <w:r>
      <w:rPr>
        <w:noProof/>
      </w:rPr>
      <mc:AlternateContent>
        <mc:Choice Requires="wps">
          <w:drawing>
            <wp:anchor distT="0" distB="0" distL="0" distR="0" simplePos="0" relativeHeight="251658245" behindDoc="0" locked="0" layoutInCell="1" allowOverlap="1" wp14:anchorId="1EE813A8" wp14:editId="5C172F89">
              <wp:simplePos x="0" y="0"/>
              <wp:positionH relativeFrom="leftMargin">
                <wp:align>left</wp:align>
              </wp:positionH>
              <wp:positionV relativeFrom="paragraph">
                <wp:posOffset>635</wp:posOffset>
              </wp:positionV>
              <wp:extent cx="1560830" cy="193040"/>
              <wp:effectExtent l="0" t="0" r="0" b="0"/>
              <wp:wrapSquare wrapText="bothSides"/>
              <wp:docPr id="916200729" name="Text Box 916200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0830" cy="193040"/>
                      </a:xfrm>
                      <a:prstGeom prst="rect">
                        <a:avLst/>
                      </a:prstGeom>
                      <a:noFill/>
                      <a:ln>
                        <a:noFill/>
                      </a:ln>
                    </wps:spPr>
                    <wps:txbx>
                      <w:txbxContent>
                        <w:p w14:paraId="578A6510" w14:textId="7353FAFD" w:rsidR="005C1E87" w:rsidRPr="005C1E87" w:rsidRDefault="005C1E87">
                          <w:pPr>
                            <w:rPr>
                              <w:rFonts w:ascii="Calibri" w:eastAsia="Calibri" w:hAnsi="Calibri" w:cs="Calibri"/>
                              <w:noProof/>
                              <w:color w:val="000000"/>
                              <w:sz w:val="20"/>
                              <w:szCs w:val="20"/>
                            </w:rPr>
                          </w:pPr>
                          <w:r w:rsidRPr="005C1E87">
                            <w:rPr>
                              <w:rFonts w:ascii="Calibri" w:eastAsia="Calibri" w:hAnsi="Calibri" w:cs="Calibri"/>
                              <w:noProof/>
                              <w:color w:val="000000"/>
                              <w:sz w:val="20"/>
                              <w:szCs w:val="20"/>
                            </w:rPr>
                            <w:t>Proprietary/Internal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EE813A8" id="_x0000_t202" coordsize="21600,21600" o:spt="202" path="m,l,21600r21600,l21600,xe">
              <v:stroke joinstyle="miter"/>
              <v:path gradientshapeok="t" o:connecttype="rect"/>
            </v:shapetype>
            <v:shape id="Text Box 916200729" o:spid="_x0000_s1030" type="#_x0000_t202" style="position:absolute;left:0;text-align:left;margin-left:0;margin-top:.05pt;width:122.9pt;height:15.2pt;z-index:251658245;visibility:visible;mso-wrap-style:none;mso-width-percent:0;mso-height-percent:0;mso-wrap-distance-left:0;mso-wrap-distance-top:0;mso-wrap-distance-right:0;mso-wrap-distance-bottom:0;mso-position-horizontal:lef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" filled="f" stroked="f">
              <v:textbox style="mso-fit-shape-to-text:t" inset="5pt,0,0,0">
                <w:txbxContent>
                  <w:p w14:paraId="578A6510" w14:textId="7353FAFD" w:rsidR="005C1E87" w:rsidRPr="005C1E87" w:rsidRDefault="005C1E87">
                    <w:pPr>
                      <w:rPr>
                        <w:rFonts w:ascii="Calibri" w:eastAsia="Calibri" w:hAnsi="Calibri" w:cs="Calibri"/>
                        <w:noProof/>
                        <w:color w:val="000000"/>
                        <w:sz w:val="20"/>
                        <w:szCs w:val="20"/>
                      </w:rPr>
                    </w:pPr>
                    <w:r w:rsidRPr="005C1E87">
                      <w:rPr>
                        <w:rFonts w:ascii="Calibri" w:eastAsia="Calibri" w:hAnsi="Calibri" w:cs="Calibri"/>
                        <w:noProof/>
                        <w:color w:val="000000"/>
                        <w:sz w:val="20"/>
                        <w:szCs w:val="20"/>
                      </w:rPr>
                      <w:t>Proprietary/Internal</w:t>
                    </w:r>
                  </w:p>
                </w:txbxContent>
              </v:textbox>
              <w10:wrap type="square" anchorx="margin"/>
            </v:shape>
          </w:pict>
        </mc:Fallback>
      </mc:AlternateContent>
    </w:r>
  </w:p>
  <w:sdt>
    <w:sdtPr>
      <w:rPr>
        <w:rStyle w:val="PageNumber"/>
      </w:rPr>
      <w:id w:val="-1076903560"/>
      <w:docPartObj>
        <w:docPartGallery w:val="Page Numbers (Bottom of Page)"/>
        <w:docPartUnique/>
      </w:docPartObj>
    </w:sdtPr>
    <w:sdtContent>
      <w:p w14:paraId="5DFB68F0" w14:textId="77777777" w:rsidR="00C8189D" w:rsidRDefault="00C8189D" w:rsidP="009944B2">
        <w:pPr>
          <w:pStyle w:val="Footer"/>
          <w:framePr w:wrap="none" w:vAnchor="text" w:hAnchor="page" w:x="5721" w:y="72"/>
          <w:rPr>
            <w:rStyle w:val="PageNumber"/>
          </w:rPr>
        </w:pPr>
        <w:r w:rsidRPr="00CA2B39">
          <w:rPr>
            <w:rStyle w:val="PageNumber"/>
            <w:sz w:val="13"/>
            <w:szCs w:val="13"/>
          </w:rPr>
          <w:fldChar w:fldCharType="begin"/>
        </w:r>
        <w:r w:rsidRPr="00CA2B39">
          <w:rPr>
            <w:rStyle w:val="PageNumber"/>
            <w:sz w:val="13"/>
            <w:szCs w:val="13"/>
          </w:rPr>
          <w:instrText xml:space="preserve"> PAGE </w:instrText>
        </w:r>
        <w:r w:rsidRPr="00CA2B39">
          <w:rPr>
            <w:rStyle w:val="PageNumber"/>
            <w:sz w:val="13"/>
            <w:szCs w:val="13"/>
          </w:rPr>
          <w:fldChar w:fldCharType="separate"/>
        </w:r>
        <w:r w:rsidRPr="00CA2B39">
          <w:rPr>
            <w:rStyle w:val="PageNumber"/>
            <w:noProof/>
            <w:sz w:val="13"/>
            <w:szCs w:val="13"/>
          </w:rPr>
          <w:t>2</w:t>
        </w:r>
        <w:r w:rsidRPr="00CA2B39">
          <w:rPr>
            <w:rStyle w:val="PageNumber"/>
            <w:sz w:val="13"/>
            <w:szCs w:val="13"/>
          </w:rPr>
          <w:fldChar w:fldCharType="end"/>
        </w:r>
      </w:p>
    </w:sdtContent>
  </w:sdt>
  <w:p w14:paraId="3B02028A" w14:textId="45DA17D5" w:rsidR="00CA2B39" w:rsidRDefault="00CA2B39" w:rsidP="00CA2B39">
    <w:pPr>
      <w:pStyle w:val="Footer"/>
      <w:jc w:val="center"/>
      <w:rPr>
        <w:rFonts w:ascii="Open Sans Light" w:hAnsi="Open Sans Light"/>
        <w:color w:val="000000" w:themeColor="text1"/>
        <w:sz w:val="12"/>
        <w:szCs w:val="12"/>
      </w:rPr>
    </w:pPr>
  </w:p>
  <w:p w14:paraId="01540C8D" w14:textId="2B6C044E" w:rsidR="008D53D8" w:rsidRDefault="00E30CB6" w:rsidP="00E30CB6">
    <w:pPr>
      <w:pStyle w:val="Footer"/>
      <w:jc w:val="right"/>
      <w:rPr>
        <w:rFonts w:ascii="Open Sans Light" w:hAnsi="Open Sans Light"/>
        <w:color w:val="000000" w:themeColor="text1"/>
        <w:sz w:val="12"/>
        <w:szCs w:val="12"/>
      </w:rPr>
    </w:pPr>
    <w:r>
      <w:rPr>
        <w:rFonts w:ascii="Open Sans Light" w:hAnsi="Open Sans Light"/>
        <w:color w:val="000000" w:themeColor="text1"/>
        <w:sz w:val="12"/>
        <w:szCs w:val="12"/>
      </w:rPr>
      <w:t xml:space="preserve">© </w:t>
    </w:r>
    <w:r w:rsidR="009B64F3">
      <w:rPr>
        <w:rFonts w:ascii="Open Sans Light" w:hAnsi="Open Sans Light"/>
        <w:color w:val="000000" w:themeColor="text1"/>
        <w:sz w:val="12"/>
        <w:szCs w:val="12"/>
      </w:rPr>
      <w:t>202</w:t>
    </w:r>
    <w:r w:rsidR="005E5689">
      <w:rPr>
        <w:rFonts w:ascii="Open Sans Light" w:hAnsi="Open Sans Light"/>
        <w:color w:val="000000" w:themeColor="text1"/>
        <w:sz w:val="12"/>
        <w:szCs w:val="12"/>
      </w:rPr>
      <w:t xml:space="preserve">3 </w:t>
    </w:r>
    <w:r w:rsidR="00AD1FE8">
      <w:rPr>
        <w:rFonts w:ascii="Open Sans Light" w:hAnsi="Open Sans Light"/>
        <w:color w:val="000000" w:themeColor="text1"/>
        <w:sz w:val="12"/>
        <w:szCs w:val="12"/>
      </w:rPr>
      <w:t>Shared Assessments</w:t>
    </w:r>
    <w:r>
      <w:rPr>
        <w:rFonts w:ascii="Open Sans Light" w:hAnsi="Open Sans Light"/>
        <w:color w:val="000000" w:themeColor="text1"/>
        <w:sz w:val="12"/>
        <w:szCs w:val="12"/>
      </w:rPr>
      <w:t xml:space="preserve"> LLC. Proprietary and Confidential</w:t>
    </w:r>
    <w:r w:rsidRPr="00E75290">
      <w:rPr>
        <w:rFonts w:ascii="Open Sans Light" w:hAnsi="Open Sans Light"/>
        <w:color w:val="000000" w:themeColor="text1"/>
        <w:sz w:val="12"/>
        <w:szCs w:val="12"/>
      </w:rPr>
      <w:t>.</w:t>
    </w:r>
  </w:p>
  <w:p w14:paraId="3D787062" w14:textId="238490F5" w:rsidR="00E30CB6" w:rsidRDefault="00E30CB6" w:rsidP="008D53D8">
    <w:pPr>
      <w:pStyle w:val="Footer"/>
      <w:jc w:val="left"/>
    </w:pPr>
    <w:r w:rsidRPr="00E75290">
      <w:rPr>
        <w:rFonts w:ascii="Open Sans Light" w:hAnsi="Open Sans Light"/>
        <w:color w:val="000000" w:themeColor="text1"/>
        <w:sz w:val="12"/>
        <w:szCs w:val="12"/>
      </w:rPr>
      <w:t xml:space="preserve"> </w:t>
    </w:r>
    <w:r w:rsidR="008D53D8" w:rsidRPr="00141D2D">
      <w:rPr>
        <w:rFonts w:ascii="Open Sans Light" w:hAnsi="Open Sans Light"/>
        <w:color w:val="000000" w:themeColor="text1"/>
        <w:sz w:val="12"/>
        <w:szCs w:val="12"/>
      </w:rPr>
      <w:t>(v20</w:t>
    </w:r>
    <w:r w:rsidR="008D53D8">
      <w:rPr>
        <w:rFonts w:ascii="Open Sans Light" w:hAnsi="Open Sans Light"/>
        <w:color w:val="000000" w:themeColor="text1"/>
        <w:sz w:val="12"/>
        <w:szCs w:val="12"/>
      </w:rPr>
      <w:t>2</w:t>
    </w:r>
    <w:r w:rsidR="006E1523">
      <w:rPr>
        <w:rFonts w:ascii="Open Sans Light" w:hAnsi="Open Sans Light"/>
        <w:color w:val="000000" w:themeColor="text1"/>
        <w:sz w:val="12"/>
        <w:szCs w:val="12"/>
      </w:rPr>
      <w:t>2</w:t>
    </w:r>
    <w:r w:rsidR="003B0E50">
      <w:rPr>
        <w:rFonts w:ascii="Open Sans Light" w:hAnsi="Open Sans Light"/>
        <w:color w:val="000000" w:themeColor="text1"/>
        <w:sz w:val="12"/>
        <w:szCs w:val="12"/>
      </w:rPr>
      <w:t>0829.4</w:t>
    </w:r>
    <w:r w:rsidR="006A55D0">
      <w:rPr>
        <w:rFonts w:ascii="Open Sans Light" w:hAnsi="Open Sans Light"/>
        <w:color w:val="000000" w:themeColor="text1"/>
        <w:sz w:val="12"/>
        <w:szCs w:val="12"/>
      </w:rPr>
      <w:t>)</w:t>
    </w:r>
  </w:p>
  <w:p w14:paraId="5E0A2DA6" w14:textId="77777777" w:rsidR="00562A74" w:rsidRDefault="00562A7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CA4A" w14:textId="7918FECF" w:rsidR="000C225C" w:rsidRPr="004F63DB" w:rsidRDefault="00E43806" w:rsidP="004F63DB">
    <w:pPr>
      <w:pStyle w:val="Footer"/>
      <w:ind w:firstLine="0"/>
      <w:rPr>
        <w:rFonts w:ascii="Open Sans Light" w:hAnsi="Open Sans Light"/>
        <w:color w:val="000000" w:themeColor="text1"/>
        <w:sz w:val="12"/>
        <w:szCs w:val="12"/>
      </w:rPr>
    </w:pPr>
    <w:r>
      <w:rPr>
        <w:noProof/>
      </w:rPr>
      <mc:AlternateContent>
        <mc:Choice Requires="wps">
          <w:drawing>
            <wp:anchor distT="0" distB="0" distL="0" distR="0" simplePos="0" relativeHeight="251658243" behindDoc="0" locked="0" layoutInCell="1" allowOverlap="1" wp14:anchorId="58E36E15" wp14:editId="25966C7B">
              <wp:simplePos x="0" y="0"/>
              <wp:positionH relativeFrom="leftMargin">
                <wp:align>left</wp:align>
              </wp:positionH>
              <wp:positionV relativeFrom="paragraph">
                <wp:posOffset>635</wp:posOffset>
              </wp:positionV>
              <wp:extent cx="1560830" cy="193040"/>
              <wp:effectExtent l="0" t="0" r="0" b="0"/>
              <wp:wrapSquare wrapText="bothSides"/>
              <wp:docPr id="2096376587" name="Text Box 2096376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0830" cy="193040"/>
                      </a:xfrm>
                      <a:prstGeom prst="rect">
                        <a:avLst/>
                      </a:prstGeom>
                      <a:noFill/>
                      <a:ln>
                        <a:noFill/>
                      </a:ln>
                    </wps:spPr>
                    <wps:txbx>
                      <w:txbxContent>
                        <w:p w14:paraId="310FC75D" w14:textId="495A295B" w:rsidR="005C1E87" w:rsidRDefault="005C1E87">
                          <w:pPr>
                            <w:rPr>
                              <w:rFonts w:ascii="Calibri" w:eastAsia="Calibri" w:hAnsi="Calibri" w:cs="Calibri"/>
                              <w:noProof/>
                              <w:color w:val="000000"/>
                              <w:sz w:val="20"/>
                              <w:szCs w:val="20"/>
                            </w:rPr>
                          </w:pPr>
                          <w:r w:rsidRPr="005C1E87">
                            <w:rPr>
                              <w:rFonts w:ascii="Calibri" w:eastAsia="Calibri" w:hAnsi="Calibri" w:cs="Calibri"/>
                              <w:noProof/>
                              <w:color w:val="000000"/>
                              <w:sz w:val="20"/>
                              <w:szCs w:val="20"/>
                            </w:rPr>
                            <w:t>Propriet</w:t>
                          </w:r>
                          <w:r w:rsidR="00C02D77">
                            <w:rPr>
                              <w:rFonts w:ascii="Calibri" w:eastAsia="Calibri" w:hAnsi="Calibri" w:cs="Calibri"/>
                              <w:noProof/>
                              <w:color w:val="000000"/>
                              <w:sz w:val="20"/>
                              <w:szCs w:val="20"/>
                            </w:rPr>
                            <w:t>a</w:t>
                          </w:r>
                          <w:r w:rsidRPr="005C1E87">
                            <w:rPr>
                              <w:rFonts w:ascii="Calibri" w:eastAsia="Calibri" w:hAnsi="Calibri" w:cs="Calibri"/>
                              <w:noProof/>
                              <w:color w:val="000000"/>
                              <w:sz w:val="20"/>
                              <w:szCs w:val="20"/>
                            </w:rPr>
                            <w:t>ry</w:t>
                          </w:r>
                        </w:p>
                        <w:p w14:paraId="20E3CAA0" w14:textId="77777777" w:rsidR="00C02D77" w:rsidRPr="005C1E87" w:rsidRDefault="00C02D77">
                          <w:pPr>
                            <w:rPr>
                              <w:rFonts w:ascii="Calibri" w:eastAsia="Calibri" w:hAnsi="Calibri" w:cs="Calibri"/>
                              <w:noProof/>
                              <w:color w:val="000000"/>
                              <w:sz w:val="20"/>
                              <w:szCs w:val="2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8E36E15" id="_x0000_t202" coordsize="21600,21600" o:spt="202" path="m,l,21600r21600,l21600,xe">
              <v:stroke joinstyle="miter"/>
              <v:path gradientshapeok="t" o:connecttype="rect"/>
            </v:shapetype>
            <v:shape id="Text Box 2096376587" o:spid="_x0000_s1031" type="#_x0000_t202" style="position:absolute;left:0;text-align:left;margin-left:0;margin-top:.05pt;width:122.9pt;height:15.2pt;z-index:251658243;visibility:visible;mso-wrap-style:none;mso-width-percent:0;mso-height-percent:0;mso-wrap-distance-left:0;mso-wrap-distance-top:0;mso-wrap-distance-right:0;mso-wrap-distance-bottom:0;mso-position-horizontal:lef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" filled="f" stroked="f">
              <v:textbox style="mso-fit-shape-to-text:t" inset="5pt,0,0,0">
                <w:txbxContent>
                  <w:p w14:paraId="310FC75D" w14:textId="495A295B" w:rsidR="005C1E87" w:rsidRDefault="005C1E87">
                    <w:pPr>
                      <w:rPr>
                        <w:rFonts w:ascii="Calibri" w:eastAsia="Calibri" w:hAnsi="Calibri" w:cs="Calibri"/>
                        <w:noProof/>
                        <w:color w:val="000000"/>
                        <w:sz w:val="20"/>
                        <w:szCs w:val="20"/>
                      </w:rPr>
                    </w:pPr>
                    <w:r w:rsidRPr="005C1E87">
                      <w:rPr>
                        <w:rFonts w:ascii="Calibri" w:eastAsia="Calibri" w:hAnsi="Calibri" w:cs="Calibri"/>
                        <w:noProof/>
                        <w:color w:val="000000"/>
                        <w:sz w:val="20"/>
                        <w:szCs w:val="20"/>
                      </w:rPr>
                      <w:t>Propriet</w:t>
                    </w:r>
                    <w:r w:rsidR="00C02D77">
                      <w:rPr>
                        <w:rFonts w:ascii="Calibri" w:eastAsia="Calibri" w:hAnsi="Calibri" w:cs="Calibri"/>
                        <w:noProof/>
                        <w:color w:val="000000"/>
                        <w:sz w:val="20"/>
                        <w:szCs w:val="20"/>
                      </w:rPr>
                      <w:t>a</w:t>
                    </w:r>
                    <w:r w:rsidRPr="005C1E87">
                      <w:rPr>
                        <w:rFonts w:ascii="Calibri" w:eastAsia="Calibri" w:hAnsi="Calibri" w:cs="Calibri"/>
                        <w:noProof/>
                        <w:color w:val="000000"/>
                        <w:sz w:val="20"/>
                        <w:szCs w:val="20"/>
                      </w:rPr>
                      <w:t>ry</w:t>
                    </w:r>
                  </w:p>
                  <w:p w14:paraId="20E3CAA0" w14:textId="77777777" w:rsidR="00C02D77" w:rsidRPr="005C1E87" w:rsidRDefault="00C02D77">
                    <w:pPr>
                      <w:rPr>
                        <w:rFonts w:ascii="Calibri" w:eastAsia="Calibri" w:hAnsi="Calibri" w:cs="Calibri"/>
                        <w:noProof/>
                        <w:color w:val="000000"/>
                        <w:sz w:val="20"/>
                        <w:szCs w:val="20"/>
                      </w:rPr>
                    </w:pPr>
                  </w:p>
                </w:txbxContent>
              </v:textbox>
              <w10:wrap type="square" anchorx="margin"/>
            </v:shape>
          </w:pict>
        </mc:Fallback>
      </mc:AlternateContent>
    </w:r>
    <w:r w:rsidR="00BF27F0">
      <w:rPr>
        <w:rFonts w:ascii="Open Sans Light" w:hAnsi="Open Sans Light"/>
        <w:color w:val="000000" w:themeColor="text1"/>
        <w:sz w:val="12"/>
        <w:szCs w:val="12"/>
      </w:rPr>
      <w:t xml:space="preserve">                        </w:t>
    </w:r>
    <w:r w:rsidR="00CC7162">
      <w:rPr>
        <w:rFonts w:ascii="Open Sans Light" w:hAnsi="Open Sans Light"/>
        <w:color w:val="000000" w:themeColor="text1"/>
        <w:sz w:val="12"/>
        <w:szCs w:val="12"/>
      </w:rPr>
      <w:tab/>
    </w:r>
    <w:r w:rsidR="00A64CAC">
      <w:rPr>
        <w:rFonts w:ascii="Open Sans Light" w:hAnsi="Open Sans Light"/>
        <w:color w:val="000000" w:themeColor="text1"/>
        <w:sz w:val="12"/>
        <w:szCs w:val="12"/>
      </w:rPr>
      <w:t xml:space="preserve">                                                      </w:t>
    </w:r>
    <w:r w:rsidR="004F63DB">
      <w:rPr>
        <w:rFonts w:ascii="Open Sans Light" w:hAnsi="Open Sans Light"/>
        <w:color w:val="000000" w:themeColor="text1"/>
        <w:sz w:val="12"/>
        <w:szCs w:val="12"/>
      </w:rPr>
      <w:t xml:space="preserve">  </w:t>
    </w:r>
    <w:r w:rsidR="000C225C">
      <w:rPr>
        <w:rFonts w:ascii="Open Sans Light" w:hAnsi="Open Sans Light"/>
        <w:color w:val="000000" w:themeColor="text1"/>
        <w:sz w:val="12"/>
        <w:szCs w:val="12"/>
      </w:rPr>
      <w:t>© 202</w:t>
    </w:r>
    <w:r w:rsidR="00CC5EDB">
      <w:rPr>
        <w:rFonts w:ascii="Open Sans Light" w:hAnsi="Open Sans Light"/>
        <w:color w:val="000000" w:themeColor="text1"/>
        <w:sz w:val="12"/>
        <w:szCs w:val="12"/>
      </w:rPr>
      <w:t>3</w:t>
    </w:r>
    <w:r w:rsidR="000C225C">
      <w:rPr>
        <w:rFonts w:ascii="Open Sans Light" w:hAnsi="Open Sans Light"/>
        <w:color w:val="000000" w:themeColor="text1"/>
        <w:sz w:val="12"/>
        <w:szCs w:val="12"/>
      </w:rPr>
      <w:t xml:space="preserve"> </w:t>
    </w:r>
    <w:r w:rsidR="00AD1FE8">
      <w:rPr>
        <w:rFonts w:ascii="Open Sans Light" w:hAnsi="Open Sans Light"/>
        <w:color w:val="000000" w:themeColor="text1"/>
        <w:sz w:val="12"/>
        <w:szCs w:val="12"/>
      </w:rPr>
      <w:t>Shared Assessments</w:t>
    </w:r>
    <w:r w:rsidR="000C225C">
      <w:rPr>
        <w:rFonts w:ascii="Open Sans Light" w:hAnsi="Open Sans Light"/>
        <w:color w:val="000000" w:themeColor="text1"/>
        <w:sz w:val="12"/>
        <w:szCs w:val="12"/>
      </w:rPr>
      <w:t xml:space="preserve"> LLC. Proprietary and Confidential. </w:t>
    </w:r>
    <w:r w:rsidR="000C225C" w:rsidRPr="00141D2D">
      <w:rPr>
        <w:rFonts w:ascii="Open Sans Light" w:hAnsi="Open Sans Light"/>
        <w:color w:val="000000" w:themeColor="text1"/>
        <w:sz w:val="12"/>
        <w:szCs w:val="12"/>
      </w:rPr>
      <w:t>(v</w:t>
    </w:r>
    <w:r w:rsidR="00E53A83">
      <w:rPr>
        <w:rFonts w:ascii="Open Sans Light" w:hAnsi="Open Sans Light"/>
        <w:color w:val="000000" w:themeColor="text1"/>
        <w:sz w:val="12"/>
        <w:szCs w:val="12"/>
      </w:rPr>
      <w:t>2022</w:t>
    </w:r>
    <w:r w:rsidR="003B0E50">
      <w:rPr>
        <w:rFonts w:ascii="Open Sans Light" w:hAnsi="Open Sans Light"/>
        <w:color w:val="000000" w:themeColor="text1"/>
        <w:sz w:val="12"/>
        <w:szCs w:val="12"/>
      </w:rPr>
      <w:t>0829.4</w:t>
    </w:r>
    <w:r w:rsidR="00E75290">
      <w:rPr>
        <w:rFonts w:ascii="Open Sans Light" w:hAnsi="Open Sans Light"/>
        <w:color w:val="000000" w:themeColor="text1"/>
        <w:sz w:val="12"/>
        <w:szCs w:val="12"/>
      </w:rPr>
      <w:t>)</w:t>
    </w:r>
    <w:r w:rsidR="00E30CB6">
      <w:rPr>
        <w:rFonts w:ascii="Open Sans Light" w:hAnsi="Open Sans Light"/>
        <w:color w:val="000000" w:themeColor="text1"/>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38BE1" w14:textId="77777777" w:rsidR="007F0614" w:rsidRDefault="007F0614" w:rsidP="00CC2AB3">
      <w:r>
        <w:separator/>
      </w:r>
    </w:p>
    <w:p w14:paraId="311A2748" w14:textId="77777777" w:rsidR="007F0614" w:rsidRDefault="007F0614"/>
    <w:p w14:paraId="5361C840" w14:textId="77777777" w:rsidR="007F0614" w:rsidRDefault="007F0614"/>
  </w:footnote>
  <w:footnote w:type="continuationSeparator" w:id="0">
    <w:p w14:paraId="29F21BEE" w14:textId="77777777" w:rsidR="007F0614" w:rsidRDefault="007F0614" w:rsidP="00CC2AB3">
      <w:r>
        <w:continuationSeparator/>
      </w:r>
    </w:p>
    <w:p w14:paraId="48264C55" w14:textId="77777777" w:rsidR="007F0614" w:rsidRDefault="007F0614"/>
    <w:p w14:paraId="004B2EAD" w14:textId="77777777" w:rsidR="007F0614" w:rsidRDefault="007F0614"/>
  </w:footnote>
  <w:footnote w:type="continuationNotice" w:id="1">
    <w:p w14:paraId="41BEE140" w14:textId="77777777" w:rsidR="007F0614" w:rsidRDefault="007F0614"/>
    <w:p w14:paraId="52D41CA1" w14:textId="77777777" w:rsidR="007F0614" w:rsidRDefault="007F0614"/>
    <w:p w14:paraId="2E5B3829" w14:textId="77777777" w:rsidR="007F0614" w:rsidRDefault="007F06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53DA" w14:textId="7C4729B1" w:rsidR="00A02318" w:rsidRDefault="00A02318" w:rsidP="00A02318">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6817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66A7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A726B2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982DA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C66E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10447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B23D8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B80D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7A2EC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310C31"/>
    <w:multiLevelType w:val="multilevel"/>
    <w:tmpl w:val="4E2C4F14"/>
    <w:styleLink w:val="LegalNumbered"/>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D8403D"/>
    <w:multiLevelType w:val="multilevel"/>
    <w:tmpl w:val="35903CCA"/>
    <w:lvl w:ilvl="0">
      <w:start w:val="1"/>
      <w:numFmt w:val="decimal"/>
      <w:pStyle w:val="Legal-Numbered"/>
      <w:lvlText w:val="%1."/>
      <w:lvlJc w:val="left"/>
      <w:pPr>
        <w:ind w:left="360" w:hanging="360"/>
      </w:pPr>
      <w:rPr>
        <w:rFonts w:hint="default"/>
        <w:sz w:val="16"/>
        <w:szCs w:val="16"/>
      </w:rPr>
    </w:lvl>
    <w:lvl w:ilvl="1">
      <w:start w:val="4"/>
      <w:numFmt w:val="decimal"/>
      <w:pStyle w:val="NHZStyle"/>
      <w:isLgl/>
      <w:lvlText w:val="%1.%2."/>
      <w:lvlJc w:val="left"/>
      <w:pPr>
        <w:ind w:left="144" w:hanging="54"/>
      </w:pPr>
      <w:rPr>
        <w:rFonts w:hint="default"/>
        <w:u w:val="singl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1080" w:hanging="108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440" w:hanging="1440"/>
      </w:pPr>
      <w:rPr>
        <w:rFonts w:hint="default"/>
        <w:u w:val="single"/>
      </w:rPr>
    </w:lvl>
    <w:lvl w:ilvl="6">
      <w:start w:val="1"/>
      <w:numFmt w:val="decimal"/>
      <w:isLgl/>
      <w:lvlText w:val="%1.%2.%3.%4.%5.%6.%7."/>
      <w:lvlJc w:val="left"/>
      <w:pPr>
        <w:ind w:left="1800" w:hanging="1800"/>
      </w:pPr>
      <w:rPr>
        <w:rFonts w:hint="default"/>
        <w:u w:val="single"/>
      </w:rPr>
    </w:lvl>
    <w:lvl w:ilvl="7">
      <w:start w:val="1"/>
      <w:numFmt w:val="decimal"/>
      <w:isLgl/>
      <w:lvlText w:val="%1.%2.%3.%4.%5.%6.%7.%8."/>
      <w:lvlJc w:val="left"/>
      <w:pPr>
        <w:ind w:left="1800" w:hanging="1800"/>
      </w:pPr>
      <w:rPr>
        <w:rFonts w:hint="default"/>
        <w:u w:val="single"/>
      </w:rPr>
    </w:lvl>
    <w:lvl w:ilvl="8">
      <w:start w:val="1"/>
      <w:numFmt w:val="decimal"/>
      <w:isLgl/>
      <w:lvlText w:val="%1.%2.%3.%4.%5.%6.%7.%8.%9."/>
      <w:lvlJc w:val="left"/>
      <w:pPr>
        <w:ind w:left="2160" w:hanging="2160"/>
      </w:pPr>
      <w:rPr>
        <w:rFonts w:hint="default"/>
        <w:u w:val="single"/>
      </w:rPr>
    </w:lvl>
  </w:abstractNum>
  <w:abstractNum w:abstractNumId="12" w15:restartNumberingAfterBreak="0">
    <w:nsid w:val="125755A0"/>
    <w:multiLevelType w:val="hybridMultilevel"/>
    <w:tmpl w:val="6F021B92"/>
    <w:lvl w:ilvl="0" w:tplc="9FC860EA">
      <w:numFmt w:val="bullet"/>
      <w:lvlText w:val="-"/>
      <w:lvlJc w:val="left"/>
      <w:pPr>
        <w:ind w:left="1080" w:hanging="360"/>
      </w:pPr>
      <w:rPr>
        <w:rFonts w:ascii="Open Sans" w:eastAsiaTheme="minorHAnsi"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D1A12E6"/>
    <w:multiLevelType w:val="hybridMultilevel"/>
    <w:tmpl w:val="5EDC7196"/>
    <w:lvl w:ilvl="0" w:tplc="7F80CB2E">
      <w:numFmt w:val="bullet"/>
      <w:lvlText w:val="-"/>
      <w:lvlJc w:val="left"/>
      <w:pPr>
        <w:ind w:left="1080" w:hanging="360"/>
      </w:pPr>
      <w:rPr>
        <w:rFonts w:ascii="Open Sans" w:eastAsiaTheme="minorHAnsi"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FA19F77"/>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pStyle w:val="Sch1Heading"/>
      <w:lvlText w:val="%2"/>
      <w:lvlJc w:val="left"/>
      <w:pPr>
        <w:tabs>
          <w:tab w:val="num" w:pos="720"/>
        </w:tabs>
        <w:ind w:left="720" w:hanging="720"/>
      </w:pPr>
    </w:lvl>
    <w:lvl w:ilvl="2">
      <w:start w:val="1"/>
      <w:numFmt w:val="decimal"/>
      <w:pStyle w:val="Sch2Number"/>
      <w:lvlText w:val="%2.%3"/>
      <w:lvlJc w:val="left"/>
      <w:pPr>
        <w:tabs>
          <w:tab w:val="num" w:pos="720"/>
        </w:tabs>
        <w:ind w:left="720" w:hanging="720"/>
      </w:pPr>
    </w:lvl>
    <w:lvl w:ilvl="3">
      <w:start w:val="1"/>
      <w:numFmt w:val="decimal"/>
      <w:pStyle w:val="Sch3Number"/>
      <w:lvlText w:val="%2.%3.%4"/>
      <w:lvlJc w:val="left"/>
      <w:pPr>
        <w:tabs>
          <w:tab w:val="num" w:pos="1440"/>
        </w:tabs>
        <w:ind w:left="1440" w:hanging="720"/>
      </w:pPr>
    </w:lvl>
    <w:lvl w:ilvl="4">
      <w:start w:val="1"/>
      <w:numFmt w:val="lowerLetter"/>
      <w:pStyle w:val="Sch4Number"/>
      <w:lvlText w:val="(%5)"/>
      <w:lvlJc w:val="left"/>
      <w:pPr>
        <w:tabs>
          <w:tab w:val="num" w:pos="2160"/>
        </w:tabs>
        <w:ind w:left="2160" w:hanging="720"/>
      </w:pPr>
    </w:lvl>
    <w:lvl w:ilvl="5">
      <w:start w:val="1"/>
      <w:numFmt w:val="lowerRoman"/>
      <w:pStyle w:val="Sch5Number"/>
      <w:lvlText w:val="(%6)"/>
      <w:lvlJc w:val="left"/>
      <w:pPr>
        <w:tabs>
          <w:tab w:val="num" w:pos="2880"/>
        </w:tabs>
        <w:ind w:left="2880" w:hanging="720"/>
      </w:pPr>
    </w:lvl>
    <w:lvl w:ilvl="6">
      <w:start w:val="1"/>
      <w:numFmt w:val="upperLetter"/>
      <w:pStyle w:val="Sch6Number"/>
      <w:lvlText w:val="(%7)"/>
      <w:lvlJc w:val="left"/>
      <w:pPr>
        <w:tabs>
          <w:tab w:val="num" w:pos="2880"/>
        </w:tabs>
        <w:ind w:left="2880" w:hanging="720"/>
      </w:pPr>
    </w:lvl>
    <w:lvl w:ilvl="7">
      <w:start w:val="1"/>
      <w:numFmt w:val="upperRoman"/>
      <w:pStyle w:val="Sch7Number"/>
      <w:lvlText w:val="(%8)"/>
      <w:lvlJc w:val="left"/>
      <w:pPr>
        <w:tabs>
          <w:tab w:val="num" w:pos="2880"/>
        </w:tabs>
        <w:ind w:left="2880" w:hanging="720"/>
      </w:pPr>
    </w:lvl>
    <w:lvl w:ilvl="8">
      <w:start w:val="1"/>
      <w:numFmt w:val="decimal"/>
      <w:lvlText w:val=""/>
      <w:lvlJc w:val="left"/>
    </w:lvl>
  </w:abstractNum>
  <w:abstractNum w:abstractNumId="15" w15:restartNumberingAfterBreak="0">
    <w:nsid w:val="20396A9D"/>
    <w:multiLevelType w:val="hybridMultilevel"/>
    <w:tmpl w:val="28662F66"/>
    <w:lvl w:ilvl="0" w:tplc="DBA83D82">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3D154C1"/>
    <w:multiLevelType w:val="hybridMultilevel"/>
    <w:tmpl w:val="75800988"/>
    <w:lvl w:ilvl="0" w:tplc="04090001">
      <w:start w:val="1"/>
      <w:numFmt w:val="bullet"/>
      <w:lvlText w:val=""/>
      <w:lvlJc w:val="left"/>
      <w:pPr>
        <w:ind w:left="1164" w:hanging="360"/>
      </w:pPr>
      <w:rPr>
        <w:rFonts w:ascii="Symbol" w:hAnsi="Symbol" w:hint="default"/>
      </w:rPr>
    </w:lvl>
    <w:lvl w:ilvl="1" w:tplc="04090003" w:tentative="1">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17" w15:restartNumberingAfterBreak="0">
    <w:nsid w:val="243840E3"/>
    <w:multiLevelType w:val="multilevel"/>
    <w:tmpl w:val="98EE59C2"/>
    <w:lvl w:ilvl="0">
      <w:start w:val="1"/>
      <w:numFmt w:val="none"/>
      <w:pStyle w:val="Definition"/>
      <w:suff w:val="nothing"/>
      <w:lvlText w:val=""/>
      <w:lvlJc w:val="left"/>
      <w:pPr>
        <w:ind w:left="720" w:firstLine="0"/>
      </w:pPr>
    </w:lvl>
    <w:lvl w:ilvl="1">
      <w:start w:val="1"/>
      <w:numFmt w:val="lowerLetter"/>
      <w:pStyle w:val="Definition1"/>
      <w:lvlText w:val="(%2)"/>
      <w:lvlJc w:val="left"/>
      <w:pPr>
        <w:tabs>
          <w:tab w:val="num" w:pos="720"/>
        </w:tabs>
        <w:ind w:left="720" w:firstLine="0"/>
      </w:pPr>
    </w:lvl>
    <w:lvl w:ilvl="2">
      <w:start w:val="1"/>
      <w:numFmt w:val="lowerRoman"/>
      <w:pStyle w:val="Definition2"/>
      <w:lvlText w:val="%1(%3)"/>
      <w:lvlJc w:val="left"/>
      <w:pPr>
        <w:tabs>
          <w:tab w:val="num" w:pos="720"/>
        </w:tabs>
        <w:ind w:left="720" w:firstLine="0"/>
      </w:pPr>
    </w:lvl>
    <w:lvl w:ilvl="3">
      <w:start w:val="1"/>
      <w:numFmt w:val="lowerLetter"/>
      <w:lvlText w:val="(%4)"/>
      <w:lvlJc w:val="left"/>
      <w:pPr>
        <w:tabs>
          <w:tab w:val="num" w:pos="2847"/>
        </w:tabs>
        <w:ind w:left="2847" w:hanging="709"/>
      </w:pPr>
    </w:lvl>
    <w:lvl w:ilvl="4">
      <w:start w:val="1"/>
      <w:numFmt w:val="lowerRoman"/>
      <w:lvlText w:val="(%5)"/>
      <w:lvlJc w:val="left"/>
      <w:pPr>
        <w:tabs>
          <w:tab w:val="num" w:pos="3555"/>
        </w:tabs>
        <w:ind w:left="3555" w:hanging="708"/>
      </w:pPr>
    </w:lvl>
    <w:lvl w:ilvl="5">
      <w:start w:val="1"/>
      <w:numFmt w:val="upperLetter"/>
      <w:lvlText w:val="(%6)"/>
      <w:lvlJc w:val="left"/>
      <w:pPr>
        <w:tabs>
          <w:tab w:val="num" w:pos="4264"/>
        </w:tabs>
        <w:ind w:left="4264" w:hanging="709"/>
      </w:pPr>
    </w:lvl>
    <w:lvl w:ilvl="6">
      <w:start w:val="1"/>
      <w:numFmt w:val="decimal"/>
      <w:lvlText w:val="(%7)"/>
      <w:lvlJc w:val="left"/>
      <w:pPr>
        <w:tabs>
          <w:tab w:val="num" w:pos="4973"/>
        </w:tabs>
        <w:ind w:left="4973" w:hanging="709"/>
      </w:pPr>
    </w:lvl>
    <w:lvl w:ilvl="7">
      <w:start w:val="1"/>
      <w:numFmt w:val="lowerLetter"/>
      <w:lvlText w:val="%8)"/>
      <w:lvlJc w:val="left"/>
      <w:pPr>
        <w:tabs>
          <w:tab w:val="num" w:pos="5682"/>
        </w:tabs>
        <w:ind w:left="5682" w:hanging="709"/>
      </w:pPr>
    </w:lvl>
    <w:lvl w:ilvl="8">
      <w:start w:val="1"/>
      <w:numFmt w:val="none"/>
      <w:lvlText w:val=""/>
      <w:lvlJc w:val="left"/>
      <w:pPr>
        <w:tabs>
          <w:tab w:val="num" w:pos="1429"/>
        </w:tabs>
        <w:ind w:left="1429" w:firstLine="0"/>
      </w:pPr>
    </w:lvl>
  </w:abstractNum>
  <w:abstractNum w:abstractNumId="18" w15:restartNumberingAfterBreak="0">
    <w:nsid w:val="2A802A07"/>
    <w:multiLevelType w:val="multilevel"/>
    <w:tmpl w:val="E75C5A70"/>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BE442F"/>
    <w:multiLevelType w:val="multilevel"/>
    <w:tmpl w:val="EB941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044F8B"/>
    <w:multiLevelType w:val="multilevel"/>
    <w:tmpl w:val="EF3A3A60"/>
    <w:lvl w:ilvl="0">
      <w:start w:val="1"/>
      <w:numFmt w:val="decimal"/>
      <w:pStyle w:val="PLHeading1"/>
      <w:lvlText w:val="%1."/>
      <w:lvlJc w:val="left"/>
      <w:pPr>
        <w:ind w:left="360" w:hanging="360"/>
      </w:pPr>
      <w:rPr>
        <w:rFonts w:hint="default"/>
      </w:rPr>
    </w:lvl>
    <w:lvl w:ilvl="1">
      <w:start w:val="2"/>
      <w:numFmt w:val="decimal"/>
      <w:pStyle w:val="P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D8A774A"/>
    <w:multiLevelType w:val="multilevel"/>
    <w:tmpl w:val="9AD42476"/>
    <w:styleLink w:val="NumbListDefinitions"/>
    <w:lvl w:ilvl="0">
      <w:start w:val="1"/>
      <w:numFmt w:val="none"/>
      <w:pStyle w:val="FFWDefinition"/>
      <w:suff w:val="nothing"/>
      <w:lvlText w:val=""/>
      <w:lvlJc w:val="left"/>
      <w:pPr>
        <w:ind w:left="794" w:firstLine="0"/>
      </w:pPr>
      <w:rPr>
        <w:rFonts w:hint="default"/>
      </w:rPr>
    </w:lvl>
    <w:lvl w:ilvl="1">
      <w:start w:val="1"/>
      <w:numFmt w:val="lowerLetter"/>
      <w:pStyle w:val="FFWDefinitionLevel1"/>
      <w:lvlText w:val="(%2)"/>
      <w:lvlJc w:val="left"/>
      <w:pPr>
        <w:tabs>
          <w:tab w:val="num" w:pos="1588"/>
        </w:tabs>
        <w:ind w:left="1588" w:hanging="794"/>
      </w:pPr>
      <w:rPr>
        <w:rFonts w:hint="default"/>
      </w:rPr>
    </w:lvl>
    <w:lvl w:ilvl="2">
      <w:start w:val="1"/>
      <w:numFmt w:val="lowerRoman"/>
      <w:pStyle w:val="FFWDefinitionLevel2"/>
      <w:lvlText w:val="(%3)"/>
      <w:lvlJc w:val="left"/>
      <w:pPr>
        <w:tabs>
          <w:tab w:val="num" w:pos="2381"/>
        </w:tabs>
        <w:ind w:left="2381" w:hanging="793"/>
      </w:pPr>
      <w:rPr>
        <w:rFonts w:hint="default"/>
      </w:rPr>
    </w:lvl>
    <w:lvl w:ilvl="3">
      <w:start w:val="1"/>
      <w:numFmt w:val="none"/>
      <w:suff w:val="nothing"/>
      <w:lvlText w:val=""/>
      <w:lvlJc w:val="left"/>
      <w:pPr>
        <w:ind w:left="2381" w:firstLine="0"/>
      </w:pPr>
      <w:rPr>
        <w:rFonts w:hint="default"/>
      </w:rPr>
    </w:lvl>
    <w:lvl w:ilvl="4">
      <w:start w:val="1"/>
      <w:numFmt w:val="none"/>
      <w:suff w:val="nothing"/>
      <w:lvlText w:val=""/>
      <w:lvlJc w:val="left"/>
      <w:pPr>
        <w:ind w:left="2381" w:firstLine="0"/>
      </w:pPr>
      <w:rPr>
        <w:rFonts w:hint="default"/>
      </w:rPr>
    </w:lvl>
    <w:lvl w:ilvl="5">
      <w:start w:val="1"/>
      <w:numFmt w:val="none"/>
      <w:suff w:val="nothing"/>
      <w:lvlText w:val=""/>
      <w:lvlJc w:val="left"/>
      <w:pPr>
        <w:ind w:left="2381" w:firstLine="0"/>
      </w:pPr>
      <w:rPr>
        <w:rFonts w:hint="default"/>
      </w:rPr>
    </w:lvl>
    <w:lvl w:ilvl="6">
      <w:start w:val="1"/>
      <w:numFmt w:val="none"/>
      <w:suff w:val="nothing"/>
      <w:lvlText w:val=""/>
      <w:lvlJc w:val="left"/>
      <w:pPr>
        <w:ind w:left="2381" w:firstLine="0"/>
      </w:pPr>
      <w:rPr>
        <w:rFonts w:hint="default"/>
      </w:rPr>
    </w:lvl>
    <w:lvl w:ilvl="7">
      <w:start w:val="1"/>
      <w:numFmt w:val="none"/>
      <w:suff w:val="nothing"/>
      <w:lvlText w:val=""/>
      <w:lvlJc w:val="left"/>
      <w:pPr>
        <w:ind w:left="2381" w:firstLine="0"/>
      </w:pPr>
      <w:rPr>
        <w:rFonts w:hint="default"/>
      </w:rPr>
    </w:lvl>
    <w:lvl w:ilvl="8">
      <w:start w:val="1"/>
      <w:numFmt w:val="none"/>
      <w:suff w:val="nothing"/>
      <w:lvlText w:val=""/>
      <w:lvlJc w:val="left"/>
      <w:pPr>
        <w:ind w:left="2381" w:firstLine="0"/>
      </w:pPr>
      <w:rPr>
        <w:rFonts w:hint="default"/>
      </w:rPr>
    </w:lvl>
  </w:abstractNum>
  <w:abstractNum w:abstractNumId="22" w15:restartNumberingAfterBreak="0">
    <w:nsid w:val="53DA0A27"/>
    <w:multiLevelType w:val="multilevel"/>
    <w:tmpl w:val="EB941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E8443A"/>
    <w:multiLevelType w:val="hybridMultilevel"/>
    <w:tmpl w:val="742C2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CA63B5"/>
    <w:multiLevelType w:val="hybridMultilevel"/>
    <w:tmpl w:val="B4280FF8"/>
    <w:lvl w:ilvl="0" w:tplc="E990BE84">
      <w:start w:val="1"/>
      <w:numFmt w:val="decimal"/>
      <w:lvlText w:val="%1."/>
      <w:lvlJc w:val="left"/>
      <w:pPr>
        <w:ind w:left="100" w:hanging="211"/>
        <w:jc w:val="left"/>
      </w:pPr>
      <w:rPr>
        <w:rFonts w:ascii="Arial Black" w:eastAsia="Arial Black" w:hAnsi="Arial Black" w:cs="Arial Black" w:hint="default"/>
        <w:b w:val="0"/>
        <w:bCs w:val="0"/>
        <w:i w:val="0"/>
        <w:iCs w:val="0"/>
        <w:spacing w:val="0"/>
        <w:w w:val="84"/>
        <w:sz w:val="16"/>
        <w:szCs w:val="16"/>
        <w:lang w:val="en-US" w:eastAsia="en-US" w:bidi="ar-SA"/>
      </w:rPr>
    </w:lvl>
    <w:lvl w:ilvl="1" w:tplc="720CA11A">
      <w:numFmt w:val="bullet"/>
      <w:lvlText w:val="•"/>
      <w:lvlJc w:val="left"/>
      <w:pPr>
        <w:ind w:left="1192" w:hanging="211"/>
      </w:pPr>
      <w:rPr>
        <w:rFonts w:hint="default"/>
        <w:lang w:val="en-US" w:eastAsia="en-US" w:bidi="ar-SA"/>
      </w:rPr>
    </w:lvl>
    <w:lvl w:ilvl="2" w:tplc="DCDC9C06">
      <w:numFmt w:val="bullet"/>
      <w:lvlText w:val="•"/>
      <w:lvlJc w:val="left"/>
      <w:pPr>
        <w:ind w:left="2284" w:hanging="211"/>
      </w:pPr>
      <w:rPr>
        <w:rFonts w:hint="default"/>
        <w:lang w:val="en-US" w:eastAsia="en-US" w:bidi="ar-SA"/>
      </w:rPr>
    </w:lvl>
    <w:lvl w:ilvl="3" w:tplc="1B8C173A">
      <w:numFmt w:val="bullet"/>
      <w:lvlText w:val="•"/>
      <w:lvlJc w:val="left"/>
      <w:pPr>
        <w:ind w:left="3376" w:hanging="211"/>
      </w:pPr>
      <w:rPr>
        <w:rFonts w:hint="default"/>
        <w:lang w:val="en-US" w:eastAsia="en-US" w:bidi="ar-SA"/>
      </w:rPr>
    </w:lvl>
    <w:lvl w:ilvl="4" w:tplc="63448292">
      <w:numFmt w:val="bullet"/>
      <w:lvlText w:val="•"/>
      <w:lvlJc w:val="left"/>
      <w:pPr>
        <w:ind w:left="4468" w:hanging="211"/>
      </w:pPr>
      <w:rPr>
        <w:rFonts w:hint="default"/>
        <w:lang w:val="en-US" w:eastAsia="en-US" w:bidi="ar-SA"/>
      </w:rPr>
    </w:lvl>
    <w:lvl w:ilvl="5" w:tplc="AEB28046">
      <w:numFmt w:val="bullet"/>
      <w:lvlText w:val="•"/>
      <w:lvlJc w:val="left"/>
      <w:pPr>
        <w:ind w:left="5560" w:hanging="211"/>
      </w:pPr>
      <w:rPr>
        <w:rFonts w:hint="default"/>
        <w:lang w:val="en-US" w:eastAsia="en-US" w:bidi="ar-SA"/>
      </w:rPr>
    </w:lvl>
    <w:lvl w:ilvl="6" w:tplc="7F823958">
      <w:numFmt w:val="bullet"/>
      <w:lvlText w:val="•"/>
      <w:lvlJc w:val="left"/>
      <w:pPr>
        <w:ind w:left="6652" w:hanging="211"/>
      </w:pPr>
      <w:rPr>
        <w:rFonts w:hint="default"/>
        <w:lang w:val="en-US" w:eastAsia="en-US" w:bidi="ar-SA"/>
      </w:rPr>
    </w:lvl>
    <w:lvl w:ilvl="7" w:tplc="310292F0">
      <w:numFmt w:val="bullet"/>
      <w:lvlText w:val="•"/>
      <w:lvlJc w:val="left"/>
      <w:pPr>
        <w:ind w:left="7744" w:hanging="211"/>
      </w:pPr>
      <w:rPr>
        <w:rFonts w:hint="default"/>
        <w:lang w:val="en-US" w:eastAsia="en-US" w:bidi="ar-SA"/>
      </w:rPr>
    </w:lvl>
    <w:lvl w:ilvl="8" w:tplc="AAFE6ECE">
      <w:numFmt w:val="bullet"/>
      <w:lvlText w:val="•"/>
      <w:lvlJc w:val="left"/>
      <w:pPr>
        <w:ind w:left="8836" w:hanging="211"/>
      </w:pPr>
      <w:rPr>
        <w:rFonts w:hint="default"/>
        <w:lang w:val="en-US" w:eastAsia="en-US" w:bidi="ar-SA"/>
      </w:rPr>
    </w:lvl>
  </w:abstractNum>
  <w:abstractNum w:abstractNumId="25" w15:restartNumberingAfterBreak="0">
    <w:nsid w:val="65B1131F"/>
    <w:multiLevelType w:val="multilevel"/>
    <w:tmpl w:val="02FA8398"/>
    <w:styleLink w:val="NumbListLegal"/>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794"/>
        </w:tabs>
        <w:ind w:left="794" w:hanging="794"/>
      </w:pPr>
      <w:rPr>
        <w:rFonts w:hint="default"/>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pStyle w:val="FFWLevel5"/>
      <w:lvlText w:val="(%5)"/>
      <w:lvlJc w:val="left"/>
      <w:pPr>
        <w:tabs>
          <w:tab w:val="num" w:pos="2381"/>
        </w:tabs>
        <w:ind w:left="2381" w:hanging="793"/>
      </w:pPr>
      <w:rPr>
        <w:rFonts w:hint="default"/>
      </w:rPr>
    </w:lvl>
    <w:lvl w:ilvl="5">
      <w:start w:val="1"/>
      <w:numFmt w:val="upperLetter"/>
      <w:pStyle w:val="FFWLevel6"/>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26" w15:restartNumberingAfterBreak="0">
    <w:nsid w:val="67587202"/>
    <w:multiLevelType w:val="multilevel"/>
    <w:tmpl w:val="B5342F8C"/>
    <w:lvl w:ilvl="0">
      <w:start w:val="1"/>
      <w:numFmt w:val="decimal"/>
      <w:lvlText w:val="%1."/>
      <w:lvlJc w:val="left"/>
      <w:pPr>
        <w:ind w:left="460" w:hanging="360"/>
      </w:pPr>
      <w:rPr>
        <w:rFonts w:ascii="Arial Black" w:eastAsia="Arial Black" w:hAnsi="Arial Black" w:cs="Arial Black" w:hint="default"/>
        <w:b w:val="0"/>
        <w:bCs w:val="0"/>
        <w:i w:val="0"/>
        <w:iCs w:val="0"/>
        <w:color w:val="000000" w:themeColor="text1"/>
        <w:spacing w:val="0"/>
        <w:w w:val="84"/>
        <w:sz w:val="16"/>
        <w:szCs w:val="16"/>
        <w:lang w:val="en-US" w:eastAsia="en-US" w:bidi="ar-SA"/>
      </w:rPr>
    </w:lvl>
    <w:lvl w:ilvl="1">
      <w:start w:val="1"/>
      <w:numFmt w:val="decimal"/>
      <w:lvlText w:val="%1.%2."/>
      <w:lvlJc w:val="left"/>
      <w:pPr>
        <w:ind w:left="990" w:hanging="630"/>
      </w:pPr>
      <w:rPr>
        <w:rFonts w:asciiTheme="minorHAnsi" w:hAnsiTheme="minorHAnsi" w:cstheme="minorHAnsi" w:hint="default"/>
        <w:spacing w:val="0"/>
        <w:w w:val="87"/>
        <w:sz w:val="16"/>
        <w:szCs w:val="16"/>
        <w:u w:val="single" w:color="000000"/>
        <w:lang w:val="en-US" w:eastAsia="en-US" w:bidi="ar-SA"/>
      </w:rPr>
    </w:lvl>
    <w:lvl w:ilvl="2">
      <w:numFmt w:val="bullet"/>
      <w:lvlText w:val="•"/>
      <w:lvlJc w:val="left"/>
      <w:pPr>
        <w:ind w:left="820" w:hanging="630"/>
      </w:pPr>
      <w:rPr>
        <w:lang w:val="en-US" w:eastAsia="en-US" w:bidi="ar-SA"/>
      </w:rPr>
    </w:lvl>
    <w:lvl w:ilvl="3">
      <w:numFmt w:val="bullet"/>
      <w:lvlText w:val="•"/>
      <w:lvlJc w:val="left"/>
      <w:pPr>
        <w:ind w:left="2095" w:hanging="630"/>
      </w:pPr>
      <w:rPr>
        <w:lang w:val="en-US" w:eastAsia="en-US" w:bidi="ar-SA"/>
      </w:rPr>
    </w:lvl>
    <w:lvl w:ilvl="4">
      <w:numFmt w:val="bullet"/>
      <w:lvlText w:val="•"/>
      <w:lvlJc w:val="left"/>
      <w:pPr>
        <w:ind w:left="3370" w:hanging="630"/>
      </w:pPr>
      <w:rPr>
        <w:lang w:val="en-US" w:eastAsia="en-US" w:bidi="ar-SA"/>
      </w:rPr>
    </w:lvl>
    <w:lvl w:ilvl="5">
      <w:numFmt w:val="bullet"/>
      <w:lvlText w:val="•"/>
      <w:lvlJc w:val="left"/>
      <w:pPr>
        <w:ind w:left="4645" w:hanging="630"/>
      </w:pPr>
      <w:rPr>
        <w:lang w:val="en-US" w:eastAsia="en-US" w:bidi="ar-SA"/>
      </w:rPr>
    </w:lvl>
    <w:lvl w:ilvl="6">
      <w:numFmt w:val="bullet"/>
      <w:lvlText w:val="•"/>
      <w:lvlJc w:val="left"/>
      <w:pPr>
        <w:ind w:left="5920" w:hanging="630"/>
      </w:pPr>
      <w:rPr>
        <w:lang w:val="en-US" w:eastAsia="en-US" w:bidi="ar-SA"/>
      </w:rPr>
    </w:lvl>
    <w:lvl w:ilvl="7">
      <w:numFmt w:val="bullet"/>
      <w:lvlText w:val="•"/>
      <w:lvlJc w:val="left"/>
      <w:pPr>
        <w:ind w:left="7195" w:hanging="630"/>
      </w:pPr>
      <w:rPr>
        <w:lang w:val="en-US" w:eastAsia="en-US" w:bidi="ar-SA"/>
      </w:rPr>
    </w:lvl>
    <w:lvl w:ilvl="8">
      <w:numFmt w:val="bullet"/>
      <w:lvlText w:val="•"/>
      <w:lvlJc w:val="left"/>
      <w:pPr>
        <w:ind w:left="8470" w:hanging="630"/>
      </w:pPr>
      <w:rPr>
        <w:lang w:val="en-US" w:eastAsia="en-US" w:bidi="ar-SA"/>
      </w:rPr>
    </w:lvl>
  </w:abstractNum>
  <w:abstractNum w:abstractNumId="27" w15:restartNumberingAfterBreak="0">
    <w:nsid w:val="68C46515"/>
    <w:multiLevelType w:val="hybridMultilevel"/>
    <w:tmpl w:val="5E263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CD32319"/>
    <w:multiLevelType w:val="hybridMultilevel"/>
    <w:tmpl w:val="742C27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C24461"/>
    <w:multiLevelType w:val="hybridMultilevel"/>
    <w:tmpl w:val="EB1A0168"/>
    <w:lvl w:ilvl="0" w:tplc="4ED474D0">
      <w:start w:val="1"/>
      <w:numFmt w:val="decimal"/>
      <w:pStyle w:val="LegalList"/>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4E1075"/>
    <w:multiLevelType w:val="hybridMultilevel"/>
    <w:tmpl w:val="1E3C6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5756696"/>
    <w:multiLevelType w:val="multilevel"/>
    <w:tmpl w:val="EB941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6F0EEB"/>
    <w:multiLevelType w:val="multilevel"/>
    <w:tmpl w:val="38CEBE0A"/>
    <w:lvl w:ilvl="0">
      <w:start w:val="1"/>
      <w:numFmt w:val="decimal"/>
      <w:lvlText w:val="%1."/>
      <w:lvlJc w:val="left"/>
      <w:pPr>
        <w:ind w:left="360" w:hanging="360"/>
      </w:pPr>
      <w:rPr>
        <w:rFonts w:hint="default"/>
      </w:rPr>
    </w:lvl>
    <w:lvl w:ilvl="1">
      <w:start w:val="1"/>
      <w:numFmt w:val="decimal"/>
      <w:lvlText w:val="%1.%2."/>
      <w:lvlJc w:val="left"/>
      <w:pPr>
        <w:ind w:left="444" w:hanging="360"/>
      </w:pPr>
      <w:rPr>
        <w:rFonts w:hint="default"/>
      </w:rPr>
    </w:lvl>
    <w:lvl w:ilvl="2">
      <w:start w:val="1"/>
      <w:numFmt w:val="decimal"/>
      <w:lvlText w:val="%1.%2.%3."/>
      <w:lvlJc w:val="left"/>
      <w:pPr>
        <w:ind w:left="888" w:hanging="720"/>
      </w:pPr>
      <w:rPr>
        <w:rFonts w:hint="default"/>
      </w:rPr>
    </w:lvl>
    <w:lvl w:ilvl="3">
      <w:start w:val="1"/>
      <w:numFmt w:val="decimal"/>
      <w:lvlText w:val="%1.%2.%3.%4."/>
      <w:lvlJc w:val="left"/>
      <w:pPr>
        <w:ind w:left="972" w:hanging="720"/>
      </w:pPr>
      <w:rPr>
        <w:rFonts w:hint="default"/>
      </w:rPr>
    </w:lvl>
    <w:lvl w:ilvl="4">
      <w:start w:val="1"/>
      <w:numFmt w:val="decimal"/>
      <w:lvlText w:val="%1.%2.%3.%4.%5."/>
      <w:lvlJc w:val="left"/>
      <w:pPr>
        <w:ind w:left="1416" w:hanging="1080"/>
      </w:pPr>
      <w:rPr>
        <w:rFonts w:hint="default"/>
      </w:rPr>
    </w:lvl>
    <w:lvl w:ilvl="5">
      <w:start w:val="1"/>
      <w:numFmt w:val="decimal"/>
      <w:lvlText w:val="%1.%2.%3.%4.%5.%6."/>
      <w:lvlJc w:val="left"/>
      <w:pPr>
        <w:ind w:left="1500" w:hanging="1080"/>
      </w:pPr>
      <w:rPr>
        <w:rFonts w:hint="default"/>
      </w:rPr>
    </w:lvl>
    <w:lvl w:ilvl="6">
      <w:start w:val="1"/>
      <w:numFmt w:val="decimal"/>
      <w:lvlText w:val="%1.%2.%3.%4.%5.%6.%7."/>
      <w:lvlJc w:val="left"/>
      <w:pPr>
        <w:ind w:left="1584" w:hanging="1080"/>
      </w:pPr>
      <w:rPr>
        <w:rFonts w:hint="default"/>
      </w:rPr>
    </w:lvl>
    <w:lvl w:ilvl="7">
      <w:start w:val="1"/>
      <w:numFmt w:val="decimal"/>
      <w:lvlText w:val="%1.%2.%3.%4.%5.%6.%7.%8."/>
      <w:lvlJc w:val="left"/>
      <w:pPr>
        <w:ind w:left="2028" w:hanging="1440"/>
      </w:pPr>
      <w:rPr>
        <w:rFonts w:hint="default"/>
      </w:rPr>
    </w:lvl>
    <w:lvl w:ilvl="8">
      <w:start w:val="1"/>
      <w:numFmt w:val="decimal"/>
      <w:lvlText w:val="%1.%2.%3.%4.%5.%6.%7.%8.%9."/>
      <w:lvlJc w:val="left"/>
      <w:pPr>
        <w:ind w:left="2112" w:hanging="1440"/>
      </w:pPr>
      <w:rPr>
        <w:rFonts w:hint="default"/>
      </w:rPr>
    </w:lvl>
  </w:abstractNum>
  <w:abstractNum w:abstractNumId="33" w15:restartNumberingAfterBreak="0">
    <w:nsid w:val="7DCC5E88"/>
    <w:multiLevelType w:val="multilevel"/>
    <w:tmpl w:val="02FA8398"/>
    <w:numStyleLink w:val="NumbListLegal"/>
  </w:abstractNum>
  <w:num w:numId="1" w16cid:durableId="503517890">
    <w:abstractNumId w:val="11"/>
  </w:num>
  <w:num w:numId="2" w16cid:durableId="2043480136">
    <w:abstractNumId w:val="10"/>
  </w:num>
  <w:num w:numId="3" w16cid:durableId="1430808654">
    <w:abstractNumId w:val="29"/>
  </w:num>
  <w:num w:numId="4" w16cid:durableId="92559117">
    <w:abstractNumId w:val="21"/>
  </w:num>
  <w:num w:numId="5" w16cid:durableId="1899047595">
    <w:abstractNumId w:val="25"/>
  </w:num>
  <w:num w:numId="6" w16cid:durableId="396437659">
    <w:abstractNumId w:val="33"/>
    <w:lvlOverride w:ilvl="0">
      <w:lvl w:ilvl="0">
        <w:start w:val="1"/>
        <w:numFmt w:val="decimal"/>
        <w:pStyle w:val="FFWLevel1"/>
        <w:lvlText w:val="%1."/>
        <w:lvlJc w:val="left"/>
        <w:pPr>
          <w:tabs>
            <w:tab w:val="num" w:pos="794"/>
          </w:tabs>
          <w:ind w:left="794" w:hanging="794"/>
        </w:pPr>
        <w:rPr>
          <w:rFonts w:hint="default"/>
        </w:rPr>
      </w:lvl>
    </w:lvlOverride>
    <w:lvlOverride w:ilvl="1">
      <w:lvl w:ilvl="1">
        <w:start w:val="1"/>
        <w:numFmt w:val="decimal"/>
        <w:pStyle w:val="FFWLevel2"/>
        <w:lvlText w:val="%1.%2"/>
        <w:lvlJc w:val="left"/>
        <w:pPr>
          <w:tabs>
            <w:tab w:val="num" w:pos="794"/>
          </w:tabs>
          <w:ind w:left="794" w:hanging="794"/>
        </w:pPr>
        <w:rPr>
          <w:rFonts w:hint="default"/>
          <w:b w:val="0"/>
          <w:i w:val="0"/>
        </w:rPr>
      </w:lvl>
    </w:lvlOverride>
    <w:lvlOverride w:ilvl="2">
      <w:lvl w:ilvl="2">
        <w:start w:val="1"/>
        <w:numFmt w:val="decimal"/>
        <w:pStyle w:val="FFWLevel3"/>
        <w:lvlText w:val="%1.%2.%3"/>
        <w:lvlJc w:val="left"/>
        <w:pPr>
          <w:tabs>
            <w:tab w:val="num" w:pos="794"/>
          </w:tabs>
          <w:ind w:left="794" w:hanging="794"/>
        </w:pPr>
        <w:rPr>
          <w:rFonts w:hint="default"/>
        </w:rPr>
      </w:lvl>
    </w:lvlOverride>
    <w:lvlOverride w:ilvl="3">
      <w:lvl w:ilvl="3">
        <w:start w:val="1"/>
        <w:numFmt w:val="lowerLetter"/>
        <w:pStyle w:val="FFWLevel4"/>
        <w:lvlText w:val="(%4)"/>
        <w:lvlJc w:val="left"/>
        <w:pPr>
          <w:tabs>
            <w:tab w:val="num" w:pos="1588"/>
          </w:tabs>
          <w:ind w:left="1588" w:hanging="794"/>
        </w:pPr>
        <w:rPr>
          <w:rFonts w:hint="default"/>
        </w:rPr>
      </w:lvl>
    </w:lvlOverride>
    <w:lvlOverride w:ilvl="4">
      <w:lvl w:ilvl="4">
        <w:start w:val="1"/>
        <w:numFmt w:val="lowerRoman"/>
        <w:pStyle w:val="FFWLevel5"/>
        <w:lvlText w:val="(%5)"/>
        <w:lvlJc w:val="left"/>
        <w:pPr>
          <w:tabs>
            <w:tab w:val="num" w:pos="2381"/>
          </w:tabs>
          <w:ind w:left="2381" w:hanging="793"/>
        </w:pPr>
        <w:rPr>
          <w:rFonts w:hint="default"/>
        </w:rPr>
      </w:lvl>
    </w:lvlOverride>
    <w:lvlOverride w:ilvl="5">
      <w:lvl w:ilvl="5">
        <w:start w:val="1"/>
        <w:numFmt w:val="upperLetter"/>
        <w:pStyle w:val="FFWLevel6"/>
        <w:lvlText w:val="(%6)"/>
        <w:lvlJc w:val="left"/>
        <w:pPr>
          <w:tabs>
            <w:tab w:val="num" w:pos="3175"/>
          </w:tabs>
          <w:ind w:left="3175" w:hanging="794"/>
        </w:pPr>
        <w:rPr>
          <w:rFonts w:hint="default"/>
        </w:rPr>
      </w:lvl>
    </w:lvlOverride>
    <w:lvlOverride w:ilvl="6">
      <w:lvl w:ilvl="6">
        <w:start w:val="1"/>
        <w:numFmt w:val="none"/>
        <w:suff w:val="nothing"/>
        <w:lvlText w:val=""/>
        <w:lvlJc w:val="left"/>
        <w:pPr>
          <w:ind w:left="3175" w:firstLine="0"/>
        </w:pPr>
        <w:rPr>
          <w:rFonts w:hint="default"/>
        </w:rPr>
      </w:lvl>
    </w:lvlOverride>
    <w:lvlOverride w:ilvl="7">
      <w:lvl w:ilvl="7">
        <w:start w:val="1"/>
        <w:numFmt w:val="none"/>
        <w:suff w:val="nothing"/>
        <w:lvlText w:val=""/>
        <w:lvlJc w:val="left"/>
        <w:pPr>
          <w:ind w:left="3175" w:firstLine="0"/>
        </w:pPr>
        <w:rPr>
          <w:rFonts w:hint="default"/>
        </w:rPr>
      </w:lvl>
    </w:lvlOverride>
    <w:lvlOverride w:ilvl="8">
      <w:lvl w:ilvl="8">
        <w:start w:val="1"/>
        <w:numFmt w:val="none"/>
        <w:suff w:val="nothing"/>
        <w:lvlText w:val=""/>
        <w:lvlJc w:val="left"/>
        <w:pPr>
          <w:ind w:left="3175" w:firstLine="0"/>
        </w:pPr>
        <w:rPr>
          <w:rFonts w:hint="default"/>
        </w:rPr>
      </w:lvl>
    </w:lvlOverride>
  </w:num>
  <w:num w:numId="7" w16cid:durableId="1035354490">
    <w:abstractNumId w:val="17"/>
  </w:num>
  <w:num w:numId="8" w16cid:durableId="290021353">
    <w:abstractNumId w:val="20"/>
  </w:num>
  <w:num w:numId="9" w16cid:durableId="1519393237">
    <w:abstractNumId w:val="0"/>
  </w:num>
  <w:num w:numId="10" w16cid:durableId="1224298106">
    <w:abstractNumId w:val="9"/>
  </w:num>
  <w:num w:numId="11" w16cid:durableId="893812551">
    <w:abstractNumId w:val="7"/>
  </w:num>
  <w:num w:numId="12" w16cid:durableId="682509444">
    <w:abstractNumId w:val="6"/>
  </w:num>
  <w:num w:numId="13" w16cid:durableId="4091237">
    <w:abstractNumId w:val="5"/>
  </w:num>
  <w:num w:numId="14" w16cid:durableId="1396775506">
    <w:abstractNumId w:val="4"/>
  </w:num>
  <w:num w:numId="15" w16cid:durableId="817184790">
    <w:abstractNumId w:val="8"/>
  </w:num>
  <w:num w:numId="16" w16cid:durableId="1056054713">
    <w:abstractNumId w:val="3"/>
  </w:num>
  <w:num w:numId="17" w16cid:durableId="125903535">
    <w:abstractNumId w:val="2"/>
  </w:num>
  <w:num w:numId="18" w16cid:durableId="1365640117">
    <w:abstractNumId w:val="1"/>
  </w:num>
  <w:num w:numId="19" w16cid:durableId="2080471525">
    <w:abstractNumId w:val="14"/>
  </w:num>
  <w:num w:numId="20" w16cid:durableId="6271996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047564">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6446034">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602140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8190614">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5456255">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2361266">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2485279">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5866288">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742359">
    <w:abstractNumId w:val="19"/>
  </w:num>
  <w:num w:numId="30" w16cid:durableId="1752003425">
    <w:abstractNumId w:val="15"/>
  </w:num>
  <w:num w:numId="31" w16cid:durableId="456029407">
    <w:abstractNumId w:val="22"/>
  </w:num>
  <w:num w:numId="32" w16cid:durableId="1475294819">
    <w:abstractNumId w:val="18"/>
  </w:num>
  <w:num w:numId="33" w16cid:durableId="1048457393">
    <w:abstractNumId w:val="31"/>
  </w:num>
  <w:num w:numId="34" w16cid:durableId="2085447420">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47616732">
    <w:abstractNumId w:val="32"/>
  </w:num>
  <w:num w:numId="36" w16cid:durableId="876964151">
    <w:abstractNumId w:val="16"/>
  </w:num>
  <w:num w:numId="37" w16cid:durableId="1176261406">
    <w:abstractNumId w:val="27"/>
  </w:num>
  <w:num w:numId="38" w16cid:durableId="55824766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984176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963999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73906257">
    <w:abstractNumId w:val="11"/>
  </w:num>
  <w:num w:numId="42" w16cid:durableId="324094290">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56226091">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23741560">
    <w:abstractNumId w:val="13"/>
  </w:num>
  <w:num w:numId="45" w16cid:durableId="794713236">
    <w:abstractNumId w:val="30"/>
  </w:num>
  <w:num w:numId="46" w16cid:durableId="1501967695">
    <w:abstractNumId w:val="12"/>
  </w:num>
  <w:num w:numId="47" w16cid:durableId="1754932150">
    <w:abstractNumId w:val="23"/>
  </w:num>
  <w:num w:numId="48" w16cid:durableId="672296865">
    <w:abstractNumId w:val="28"/>
  </w:num>
  <w:num w:numId="49" w16cid:durableId="1323776087">
    <w:abstractNumId w:val="26"/>
  </w:num>
  <w:num w:numId="50" w16cid:durableId="839538109">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51" w16cid:durableId="2040470995">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Footer/>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E26"/>
    <w:rsid w:val="000006DD"/>
    <w:rsid w:val="000010C8"/>
    <w:rsid w:val="0000166C"/>
    <w:rsid w:val="000016E6"/>
    <w:rsid w:val="0000264C"/>
    <w:rsid w:val="00002693"/>
    <w:rsid w:val="00002955"/>
    <w:rsid w:val="00003483"/>
    <w:rsid w:val="00003BC0"/>
    <w:rsid w:val="00003FDA"/>
    <w:rsid w:val="00004911"/>
    <w:rsid w:val="000049DC"/>
    <w:rsid w:val="00004A77"/>
    <w:rsid w:val="00004C38"/>
    <w:rsid w:val="0000572F"/>
    <w:rsid w:val="000063FE"/>
    <w:rsid w:val="000064F6"/>
    <w:rsid w:val="00006E4E"/>
    <w:rsid w:val="00007B9B"/>
    <w:rsid w:val="0001078B"/>
    <w:rsid w:val="000108BE"/>
    <w:rsid w:val="00011067"/>
    <w:rsid w:val="0001159D"/>
    <w:rsid w:val="000125FC"/>
    <w:rsid w:val="00013B0B"/>
    <w:rsid w:val="000149CF"/>
    <w:rsid w:val="00015C81"/>
    <w:rsid w:val="00016E12"/>
    <w:rsid w:val="00016EB9"/>
    <w:rsid w:val="00017879"/>
    <w:rsid w:val="000179A8"/>
    <w:rsid w:val="00017B33"/>
    <w:rsid w:val="0002077C"/>
    <w:rsid w:val="000209AE"/>
    <w:rsid w:val="00020DE2"/>
    <w:rsid w:val="00021175"/>
    <w:rsid w:val="00021756"/>
    <w:rsid w:val="0002180D"/>
    <w:rsid w:val="00022138"/>
    <w:rsid w:val="00022259"/>
    <w:rsid w:val="00022A5A"/>
    <w:rsid w:val="0002311A"/>
    <w:rsid w:val="000232B3"/>
    <w:rsid w:val="00024221"/>
    <w:rsid w:val="000244CE"/>
    <w:rsid w:val="00024F5F"/>
    <w:rsid w:val="00025220"/>
    <w:rsid w:val="0002542B"/>
    <w:rsid w:val="00026984"/>
    <w:rsid w:val="00026A70"/>
    <w:rsid w:val="00026CDF"/>
    <w:rsid w:val="000271C1"/>
    <w:rsid w:val="00030B02"/>
    <w:rsid w:val="0003269B"/>
    <w:rsid w:val="00032BCA"/>
    <w:rsid w:val="000331B3"/>
    <w:rsid w:val="000334F2"/>
    <w:rsid w:val="00033871"/>
    <w:rsid w:val="00033F8B"/>
    <w:rsid w:val="000348EA"/>
    <w:rsid w:val="00034CD5"/>
    <w:rsid w:val="0003534C"/>
    <w:rsid w:val="000357C9"/>
    <w:rsid w:val="00036014"/>
    <w:rsid w:val="0003711C"/>
    <w:rsid w:val="00037328"/>
    <w:rsid w:val="0003761C"/>
    <w:rsid w:val="00041B86"/>
    <w:rsid w:val="00041C02"/>
    <w:rsid w:val="0004203C"/>
    <w:rsid w:val="00042109"/>
    <w:rsid w:val="00042491"/>
    <w:rsid w:val="00042CD4"/>
    <w:rsid w:val="0004436B"/>
    <w:rsid w:val="000443B8"/>
    <w:rsid w:val="0004492B"/>
    <w:rsid w:val="000459E1"/>
    <w:rsid w:val="00045C20"/>
    <w:rsid w:val="000464B4"/>
    <w:rsid w:val="0004666B"/>
    <w:rsid w:val="00051A83"/>
    <w:rsid w:val="0005232B"/>
    <w:rsid w:val="00052C75"/>
    <w:rsid w:val="0005336A"/>
    <w:rsid w:val="0005338A"/>
    <w:rsid w:val="00054568"/>
    <w:rsid w:val="000548F0"/>
    <w:rsid w:val="000566CA"/>
    <w:rsid w:val="000567E3"/>
    <w:rsid w:val="00060453"/>
    <w:rsid w:val="0006061C"/>
    <w:rsid w:val="00060A87"/>
    <w:rsid w:val="00060C17"/>
    <w:rsid w:val="00061703"/>
    <w:rsid w:val="000621FD"/>
    <w:rsid w:val="00062985"/>
    <w:rsid w:val="00062DCE"/>
    <w:rsid w:val="00062FB8"/>
    <w:rsid w:val="000630C6"/>
    <w:rsid w:val="000631AE"/>
    <w:rsid w:val="0006394D"/>
    <w:rsid w:val="00063D23"/>
    <w:rsid w:val="00063FB8"/>
    <w:rsid w:val="00064222"/>
    <w:rsid w:val="000642F6"/>
    <w:rsid w:val="000648C6"/>
    <w:rsid w:val="00064E7C"/>
    <w:rsid w:val="00065229"/>
    <w:rsid w:val="000653E0"/>
    <w:rsid w:val="0006637D"/>
    <w:rsid w:val="00066B40"/>
    <w:rsid w:val="000677B7"/>
    <w:rsid w:val="00067803"/>
    <w:rsid w:val="00067ACF"/>
    <w:rsid w:val="0007025D"/>
    <w:rsid w:val="0007065E"/>
    <w:rsid w:val="00070750"/>
    <w:rsid w:val="000707BD"/>
    <w:rsid w:val="000707FF"/>
    <w:rsid w:val="00072925"/>
    <w:rsid w:val="00072D6D"/>
    <w:rsid w:val="00072ED8"/>
    <w:rsid w:val="00073187"/>
    <w:rsid w:val="00073718"/>
    <w:rsid w:val="00073C5E"/>
    <w:rsid w:val="00074329"/>
    <w:rsid w:val="0007478E"/>
    <w:rsid w:val="00074A1C"/>
    <w:rsid w:val="00074D37"/>
    <w:rsid w:val="0007541F"/>
    <w:rsid w:val="000762C8"/>
    <w:rsid w:val="00077E1D"/>
    <w:rsid w:val="00080259"/>
    <w:rsid w:val="00080371"/>
    <w:rsid w:val="00080462"/>
    <w:rsid w:val="000809A4"/>
    <w:rsid w:val="00082732"/>
    <w:rsid w:val="0008338C"/>
    <w:rsid w:val="0008362C"/>
    <w:rsid w:val="00083C01"/>
    <w:rsid w:val="00084D46"/>
    <w:rsid w:val="000851FA"/>
    <w:rsid w:val="000855C3"/>
    <w:rsid w:val="000859BE"/>
    <w:rsid w:val="000859EC"/>
    <w:rsid w:val="00085AD0"/>
    <w:rsid w:val="00085DC2"/>
    <w:rsid w:val="000860F5"/>
    <w:rsid w:val="00086555"/>
    <w:rsid w:val="00086A40"/>
    <w:rsid w:val="00086DD3"/>
    <w:rsid w:val="00086EBD"/>
    <w:rsid w:val="00087218"/>
    <w:rsid w:val="00087219"/>
    <w:rsid w:val="00087370"/>
    <w:rsid w:val="0009051A"/>
    <w:rsid w:val="0009077A"/>
    <w:rsid w:val="00090F67"/>
    <w:rsid w:val="000911DE"/>
    <w:rsid w:val="000917C7"/>
    <w:rsid w:val="000919F8"/>
    <w:rsid w:val="000925AA"/>
    <w:rsid w:val="00092D23"/>
    <w:rsid w:val="00092E5E"/>
    <w:rsid w:val="00093C00"/>
    <w:rsid w:val="00093F68"/>
    <w:rsid w:val="00094FB8"/>
    <w:rsid w:val="00095C0A"/>
    <w:rsid w:val="000962B5"/>
    <w:rsid w:val="00096CCF"/>
    <w:rsid w:val="00096D73"/>
    <w:rsid w:val="0009757F"/>
    <w:rsid w:val="000A09AA"/>
    <w:rsid w:val="000A0EE1"/>
    <w:rsid w:val="000A1106"/>
    <w:rsid w:val="000A136E"/>
    <w:rsid w:val="000A1650"/>
    <w:rsid w:val="000A2027"/>
    <w:rsid w:val="000A2468"/>
    <w:rsid w:val="000A3A94"/>
    <w:rsid w:val="000A3BCF"/>
    <w:rsid w:val="000A3CBF"/>
    <w:rsid w:val="000A448A"/>
    <w:rsid w:val="000A5EF1"/>
    <w:rsid w:val="000A5F32"/>
    <w:rsid w:val="000A6882"/>
    <w:rsid w:val="000A6A4A"/>
    <w:rsid w:val="000A6E0B"/>
    <w:rsid w:val="000A6ED9"/>
    <w:rsid w:val="000A71BA"/>
    <w:rsid w:val="000A757C"/>
    <w:rsid w:val="000B1A7D"/>
    <w:rsid w:val="000B1DA6"/>
    <w:rsid w:val="000B1E1B"/>
    <w:rsid w:val="000B2750"/>
    <w:rsid w:val="000B2BE9"/>
    <w:rsid w:val="000B2E61"/>
    <w:rsid w:val="000B31B3"/>
    <w:rsid w:val="000B3661"/>
    <w:rsid w:val="000B4329"/>
    <w:rsid w:val="000B4B7E"/>
    <w:rsid w:val="000B4FF6"/>
    <w:rsid w:val="000B5043"/>
    <w:rsid w:val="000B50E6"/>
    <w:rsid w:val="000B5B86"/>
    <w:rsid w:val="000B665C"/>
    <w:rsid w:val="000B692E"/>
    <w:rsid w:val="000B6DD8"/>
    <w:rsid w:val="000B705C"/>
    <w:rsid w:val="000B724B"/>
    <w:rsid w:val="000B78BB"/>
    <w:rsid w:val="000B7C03"/>
    <w:rsid w:val="000B7D1F"/>
    <w:rsid w:val="000C1050"/>
    <w:rsid w:val="000C1A29"/>
    <w:rsid w:val="000C1CF9"/>
    <w:rsid w:val="000C1E3D"/>
    <w:rsid w:val="000C2082"/>
    <w:rsid w:val="000C225C"/>
    <w:rsid w:val="000C35AC"/>
    <w:rsid w:val="000C400E"/>
    <w:rsid w:val="000C41F3"/>
    <w:rsid w:val="000C4E3A"/>
    <w:rsid w:val="000C4EDE"/>
    <w:rsid w:val="000C599B"/>
    <w:rsid w:val="000C5B39"/>
    <w:rsid w:val="000C5E03"/>
    <w:rsid w:val="000C6073"/>
    <w:rsid w:val="000C64E8"/>
    <w:rsid w:val="000C6724"/>
    <w:rsid w:val="000C675A"/>
    <w:rsid w:val="000C67F6"/>
    <w:rsid w:val="000C6D68"/>
    <w:rsid w:val="000C6EF3"/>
    <w:rsid w:val="000C7571"/>
    <w:rsid w:val="000D0AEA"/>
    <w:rsid w:val="000D1C2B"/>
    <w:rsid w:val="000D24F1"/>
    <w:rsid w:val="000D2BC2"/>
    <w:rsid w:val="000D4117"/>
    <w:rsid w:val="000D44B9"/>
    <w:rsid w:val="000D473D"/>
    <w:rsid w:val="000D6071"/>
    <w:rsid w:val="000D6281"/>
    <w:rsid w:val="000D666E"/>
    <w:rsid w:val="000E049B"/>
    <w:rsid w:val="000E18C5"/>
    <w:rsid w:val="000E1E0B"/>
    <w:rsid w:val="000E2049"/>
    <w:rsid w:val="000E277B"/>
    <w:rsid w:val="000E332F"/>
    <w:rsid w:val="000E3466"/>
    <w:rsid w:val="000E3947"/>
    <w:rsid w:val="000E3F7F"/>
    <w:rsid w:val="000E4513"/>
    <w:rsid w:val="000E45E4"/>
    <w:rsid w:val="000E461E"/>
    <w:rsid w:val="000E4E28"/>
    <w:rsid w:val="000E5A72"/>
    <w:rsid w:val="000E696C"/>
    <w:rsid w:val="000E6CA7"/>
    <w:rsid w:val="000E718C"/>
    <w:rsid w:val="000E7666"/>
    <w:rsid w:val="000F039D"/>
    <w:rsid w:val="000F0D33"/>
    <w:rsid w:val="000F143E"/>
    <w:rsid w:val="000F15C0"/>
    <w:rsid w:val="000F2A52"/>
    <w:rsid w:val="000F2C3C"/>
    <w:rsid w:val="000F41A5"/>
    <w:rsid w:val="000F430E"/>
    <w:rsid w:val="000F49B6"/>
    <w:rsid w:val="000F4E6F"/>
    <w:rsid w:val="000F5979"/>
    <w:rsid w:val="000F601C"/>
    <w:rsid w:val="000F6A88"/>
    <w:rsid w:val="000F6C95"/>
    <w:rsid w:val="0010033C"/>
    <w:rsid w:val="00100C26"/>
    <w:rsid w:val="001013DB"/>
    <w:rsid w:val="00101A98"/>
    <w:rsid w:val="00101CA8"/>
    <w:rsid w:val="00101F51"/>
    <w:rsid w:val="00104209"/>
    <w:rsid w:val="001045D7"/>
    <w:rsid w:val="0010480F"/>
    <w:rsid w:val="00104A78"/>
    <w:rsid w:val="00105AA3"/>
    <w:rsid w:val="00106A94"/>
    <w:rsid w:val="00106D91"/>
    <w:rsid w:val="001073D8"/>
    <w:rsid w:val="0011001E"/>
    <w:rsid w:val="00110951"/>
    <w:rsid w:val="00110D9B"/>
    <w:rsid w:val="00110F0A"/>
    <w:rsid w:val="00111601"/>
    <w:rsid w:val="00111A4F"/>
    <w:rsid w:val="00111F14"/>
    <w:rsid w:val="00112119"/>
    <w:rsid w:val="001123E0"/>
    <w:rsid w:val="001124C0"/>
    <w:rsid w:val="00112973"/>
    <w:rsid w:val="00113006"/>
    <w:rsid w:val="00113201"/>
    <w:rsid w:val="0011322B"/>
    <w:rsid w:val="001135AB"/>
    <w:rsid w:val="00113632"/>
    <w:rsid w:val="00113FAF"/>
    <w:rsid w:val="001144A1"/>
    <w:rsid w:val="00114F7F"/>
    <w:rsid w:val="001151B1"/>
    <w:rsid w:val="001153D4"/>
    <w:rsid w:val="001157AA"/>
    <w:rsid w:val="00115B06"/>
    <w:rsid w:val="00115B3B"/>
    <w:rsid w:val="001176B7"/>
    <w:rsid w:val="00117A59"/>
    <w:rsid w:val="00120834"/>
    <w:rsid w:val="00121382"/>
    <w:rsid w:val="001214C0"/>
    <w:rsid w:val="00121639"/>
    <w:rsid w:val="00121D24"/>
    <w:rsid w:val="0012308E"/>
    <w:rsid w:val="00123A89"/>
    <w:rsid w:val="00123E59"/>
    <w:rsid w:val="001250DD"/>
    <w:rsid w:val="00125769"/>
    <w:rsid w:val="0012584A"/>
    <w:rsid w:val="00126D2B"/>
    <w:rsid w:val="001313D7"/>
    <w:rsid w:val="00131E5A"/>
    <w:rsid w:val="00131EA9"/>
    <w:rsid w:val="00131F86"/>
    <w:rsid w:val="001326D1"/>
    <w:rsid w:val="00132FBC"/>
    <w:rsid w:val="001331FD"/>
    <w:rsid w:val="00133882"/>
    <w:rsid w:val="00133FCF"/>
    <w:rsid w:val="001351AF"/>
    <w:rsid w:val="001351D9"/>
    <w:rsid w:val="0013597F"/>
    <w:rsid w:val="001365D0"/>
    <w:rsid w:val="00136A69"/>
    <w:rsid w:val="00136BD0"/>
    <w:rsid w:val="00136D54"/>
    <w:rsid w:val="0013701D"/>
    <w:rsid w:val="00137162"/>
    <w:rsid w:val="00137400"/>
    <w:rsid w:val="0013741E"/>
    <w:rsid w:val="00137544"/>
    <w:rsid w:val="001375D3"/>
    <w:rsid w:val="001375D7"/>
    <w:rsid w:val="00137901"/>
    <w:rsid w:val="00137DBA"/>
    <w:rsid w:val="00140877"/>
    <w:rsid w:val="00140C0E"/>
    <w:rsid w:val="00140D79"/>
    <w:rsid w:val="0014126B"/>
    <w:rsid w:val="001417E1"/>
    <w:rsid w:val="00142737"/>
    <w:rsid w:val="00142EB1"/>
    <w:rsid w:val="00144045"/>
    <w:rsid w:val="00145212"/>
    <w:rsid w:val="0014741D"/>
    <w:rsid w:val="00147C94"/>
    <w:rsid w:val="00147D8C"/>
    <w:rsid w:val="00150320"/>
    <w:rsid w:val="00150376"/>
    <w:rsid w:val="001508DD"/>
    <w:rsid w:val="0015126B"/>
    <w:rsid w:val="001513AD"/>
    <w:rsid w:val="001515E6"/>
    <w:rsid w:val="00151937"/>
    <w:rsid w:val="00151EF6"/>
    <w:rsid w:val="001523A0"/>
    <w:rsid w:val="00152ADD"/>
    <w:rsid w:val="00152BBC"/>
    <w:rsid w:val="00153C1A"/>
    <w:rsid w:val="00153CEA"/>
    <w:rsid w:val="00153E5D"/>
    <w:rsid w:val="00154096"/>
    <w:rsid w:val="001547BA"/>
    <w:rsid w:val="00154CB8"/>
    <w:rsid w:val="00154F11"/>
    <w:rsid w:val="00154F9E"/>
    <w:rsid w:val="00155050"/>
    <w:rsid w:val="00155269"/>
    <w:rsid w:val="00155313"/>
    <w:rsid w:val="00155A1D"/>
    <w:rsid w:val="00155DE2"/>
    <w:rsid w:val="001565CF"/>
    <w:rsid w:val="001578A5"/>
    <w:rsid w:val="00160610"/>
    <w:rsid w:val="001608F3"/>
    <w:rsid w:val="00160B39"/>
    <w:rsid w:val="00160E95"/>
    <w:rsid w:val="00160ECD"/>
    <w:rsid w:val="001613D7"/>
    <w:rsid w:val="0016524C"/>
    <w:rsid w:val="0016530E"/>
    <w:rsid w:val="00165A24"/>
    <w:rsid w:val="0016620F"/>
    <w:rsid w:val="00166608"/>
    <w:rsid w:val="00167881"/>
    <w:rsid w:val="0017106C"/>
    <w:rsid w:val="001717C8"/>
    <w:rsid w:val="00171A80"/>
    <w:rsid w:val="00172787"/>
    <w:rsid w:val="0017285A"/>
    <w:rsid w:val="00172CEC"/>
    <w:rsid w:val="00173059"/>
    <w:rsid w:val="00174752"/>
    <w:rsid w:val="00175332"/>
    <w:rsid w:val="001763CE"/>
    <w:rsid w:val="001776B4"/>
    <w:rsid w:val="00180929"/>
    <w:rsid w:val="0018245F"/>
    <w:rsid w:val="00182F22"/>
    <w:rsid w:val="00183376"/>
    <w:rsid w:val="00183910"/>
    <w:rsid w:val="00184C03"/>
    <w:rsid w:val="00184D1A"/>
    <w:rsid w:val="001855F6"/>
    <w:rsid w:val="00185EED"/>
    <w:rsid w:val="001872BB"/>
    <w:rsid w:val="00187A81"/>
    <w:rsid w:val="00190EC9"/>
    <w:rsid w:val="00191496"/>
    <w:rsid w:val="001914AA"/>
    <w:rsid w:val="00191B1B"/>
    <w:rsid w:val="0019205C"/>
    <w:rsid w:val="00192472"/>
    <w:rsid w:val="00192B9D"/>
    <w:rsid w:val="00193982"/>
    <w:rsid w:val="00193E0B"/>
    <w:rsid w:val="00194244"/>
    <w:rsid w:val="00194EB7"/>
    <w:rsid w:val="001958C3"/>
    <w:rsid w:val="00196387"/>
    <w:rsid w:val="001968DC"/>
    <w:rsid w:val="00197517"/>
    <w:rsid w:val="00197CDC"/>
    <w:rsid w:val="001A01BF"/>
    <w:rsid w:val="001A05BF"/>
    <w:rsid w:val="001A160A"/>
    <w:rsid w:val="001A1AC7"/>
    <w:rsid w:val="001A1D7F"/>
    <w:rsid w:val="001A22D4"/>
    <w:rsid w:val="001A37A1"/>
    <w:rsid w:val="001A3D0F"/>
    <w:rsid w:val="001A3D97"/>
    <w:rsid w:val="001A5FE1"/>
    <w:rsid w:val="001A6256"/>
    <w:rsid w:val="001A72CB"/>
    <w:rsid w:val="001B00F4"/>
    <w:rsid w:val="001B0274"/>
    <w:rsid w:val="001B126F"/>
    <w:rsid w:val="001B1937"/>
    <w:rsid w:val="001B2443"/>
    <w:rsid w:val="001B2444"/>
    <w:rsid w:val="001B3147"/>
    <w:rsid w:val="001B3762"/>
    <w:rsid w:val="001B37F6"/>
    <w:rsid w:val="001B3870"/>
    <w:rsid w:val="001B3B27"/>
    <w:rsid w:val="001B3C85"/>
    <w:rsid w:val="001B3E9D"/>
    <w:rsid w:val="001B4621"/>
    <w:rsid w:val="001B4695"/>
    <w:rsid w:val="001B4E48"/>
    <w:rsid w:val="001B5912"/>
    <w:rsid w:val="001B663B"/>
    <w:rsid w:val="001B70FA"/>
    <w:rsid w:val="001B7988"/>
    <w:rsid w:val="001C0500"/>
    <w:rsid w:val="001C07EF"/>
    <w:rsid w:val="001C0B25"/>
    <w:rsid w:val="001C13AA"/>
    <w:rsid w:val="001C16E1"/>
    <w:rsid w:val="001C1F75"/>
    <w:rsid w:val="001C345B"/>
    <w:rsid w:val="001C4542"/>
    <w:rsid w:val="001C466D"/>
    <w:rsid w:val="001C4F66"/>
    <w:rsid w:val="001C5466"/>
    <w:rsid w:val="001C5C3C"/>
    <w:rsid w:val="001C627F"/>
    <w:rsid w:val="001C7014"/>
    <w:rsid w:val="001C7BE9"/>
    <w:rsid w:val="001D06D8"/>
    <w:rsid w:val="001D0A3D"/>
    <w:rsid w:val="001D0E9B"/>
    <w:rsid w:val="001D13B6"/>
    <w:rsid w:val="001D22C1"/>
    <w:rsid w:val="001D244E"/>
    <w:rsid w:val="001D2C27"/>
    <w:rsid w:val="001D455A"/>
    <w:rsid w:val="001D5568"/>
    <w:rsid w:val="001D57D3"/>
    <w:rsid w:val="001D57E7"/>
    <w:rsid w:val="001D69A1"/>
    <w:rsid w:val="001D6FD3"/>
    <w:rsid w:val="001D7FDD"/>
    <w:rsid w:val="001E0AAC"/>
    <w:rsid w:val="001E0BE6"/>
    <w:rsid w:val="001E3EE4"/>
    <w:rsid w:val="001E3FBD"/>
    <w:rsid w:val="001E4626"/>
    <w:rsid w:val="001E535D"/>
    <w:rsid w:val="001E5426"/>
    <w:rsid w:val="001E61B7"/>
    <w:rsid w:val="001E7E38"/>
    <w:rsid w:val="001F0061"/>
    <w:rsid w:val="001F1117"/>
    <w:rsid w:val="001F1294"/>
    <w:rsid w:val="001F16D1"/>
    <w:rsid w:val="001F2341"/>
    <w:rsid w:val="001F2502"/>
    <w:rsid w:val="001F271C"/>
    <w:rsid w:val="001F353F"/>
    <w:rsid w:val="001F3591"/>
    <w:rsid w:val="001F35EE"/>
    <w:rsid w:val="001F3865"/>
    <w:rsid w:val="001F3973"/>
    <w:rsid w:val="001F4CF6"/>
    <w:rsid w:val="001F53A5"/>
    <w:rsid w:val="001F61A8"/>
    <w:rsid w:val="001F64D4"/>
    <w:rsid w:val="001F730F"/>
    <w:rsid w:val="001F77ED"/>
    <w:rsid w:val="001F783B"/>
    <w:rsid w:val="001F7D2C"/>
    <w:rsid w:val="00200030"/>
    <w:rsid w:val="002000B9"/>
    <w:rsid w:val="00200172"/>
    <w:rsid w:val="00200F83"/>
    <w:rsid w:val="00201BC0"/>
    <w:rsid w:val="00202935"/>
    <w:rsid w:val="0020313C"/>
    <w:rsid w:val="0020369A"/>
    <w:rsid w:val="00203C56"/>
    <w:rsid w:val="00203D1A"/>
    <w:rsid w:val="00204AB3"/>
    <w:rsid w:val="00204BE0"/>
    <w:rsid w:val="00205700"/>
    <w:rsid w:val="00206583"/>
    <w:rsid w:val="0020662E"/>
    <w:rsid w:val="002066CF"/>
    <w:rsid w:val="00206E1B"/>
    <w:rsid w:val="00207254"/>
    <w:rsid w:val="00210629"/>
    <w:rsid w:val="002109D8"/>
    <w:rsid w:val="00211670"/>
    <w:rsid w:val="00211B5C"/>
    <w:rsid w:val="00211B6E"/>
    <w:rsid w:val="00211F4F"/>
    <w:rsid w:val="00213987"/>
    <w:rsid w:val="00213B7D"/>
    <w:rsid w:val="002155CB"/>
    <w:rsid w:val="002158C4"/>
    <w:rsid w:val="00215A1E"/>
    <w:rsid w:val="00215AD5"/>
    <w:rsid w:val="00215C06"/>
    <w:rsid w:val="00215FE0"/>
    <w:rsid w:val="0021616F"/>
    <w:rsid w:val="00216346"/>
    <w:rsid w:val="002165E4"/>
    <w:rsid w:val="00217506"/>
    <w:rsid w:val="0021776C"/>
    <w:rsid w:val="00220DC1"/>
    <w:rsid w:val="0022162C"/>
    <w:rsid w:val="0022211D"/>
    <w:rsid w:val="002225A5"/>
    <w:rsid w:val="00222624"/>
    <w:rsid w:val="00223241"/>
    <w:rsid w:val="00223461"/>
    <w:rsid w:val="00224727"/>
    <w:rsid w:val="0022476A"/>
    <w:rsid w:val="00225309"/>
    <w:rsid w:val="00225385"/>
    <w:rsid w:val="00226250"/>
    <w:rsid w:val="00226805"/>
    <w:rsid w:val="00226A8B"/>
    <w:rsid w:val="00226B80"/>
    <w:rsid w:val="00226DE1"/>
    <w:rsid w:val="00227A00"/>
    <w:rsid w:val="00231508"/>
    <w:rsid w:val="002333A1"/>
    <w:rsid w:val="00233527"/>
    <w:rsid w:val="002336BA"/>
    <w:rsid w:val="002337AA"/>
    <w:rsid w:val="002337B8"/>
    <w:rsid w:val="00234589"/>
    <w:rsid w:val="00234A13"/>
    <w:rsid w:val="002355F7"/>
    <w:rsid w:val="002356F2"/>
    <w:rsid w:val="00235832"/>
    <w:rsid w:val="002361B2"/>
    <w:rsid w:val="00236945"/>
    <w:rsid w:val="00237061"/>
    <w:rsid w:val="00237F95"/>
    <w:rsid w:val="0024011F"/>
    <w:rsid w:val="00240138"/>
    <w:rsid w:val="0024250C"/>
    <w:rsid w:val="00242729"/>
    <w:rsid w:val="00242838"/>
    <w:rsid w:val="002430D7"/>
    <w:rsid w:val="002433B5"/>
    <w:rsid w:val="002448F7"/>
    <w:rsid w:val="00244E18"/>
    <w:rsid w:val="002454E4"/>
    <w:rsid w:val="00245B59"/>
    <w:rsid w:val="0024656D"/>
    <w:rsid w:val="002465C0"/>
    <w:rsid w:val="00247471"/>
    <w:rsid w:val="00247A25"/>
    <w:rsid w:val="00247C5F"/>
    <w:rsid w:val="00247F16"/>
    <w:rsid w:val="00251BC7"/>
    <w:rsid w:val="002524CE"/>
    <w:rsid w:val="00252685"/>
    <w:rsid w:val="00253765"/>
    <w:rsid w:val="00253C18"/>
    <w:rsid w:val="00253F53"/>
    <w:rsid w:val="00253FA4"/>
    <w:rsid w:val="00253FD8"/>
    <w:rsid w:val="00254307"/>
    <w:rsid w:val="002547ED"/>
    <w:rsid w:val="002557E6"/>
    <w:rsid w:val="00255B5F"/>
    <w:rsid w:val="00255F57"/>
    <w:rsid w:val="00256107"/>
    <w:rsid w:val="00256427"/>
    <w:rsid w:val="002568BB"/>
    <w:rsid w:val="00256D8B"/>
    <w:rsid w:val="00260644"/>
    <w:rsid w:val="0026087F"/>
    <w:rsid w:val="002615D7"/>
    <w:rsid w:val="0026218D"/>
    <w:rsid w:val="0026330A"/>
    <w:rsid w:val="00264113"/>
    <w:rsid w:val="00264A18"/>
    <w:rsid w:val="00264B4A"/>
    <w:rsid w:val="00264DF4"/>
    <w:rsid w:val="00265122"/>
    <w:rsid w:val="00265860"/>
    <w:rsid w:val="00265BF4"/>
    <w:rsid w:val="002666D0"/>
    <w:rsid w:val="002668CA"/>
    <w:rsid w:val="00267694"/>
    <w:rsid w:val="00267A7F"/>
    <w:rsid w:val="0027085B"/>
    <w:rsid w:val="00270A51"/>
    <w:rsid w:val="002711DA"/>
    <w:rsid w:val="00271BAE"/>
    <w:rsid w:val="002722C7"/>
    <w:rsid w:val="002724DB"/>
    <w:rsid w:val="00272872"/>
    <w:rsid w:val="0027352F"/>
    <w:rsid w:val="00273794"/>
    <w:rsid w:val="00274251"/>
    <w:rsid w:val="002747E2"/>
    <w:rsid w:val="00275CB7"/>
    <w:rsid w:val="002768A1"/>
    <w:rsid w:val="00276CB8"/>
    <w:rsid w:val="00277282"/>
    <w:rsid w:val="00277E53"/>
    <w:rsid w:val="002805AD"/>
    <w:rsid w:val="00280674"/>
    <w:rsid w:val="00280D9C"/>
    <w:rsid w:val="00281E21"/>
    <w:rsid w:val="0028231B"/>
    <w:rsid w:val="00283252"/>
    <w:rsid w:val="002840BB"/>
    <w:rsid w:val="0028428A"/>
    <w:rsid w:val="00284406"/>
    <w:rsid w:val="002862DC"/>
    <w:rsid w:val="002868B5"/>
    <w:rsid w:val="00286D5B"/>
    <w:rsid w:val="00287210"/>
    <w:rsid w:val="002872E5"/>
    <w:rsid w:val="002873F1"/>
    <w:rsid w:val="00287903"/>
    <w:rsid w:val="00287BD3"/>
    <w:rsid w:val="00287EBF"/>
    <w:rsid w:val="00290108"/>
    <w:rsid w:val="002907E2"/>
    <w:rsid w:val="0029146E"/>
    <w:rsid w:val="002920ED"/>
    <w:rsid w:val="00292154"/>
    <w:rsid w:val="00292C28"/>
    <w:rsid w:val="00293090"/>
    <w:rsid w:val="00294825"/>
    <w:rsid w:val="00294998"/>
    <w:rsid w:val="00294A53"/>
    <w:rsid w:val="0029633D"/>
    <w:rsid w:val="00296715"/>
    <w:rsid w:val="00296924"/>
    <w:rsid w:val="0029718C"/>
    <w:rsid w:val="00297548"/>
    <w:rsid w:val="00297BEE"/>
    <w:rsid w:val="002A00C9"/>
    <w:rsid w:val="002A028C"/>
    <w:rsid w:val="002A06EA"/>
    <w:rsid w:val="002A115E"/>
    <w:rsid w:val="002A14F9"/>
    <w:rsid w:val="002A1E5C"/>
    <w:rsid w:val="002A3A7C"/>
    <w:rsid w:val="002A3B0D"/>
    <w:rsid w:val="002A3DC8"/>
    <w:rsid w:val="002A3F55"/>
    <w:rsid w:val="002A4820"/>
    <w:rsid w:val="002A4891"/>
    <w:rsid w:val="002A4B79"/>
    <w:rsid w:val="002A53F1"/>
    <w:rsid w:val="002A5490"/>
    <w:rsid w:val="002A5E66"/>
    <w:rsid w:val="002A6BD6"/>
    <w:rsid w:val="002A6BF3"/>
    <w:rsid w:val="002A6D73"/>
    <w:rsid w:val="002A7B4F"/>
    <w:rsid w:val="002B08D0"/>
    <w:rsid w:val="002B0A97"/>
    <w:rsid w:val="002B14F4"/>
    <w:rsid w:val="002B2AA1"/>
    <w:rsid w:val="002B2B75"/>
    <w:rsid w:val="002B356B"/>
    <w:rsid w:val="002B38A0"/>
    <w:rsid w:val="002B3CEB"/>
    <w:rsid w:val="002B4930"/>
    <w:rsid w:val="002B50B2"/>
    <w:rsid w:val="002B5B8F"/>
    <w:rsid w:val="002B607C"/>
    <w:rsid w:val="002B623B"/>
    <w:rsid w:val="002B6E97"/>
    <w:rsid w:val="002B6EC1"/>
    <w:rsid w:val="002B731A"/>
    <w:rsid w:val="002B7A43"/>
    <w:rsid w:val="002B7B57"/>
    <w:rsid w:val="002C005A"/>
    <w:rsid w:val="002C0805"/>
    <w:rsid w:val="002C1B22"/>
    <w:rsid w:val="002C1D5C"/>
    <w:rsid w:val="002C21BF"/>
    <w:rsid w:val="002C2BFD"/>
    <w:rsid w:val="002C3354"/>
    <w:rsid w:val="002C34AB"/>
    <w:rsid w:val="002C3E18"/>
    <w:rsid w:val="002C411E"/>
    <w:rsid w:val="002C498A"/>
    <w:rsid w:val="002C4BFC"/>
    <w:rsid w:val="002C5781"/>
    <w:rsid w:val="002C5C51"/>
    <w:rsid w:val="002C6FEE"/>
    <w:rsid w:val="002C748D"/>
    <w:rsid w:val="002D01FB"/>
    <w:rsid w:val="002D0213"/>
    <w:rsid w:val="002D0C7F"/>
    <w:rsid w:val="002D1209"/>
    <w:rsid w:val="002D24B6"/>
    <w:rsid w:val="002D2721"/>
    <w:rsid w:val="002D332A"/>
    <w:rsid w:val="002D3CF7"/>
    <w:rsid w:val="002D3E11"/>
    <w:rsid w:val="002D3FFD"/>
    <w:rsid w:val="002D4F5A"/>
    <w:rsid w:val="002D66AB"/>
    <w:rsid w:val="002D69EA"/>
    <w:rsid w:val="002D6B9D"/>
    <w:rsid w:val="002D6C0D"/>
    <w:rsid w:val="002D6C9C"/>
    <w:rsid w:val="002D6D93"/>
    <w:rsid w:val="002D750F"/>
    <w:rsid w:val="002D7C64"/>
    <w:rsid w:val="002D7C9D"/>
    <w:rsid w:val="002D7CD3"/>
    <w:rsid w:val="002D7D0F"/>
    <w:rsid w:val="002D7D71"/>
    <w:rsid w:val="002D7ECA"/>
    <w:rsid w:val="002E0996"/>
    <w:rsid w:val="002E143B"/>
    <w:rsid w:val="002E1FB2"/>
    <w:rsid w:val="002E25C9"/>
    <w:rsid w:val="002E2CF7"/>
    <w:rsid w:val="002E2F08"/>
    <w:rsid w:val="002E35E1"/>
    <w:rsid w:val="002E39CB"/>
    <w:rsid w:val="002E3C0B"/>
    <w:rsid w:val="002E4221"/>
    <w:rsid w:val="002E47F9"/>
    <w:rsid w:val="002E4945"/>
    <w:rsid w:val="002E4EFB"/>
    <w:rsid w:val="002E5524"/>
    <w:rsid w:val="002E5A28"/>
    <w:rsid w:val="002E5E8A"/>
    <w:rsid w:val="002E642E"/>
    <w:rsid w:val="002E652D"/>
    <w:rsid w:val="002E67A2"/>
    <w:rsid w:val="002E6E6F"/>
    <w:rsid w:val="002E6FC2"/>
    <w:rsid w:val="002E75AA"/>
    <w:rsid w:val="002F0C58"/>
    <w:rsid w:val="002F14AF"/>
    <w:rsid w:val="002F26EE"/>
    <w:rsid w:val="002F371D"/>
    <w:rsid w:val="002F3A20"/>
    <w:rsid w:val="002F3DBA"/>
    <w:rsid w:val="002F3F61"/>
    <w:rsid w:val="002F452C"/>
    <w:rsid w:val="002F4A87"/>
    <w:rsid w:val="002F50BB"/>
    <w:rsid w:val="002F6BEE"/>
    <w:rsid w:val="002F6D0D"/>
    <w:rsid w:val="002F6E22"/>
    <w:rsid w:val="002F70AE"/>
    <w:rsid w:val="002F7438"/>
    <w:rsid w:val="002F7BBE"/>
    <w:rsid w:val="002F7E32"/>
    <w:rsid w:val="003003E1"/>
    <w:rsid w:val="00300A0C"/>
    <w:rsid w:val="0030169D"/>
    <w:rsid w:val="00302C73"/>
    <w:rsid w:val="0030309F"/>
    <w:rsid w:val="003043AD"/>
    <w:rsid w:val="0030468F"/>
    <w:rsid w:val="0030476B"/>
    <w:rsid w:val="003047BE"/>
    <w:rsid w:val="003049A7"/>
    <w:rsid w:val="0030506A"/>
    <w:rsid w:val="0030523D"/>
    <w:rsid w:val="003052CE"/>
    <w:rsid w:val="00305530"/>
    <w:rsid w:val="0030617A"/>
    <w:rsid w:val="0030734F"/>
    <w:rsid w:val="00311082"/>
    <w:rsid w:val="003113E9"/>
    <w:rsid w:val="003120D6"/>
    <w:rsid w:val="00312F4F"/>
    <w:rsid w:val="003138E9"/>
    <w:rsid w:val="0031562F"/>
    <w:rsid w:val="003156DC"/>
    <w:rsid w:val="003159B4"/>
    <w:rsid w:val="00315A44"/>
    <w:rsid w:val="00315E9A"/>
    <w:rsid w:val="00316897"/>
    <w:rsid w:val="00317EAE"/>
    <w:rsid w:val="00320528"/>
    <w:rsid w:val="00320FCB"/>
    <w:rsid w:val="00321660"/>
    <w:rsid w:val="003222C8"/>
    <w:rsid w:val="00322EB9"/>
    <w:rsid w:val="00323D43"/>
    <w:rsid w:val="003242B3"/>
    <w:rsid w:val="00324590"/>
    <w:rsid w:val="00325C76"/>
    <w:rsid w:val="0032641B"/>
    <w:rsid w:val="0032716A"/>
    <w:rsid w:val="00330F5D"/>
    <w:rsid w:val="00331E52"/>
    <w:rsid w:val="003326F7"/>
    <w:rsid w:val="0033293C"/>
    <w:rsid w:val="00332ECD"/>
    <w:rsid w:val="003335AC"/>
    <w:rsid w:val="00333658"/>
    <w:rsid w:val="00333CF5"/>
    <w:rsid w:val="003340E4"/>
    <w:rsid w:val="00334D48"/>
    <w:rsid w:val="0033576A"/>
    <w:rsid w:val="0033686E"/>
    <w:rsid w:val="003374BA"/>
    <w:rsid w:val="0033758F"/>
    <w:rsid w:val="003378DB"/>
    <w:rsid w:val="0033790F"/>
    <w:rsid w:val="00337EC3"/>
    <w:rsid w:val="00340122"/>
    <w:rsid w:val="00340B41"/>
    <w:rsid w:val="003416D7"/>
    <w:rsid w:val="00341799"/>
    <w:rsid w:val="003417FE"/>
    <w:rsid w:val="00342273"/>
    <w:rsid w:val="003432CD"/>
    <w:rsid w:val="003441FD"/>
    <w:rsid w:val="0034437C"/>
    <w:rsid w:val="00345413"/>
    <w:rsid w:val="0034566A"/>
    <w:rsid w:val="00345B6C"/>
    <w:rsid w:val="00346748"/>
    <w:rsid w:val="003471E3"/>
    <w:rsid w:val="00347AD8"/>
    <w:rsid w:val="00350119"/>
    <w:rsid w:val="0035092B"/>
    <w:rsid w:val="00350B57"/>
    <w:rsid w:val="00350FB1"/>
    <w:rsid w:val="00350FF5"/>
    <w:rsid w:val="003510F3"/>
    <w:rsid w:val="0035278C"/>
    <w:rsid w:val="00352F8A"/>
    <w:rsid w:val="003533E4"/>
    <w:rsid w:val="00353956"/>
    <w:rsid w:val="0035521E"/>
    <w:rsid w:val="003559D2"/>
    <w:rsid w:val="0035608B"/>
    <w:rsid w:val="0035648C"/>
    <w:rsid w:val="003565EE"/>
    <w:rsid w:val="00356723"/>
    <w:rsid w:val="00356D39"/>
    <w:rsid w:val="00356FF7"/>
    <w:rsid w:val="00357BD0"/>
    <w:rsid w:val="003606BF"/>
    <w:rsid w:val="00360D85"/>
    <w:rsid w:val="00361049"/>
    <w:rsid w:val="00361881"/>
    <w:rsid w:val="00361A4C"/>
    <w:rsid w:val="00362058"/>
    <w:rsid w:val="0036217D"/>
    <w:rsid w:val="00362C3D"/>
    <w:rsid w:val="00362CC7"/>
    <w:rsid w:val="003630B8"/>
    <w:rsid w:val="0036311E"/>
    <w:rsid w:val="00363BBC"/>
    <w:rsid w:val="0036520F"/>
    <w:rsid w:val="0036612C"/>
    <w:rsid w:val="00366172"/>
    <w:rsid w:val="0036789C"/>
    <w:rsid w:val="00367BBF"/>
    <w:rsid w:val="003709AF"/>
    <w:rsid w:val="00370ED9"/>
    <w:rsid w:val="003716A4"/>
    <w:rsid w:val="00371F5C"/>
    <w:rsid w:val="003729B5"/>
    <w:rsid w:val="00372E59"/>
    <w:rsid w:val="00372F2B"/>
    <w:rsid w:val="00373CAC"/>
    <w:rsid w:val="00373DD0"/>
    <w:rsid w:val="00375609"/>
    <w:rsid w:val="00376179"/>
    <w:rsid w:val="0037658B"/>
    <w:rsid w:val="003765B5"/>
    <w:rsid w:val="00376FFB"/>
    <w:rsid w:val="0037721C"/>
    <w:rsid w:val="00380449"/>
    <w:rsid w:val="0038100C"/>
    <w:rsid w:val="0038145B"/>
    <w:rsid w:val="0038151D"/>
    <w:rsid w:val="00382014"/>
    <w:rsid w:val="003823EA"/>
    <w:rsid w:val="00382C30"/>
    <w:rsid w:val="003835D3"/>
    <w:rsid w:val="00383814"/>
    <w:rsid w:val="00383BF9"/>
    <w:rsid w:val="00384504"/>
    <w:rsid w:val="00384E24"/>
    <w:rsid w:val="003859B9"/>
    <w:rsid w:val="003860DA"/>
    <w:rsid w:val="0038682D"/>
    <w:rsid w:val="00387280"/>
    <w:rsid w:val="00387ED3"/>
    <w:rsid w:val="00387F6E"/>
    <w:rsid w:val="00390EEA"/>
    <w:rsid w:val="00390F00"/>
    <w:rsid w:val="00391499"/>
    <w:rsid w:val="003919C0"/>
    <w:rsid w:val="00391D6E"/>
    <w:rsid w:val="00392182"/>
    <w:rsid w:val="00392497"/>
    <w:rsid w:val="003928C0"/>
    <w:rsid w:val="003932F0"/>
    <w:rsid w:val="0039457E"/>
    <w:rsid w:val="00394720"/>
    <w:rsid w:val="00394D97"/>
    <w:rsid w:val="0039575B"/>
    <w:rsid w:val="00395FD6"/>
    <w:rsid w:val="00396504"/>
    <w:rsid w:val="00396A46"/>
    <w:rsid w:val="00397566"/>
    <w:rsid w:val="00397C49"/>
    <w:rsid w:val="00397CB6"/>
    <w:rsid w:val="00397CDA"/>
    <w:rsid w:val="003A0C56"/>
    <w:rsid w:val="003A1A18"/>
    <w:rsid w:val="003A1FDE"/>
    <w:rsid w:val="003A2F8A"/>
    <w:rsid w:val="003A32C1"/>
    <w:rsid w:val="003A417E"/>
    <w:rsid w:val="003A4473"/>
    <w:rsid w:val="003A5080"/>
    <w:rsid w:val="003A517D"/>
    <w:rsid w:val="003A5280"/>
    <w:rsid w:val="003A533D"/>
    <w:rsid w:val="003A5ECB"/>
    <w:rsid w:val="003A7361"/>
    <w:rsid w:val="003A7CE9"/>
    <w:rsid w:val="003B0046"/>
    <w:rsid w:val="003B0127"/>
    <w:rsid w:val="003B0E50"/>
    <w:rsid w:val="003B1EC4"/>
    <w:rsid w:val="003B278B"/>
    <w:rsid w:val="003B2FB5"/>
    <w:rsid w:val="003B3868"/>
    <w:rsid w:val="003B38AF"/>
    <w:rsid w:val="003B38B0"/>
    <w:rsid w:val="003B39AB"/>
    <w:rsid w:val="003B3D7E"/>
    <w:rsid w:val="003B5686"/>
    <w:rsid w:val="003B591C"/>
    <w:rsid w:val="003B5AAD"/>
    <w:rsid w:val="003B5EEA"/>
    <w:rsid w:val="003B6371"/>
    <w:rsid w:val="003B65CD"/>
    <w:rsid w:val="003B745E"/>
    <w:rsid w:val="003B7CFF"/>
    <w:rsid w:val="003B7EB5"/>
    <w:rsid w:val="003C0032"/>
    <w:rsid w:val="003C026A"/>
    <w:rsid w:val="003C0334"/>
    <w:rsid w:val="003C089E"/>
    <w:rsid w:val="003C1163"/>
    <w:rsid w:val="003C1641"/>
    <w:rsid w:val="003C2546"/>
    <w:rsid w:val="003C2859"/>
    <w:rsid w:val="003C2B13"/>
    <w:rsid w:val="003C37E0"/>
    <w:rsid w:val="003C3860"/>
    <w:rsid w:val="003C3C1B"/>
    <w:rsid w:val="003C3FE0"/>
    <w:rsid w:val="003C4068"/>
    <w:rsid w:val="003C5087"/>
    <w:rsid w:val="003C60D6"/>
    <w:rsid w:val="003C61A8"/>
    <w:rsid w:val="003C620B"/>
    <w:rsid w:val="003C6A02"/>
    <w:rsid w:val="003C7874"/>
    <w:rsid w:val="003C7DFA"/>
    <w:rsid w:val="003D0894"/>
    <w:rsid w:val="003D0B53"/>
    <w:rsid w:val="003D137D"/>
    <w:rsid w:val="003D1981"/>
    <w:rsid w:val="003D2B01"/>
    <w:rsid w:val="003D2D52"/>
    <w:rsid w:val="003D2E0F"/>
    <w:rsid w:val="003D2F72"/>
    <w:rsid w:val="003D2FFD"/>
    <w:rsid w:val="003D3917"/>
    <w:rsid w:val="003D3F3B"/>
    <w:rsid w:val="003D4815"/>
    <w:rsid w:val="003D510F"/>
    <w:rsid w:val="003D51B9"/>
    <w:rsid w:val="003D5C33"/>
    <w:rsid w:val="003D5DE3"/>
    <w:rsid w:val="003D5F57"/>
    <w:rsid w:val="003D607D"/>
    <w:rsid w:val="003D74A6"/>
    <w:rsid w:val="003D7C8A"/>
    <w:rsid w:val="003E0CEB"/>
    <w:rsid w:val="003E151B"/>
    <w:rsid w:val="003E17AF"/>
    <w:rsid w:val="003E2397"/>
    <w:rsid w:val="003E2C11"/>
    <w:rsid w:val="003E3461"/>
    <w:rsid w:val="003E3994"/>
    <w:rsid w:val="003E4444"/>
    <w:rsid w:val="003E4654"/>
    <w:rsid w:val="003E4805"/>
    <w:rsid w:val="003E59EF"/>
    <w:rsid w:val="003E64E6"/>
    <w:rsid w:val="003E653E"/>
    <w:rsid w:val="003E6AAE"/>
    <w:rsid w:val="003E6E41"/>
    <w:rsid w:val="003F05D7"/>
    <w:rsid w:val="003F0ADE"/>
    <w:rsid w:val="003F0C2C"/>
    <w:rsid w:val="003F1091"/>
    <w:rsid w:val="003F30CF"/>
    <w:rsid w:val="003F31F3"/>
    <w:rsid w:val="003F333A"/>
    <w:rsid w:val="003F426A"/>
    <w:rsid w:val="003F50A7"/>
    <w:rsid w:val="003F57FE"/>
    <w:rsid w:val="003F5BCD"/>
    <w:rsid w:val="003F6F29"/>
    <w:rsid w:val="003F70E2"/>
    <w:rsid w:val="003F79C0"/>
    <w:rsid w:val="003F7F0B"/>
    <w:rsid w:val="00400E5A"/>
    <w:rsid w:val="00400F8D"/>
    <w:rsid w:val="00401437"/>
    <w:rsid w:val="004015C1"/>
    <w:rsid w:val="00402037"/>
    <w:rsid w:val="00402358"/>
    <w:rsid w:val="0040235B"/>
    <w:rsid w:val="00402765"/>
    <w:rsid w:val="00403890"/>
    <w:rsid w:val="0040464C"/>
    <w:rsid w:val="00405157"/>
    <w:rsid w:val="00405759"/>
    <w:rsid w:val="004058B3"/>
    <w:rsid w:val="00405B2C"/>
    <w:rsid w:val="00405D63"/>
    <w:rsid w:val="00406024"/>
    <w:rsid w:val="004060CC"/>
    <w:rsid w:val="0040693A"/>
    <w:rsid w:val="00406B5F"/>
    <w:rsid w:val="00407839"/>
    <w:rsid w:val="004101D7"/>
    <w:rsid w:val="004101F1"/>
    <w:rsid w:val="00410707"/>
    <w:rsid w:val="00410EFC"/>
    <w:rsid w:val="004111CC"/>
    <w:rsid w:val="00411923"/>
    <w:rsid w:val="00411945"/>
    <w:rsid w:val="004124E0"/>
    <w:rsid w:val="00413BE0"/>
    <w:rsid w:val="004146EB"/>
    <w:rsid w:val="00414F86"/>
    <w:rsid w:val="00414FFB"/>
    <w:rsid w:val="00415361"/>
    <w:rsid w:val="00416822"/>
    <w:rsid w:val="0041683D"/>
    <w:rsid w:val="00416DF4"/>
    <w:rsid w:val="00417029"/>
    <w:rsid w:val="004172B2"/>
    <w:rsid w:val="00420004"/>
    <w:rsid w:val="0042065D"/>
    <w:rsid w:val="00421280"/>
    <w:rsid w:val="00421499"/>
    <w:rsid w:val="00421957"/>
    <w:rsid w:val="004219F1"/>
    <w:rsid w:val="00421B55"/>
    <w:rsid w:val="0042246F"/>
    <w:rsid w:val="0042362B"/>
    <w:rsid w:val="004236CC"/>
    <w:rsid w:val="00423A2C"/>
    <w:rsid w:val="00423F1E"/>
    <w:rsid w:val="00424564"/>
    <w:rsid w:val="00424975"/>
    <w:rsid w:val="00424C1A"/>
    <w:rsid w:val="004259E6"/>
    <w:rsid w:val="004262E5"/>
    <w:rsid w:val="00426F97"/>
    <w:rsid w:val="004277CF"/>
    <w:rsid w:val="00427A5A"/>
    <w:rsid w:val="00427FA5"/>
    <w:rsid w:val="00432DC1"/>
    <w:rsid w:val="0043359E"/>
    <w:rsid w:val="00433D67"/>
    <w:rsid w:val="00433F40"/>
    <w:rsid w:val="004351CC"/>
    <w:rsid w:val="004356F2"/>
    <w:rsid w:val="00437481"/>
    <w:rsid w:val="00437E04"/>
    <w:rsid w:val="00440691"/>
    <w:rsid w:val="00441886"/>
    <w:rsid w:val="00441FA2"/>
    <w:rsid w:val="00442EFA"/>
    <w:rsid w:val="00442F0F"/>
    <w:rsid w:val="00443BC8"/>
    <w:rsid w:val="00443E8C"/>
    <w:rsid w:val="00443EE7"/>
    <w:rsid w:val="00444714"/>
    <w:rsid w:val="004448BD"/>
    <w:rsid w:val="0044504E"/>
    <w:rsid w:val="0044653C"/>
    <w:rsid w:val="00446DBB"/>
    <w:rsid w:val="00447911"/>
    <w:rsid w:val="00450794"/>
    <w:rsid w:val="00450E2C"/>
    <w:rsid w:val="00450FD6"/>
    <w:rsid w:val="00451726"/>
    <w:rsid w:val="00451A15"/>
    <w:rsid w:val="00452167"/>
    <w:rsid w:val="004521AA"/>
    <w:rsid w:val="00452F52"/>
    <w:rsid w:val="00453DBE"/>
    <w:rsid w:val="00453FF4"/>
    <w:rsid w:val="0045428E"/>
    <w:rsid w:val="004550DF"/>
    <w:rsid w:val="004554E7"/>
    <w:rsid w:val="00456B22"/>
    <w:rsid w:val="00456DE1"/>
    <w:rsid w:val="00456E08"/>
    <w:rsid w:val="00456FA9"/>
    <w:rsid w:val="00457694"/>
    <w:rsid w:val="004602A0"/>
    <w:rsid w:val="00460629"/>
    <w:rsid w:val="00460AA9"/>
    <w:rsid w:val="00460FC8"/>
    <w:rsid w:val="00461832"/>
    <w:rsid w:val="00463009"/>
    <w:rsid w:val="0046395F"/>
    <w:rsid w:val="00465280"/>
    <w:rsid w:val="0046571B"/>
    <w:rsid w:val="00466375"/>
    <w:rsid w:val="00466437"/>
    <w:rsid w:val="004665E3"/>
    <w:rsid w:val="00466C5F"/>
    <w:rsid w:val="00467016"/>
    <w:rsid w:val="00467ACA"/>
    <w:rsid w:val="004700A8"/>
    <w:rsid w:val="00470E22"/>
    <w:rsid w:val="004710F6"/>
    <w:rsid w:val="00471C6C"/>
    <w:rsid w:val="00472085"/>
    <w:rsid w:val="00472947"/>
    <w:rsid w:val="0047338F"/>
    <w:rsid w:val="0047425A"/>
    <w:rsid w:val="00474C12"/>
    <w:rsid w:val="00474CCF"/>
    <w:rsid w:val="00474F02"/>
    <w:rsid w:val="0047617B"/>
    <w:rsid w:val="00476930"/>
    <w:rsid w:val="00476DAD"/>
    <w:rsid w:val="004771D2"/>
    <w:rsid w:val="00477950"/>
    <w:rsid w:val="00477A7E"/>
    <w:rsid w:val="004805C7"/>
    <w:rsid w:val="004806E2"/>
    <w:rsid w:val="00480F4E"/>
    <w:rsid w:val="00480FD7"/>
    <w:rsid w:val="004816A8"/>
    <w:rsid w:val="00482CBF"/>
    <w:rsid w:val="0048367A"/>
    <w:rsid w:val="00483804"/>
    <w:rsid w:val="00483B6C"/>
    <w:rsid w:val="00484194"/>
    <w:rsid w:val="0048489A"/>
    <w:rsid w:val="00484CED"/>
    <w:rsid w:val="00485346"/>
    <w:rsid w:val="00485544"/>
    <w:rsid w:val="0048573A"/>
    <w:rsid w:val="00485942"/>
    <w:rsid w:val="00486C82"/>
    <w:rsid w:val="00486DE3"/>
    <w:rsid w:val="00487525"/>
    <w:rsid w:val="00487978"/>
    <w:rsid w:val="00489DEE"/>
    <w:rsid w:val="004900CC"/>
    <w:rsid w:val="004905B9"/>
    <w:rsid w:val="004916E5"/>
    <w:rsid w:val="004917B8"/>
    <w:rsid w:val="00492516"/>
    <w:rsid w:val="00493FE6"/>
    <w:rsid w:val="004940BD"/>
    <w:rsid w:val="00494BEF"/>
    <w:rsid w:val="00495E14"/>
    <w:rsid w:val="004966FF"/>
    <w:rsid w:val="00496E32"/>
    <w:rsid w:val="00496FCE"/>
    <w:rsid w:val="004971DD"/>
    <w:rsid w:val="00497214"/>
    <w:rsid w:val="004979F5"/>
    <w:rsid w:val="004A0043"/>
    <w:rsid w:val="004A0FE9"/>
    <w:rsid w:val="004A1C36"/>
    <w:rsid w:val="004A1E19"/>
    <w:rsid w:val="004A2034"/>
    <w:rsid w:val="004A2F64"/>
    <w:rsid w:val="004A4284"/>
    <w:rsid w:val="004A43EA"/>
    <w:rsid w:val="004A44CB"/>
    <w:rsid w:val="004A4ECB"/>
    <w:rsid w:val="004A5A8B"/>
    <w:rsid w:val="004A624B"/>
    <w:rsid w:val="004A6754"/>
    <w:rsid w:val="004A68D3"/>
    <w:rsid w:val="004A6AAA"/>
    <w:rsid w:val="004A7259"/>
    <w:rsid w:val="004A7B7F"/>
    <w:rsid w:val="004B0916"/>
    <w:rsid w:val="004B174F"/>
    <w:rsid w:val="004B1B39"/>
    <w:rsid w:val="004B1B72"/>
    <w:rsid w:val="004B1BBE"/>
    <w:rsid w:val="004B22AE"/>
    <w:rsid w:val="004B28A0"/>
    <w:rsid w:val="004B3049"/>
    <w:rsid w:val="004B35D4"/>
    <w:rsid w:val="004B3AAC"/>
    <w:rsid w:val="004B44E2"/>
    <w:rsid w:val="004B609C"/>
    <w:rsid w:val="004B7D2D"/>
    <w:rsid w:val="004C1071"/>
    <w:rsid w:val="004C12CB"/>
    <w:rsid w:val="004C2480"/>
    <w:rsid w:val="004C270D"/>
    <w:rsid w:val="004C2EC5"/>
    <w:rsid w:val="004C2F7A"/>
    <w:rsid w:val="004C35C8"/>
    <w:rsid w:val="004C3858"/>
    <w:rsid w:val="004C3A1E"/>
    <w:rsid w:val="004C42BF"/>
    <w:rsid w:val="004C46F9"/>
    <w:rsid w:val="004C4892"/>
    <w:rsid w:val="004C5C1C"/>
    <w:rsid w:val="004C5FC0"/>
    <w:rsid w:val="004C6C83"/>
    <w:rsid w:val="004D0689"/>
    <w:rsid w:val="004D09C7"/>
    <w:rsid w:val="004D10C1"/>
    <w:rsid w:val="004D1A78"/>
    <w:rsid w:val="004D2085"/>
    <w:rsid w:val="004D3819"/>
    <w:rsid w:val="004D3E26"/>
    <w:rsid w:val="004D489D"/>
    <w:rsid w:val="004D4B39"/>
    <w:rsid w:val="004D4ED0"/>
    <w:rsid w:val="004D5268"/>
    <w:rsid w:val="004D52DB"/>
    <w:rsid w:val="004D57CF"/>
    <w:rsid w:val="004D587F"/>
    <w:rsid w:val="004D7738"/>
    <w:rsid w:val="004D7CBD"/>
    <w:rsid w:val="004E1C8F"/>
    <w:rsid w:val="004E33E8"/>
    <w:rsid w:val="004E4469"/>
    <w:rsid w:val="004E4711"/>
    <w:rsid w:val="004E4ECE"/>
    <w:rsid w:val="004E5220"/>
    <w:rsid w:val="004E56FD"/>
    <w:rsid w:val="004E5839"/>
    <w:rsid w:val="004E5C89"/>
    <w:rsid w:val="004E712B"/>
    <w:rsid w:val="004E7A23"/>
    <w:rsid w:val="004F04FC"/>
    <w:rsid w:val="004F0BF0"/>
    <w:rsid w:val="004F0C46"/>
    <w:rsid w:val="004F11E3"/>
    <w:rsid w:val="004F183E"/>
    <w:rsid w:val="004F216E"/>
    <w:rsid w:val="004F2CF4"/>
    <w:rsid w:val="004F3220"/>
    <w:rsid w:val="004F3349"/>
    <w:rsid w:val="004F40DC"/>
    <w:rsid w:val="004F4F43"/>
    <w:rsid w:val="004F5009"/>
    <w:rsid w:val="004F5557"/>
    <w:rsid w:val="004F5D3B"/>
    <w:rsid w:val="004F62A0"/>
    <w:rsid w:val="004F63DB"/>
    <w:rsid w:val="00500535"/>
    <w:rsid w:val="005007BA"/>
    <w:rsid w:val="00500906"/>
    <w:rsid w:val="00502528"/>
    <w:rsid w:val="00503026"/>
    <w:rsid w:val="00503F0A"/>
    <w:rsid w:val="00504EBF"/>
    <w:rsid w:val="005054E4"/>
    <w:rsid w:val="0050587F"/>
    <w:rsid w:val="00505B97"/>
    <w:rsid w:val="0050696B"/>
    <w:rsid w:val="00506A8B"/>
    <w:rsid w:val="00506F53"/>
    <w:rsid w:val="005073CD"/>
    <w:rsid w:val="00510073"/>
    <w:rsid w:val="005109DA"/>
    <w:rsid w:val="00510AA1"/>
    <w:rsid w:val="0051114E"/>
    <w:rsid w:val="00511159"/>
    <w:rsid w:val="0051188C"/>
    <w:rsid w:val="00511F54"/>
    <w:rsid w:val="0051204D"/>
    <w:rsid w:val="0051425F"/>
    <w:rsid w:val="005154BD"/>
    <w:rsid w:val="00515BD2"/>
    <w:rsid w:val="005166F9"/>
    <w:rsid w:val="00516CB3"/>
    <w:rsid w:val="00516F47"/>
    <w:rsid w:val="00517A09"/>
    <w:rsid w:val="00517D19"/>
    <w:rsid w:val="00517FB8"/>
    <w:rsid w:val="00520B0E"/>
    <w:rsid w:val="00520CB1"/>
    <w:rsid w:val="0052127F"/>
    <w:rsid w:val="0052129D"/>
    <w:rsid w:val="0052217D"/>
    <w:rsid w:val="005226E0"/>
    <w:rsid w:val="00522753"/>
    <w:rsid w:val="00522D65"/>
    <w:rsid w:val="00523280"/>
    <w:rsid w:val="00523F04"/>
    <w:rsid w:val="00525609"/>
    <w:rsid w:val="00525D49"/>
    <w:rsid w:val="00525F0E"/>
    <w:rsid w:val="00526D22"/>
    <w:rsid w:val="005278DC"/>
    <w:rsid w:val="00527F85"/>
    <w:rsid w:val="005310D0"/>
    <w:rsid w:val="00531377"/>
    <w:rsid w:val="00531E91"/>
    <w:rsid w:val="005320CD"/>
    <w:rsid w:val="005322BA"/>
    <w:rsid w:val="00532476"/>
    <w:rsid w:val="005328D0"/>
    <w:rsid w:val="00532DD0"/>
    <w:rsid w:val="00533033"/>
    <w:rsid w:val="00533BEA"/>
    <w:rsid w:val="00533FE3"/>
    <w:rsid w:val="00534782"/>
    <w:rsid w:val="005347B8"/>
    <w:rsid w:val="00535B5E"/>
    <w:rsid w:val="00535D6E"/>
    <w:rsid w:val="00536012"/>
    <w:rsid w:val="005360E0"/>
    <w:rsid w:val="005366EB"/>
    <w:rsid w:val="00536DE1"/>
    <w:rsid w:val="00537845"/>
    <w:rsid w:val="00537FD9"/>
    <w:rsid w:val="005403A9"/>
    <w:rsid w:val="00540F3E"/>
    <w:rsid w:val="0054173A"/>
    <w:rsid w:val="00541897"/>
    <w:rsid w:val="00542795"/>
    <w:rsid w:val="00542A03"/>
    <w:rsid w:val="005430E1"/>
    <w:rsid w:val="005457AA"/>
    <w:rsid w:val="00545801"/>
    <w:rsid w:val="00545802"/>
    <w:rsid w:val="005466BE"/>
    <w:rsid w:val="00546EF1"/>
    <w:rsid w:val="00550464"/>
    <w:rsid w:val="005505B1"/>
    <w:rsid w:val="00551F9F"/>
    <w:rsid w:val="005520A4"/>
    <w:rsid w:val="00552E49"/>
    <w:rsid w:val="005537B9"/>
    <w:rsid w:val="00553E52"/>
    <w:rsid w:val="00555194"/>
    <w:rsid w:val="0055566C"/>
    <w:rsid w:val="00556021"/>
    <w:rsid w:val="00556032"/>
    <w:rsid w:val="0055642F"/>
    <w:rsid w:val="005566CA"/>
    <w:rsid w:val="005568E0"/>
    <w:rsid w:val="00556E80"/>
    <w:rsid w:val="0056056E"/>
    <w:rsid w:val="005607F6"/>
    <w:rsid w:val="005608D9"/>
    <w:rsid w:val="00561856"/>
    <w:rsid w:val="00561EB9"/>
    <w:rsid w:val="00562970"/>
    <w:rsid w:val="00562A74"/>
    <w:rsid w:val="00562CB6"/>
    <w:rsid w:val="005640C4"/>
    <w:rsid w:val="00564EE4"/>
    <w:rsid w:val="0056598F"/>
    <w:rsid w:val="00565B96"/>
    <w:rsid w:val="005665B9"/>
    <w:rsid w:val="00566E0C"/>
    <w:rsid w:val="00566FAE"/>
    <w:rsid w:val="00570C35"/>
    <w:rsid w:val="00570F9F"/>
    <w:rsid w:val="00571526"/>
    <w:rsid w:val="00571DB5"/>
    <w:rsid w:val="00571E29"/>
    <w:rsid w:val="005723E6"/>
    <w:rsid w:val="00573532"/>
    <w:rsid w:val="005736FA"/>
    <w:rsid w:val="00573F61"/>
    <w:rsid w:val="0057420B"/>
    <w:rsid w:val="00574DA7"/>
    <w:rsid w:val="00574E7E"/>
    <w:rsid w:val="00575F6A"/>
    <w:rsid w:val="005768E0"/>
    <w:rsid w:val="005771F4"/>
    <w:rsid w:val="00577667"/>
    <w:rsid w:val="0058106A"/>
    <w:rsid w:val="00581403"/>
    <w:rsid w:val="00581C82"/>
    <w:rsid w:val="005829AF"/>
    <w:rsid w:val="00582E6E"/>
    <w:rsid w:val="005832D1"/>
    <w:rsid w:val="00584EDF"/>
    <w:rsid w:val="00587424"/>
    <w:rsid w:val="00590154"/>
    <w:rsid w:val="0059070B"/>
    <w:rsid w:val="005907E6"/>
    <w:rsid w:val="00590922"/>
    <w:rsid w:val="00590F6F"/>
    <w:rsid w:val="005911D8"/>
    <w:rsid w:val="00591386"/>
    <w:rsid w:val="00591515"/>
    <w:rsid w:val="00591F02"/>
    <w:rsid w:val="00591F0D"/>
    <w:rsid w:val="00592340"/>
    <w:rsid w:val="005928E0"/>
    <w:rsid w:val="00592AB9"/>
    <w:rsid w:val="00593320"/>
    <w:rsid w:val="00593B18"/>
    <w:rsid w:val="00594BA9"/>
    <w:rsid w:val="00595339"/>
    <w:rsid w:val="00595391"/>
    <w:rsid w:val="00595468"/>
    <w:rsid w:val="00595BFF"/>
    <w:rsid w:val="00595D71"/>
    <w:rsid w:val="0059638F"/>
    <w:rsid w:val="00597072"/>
    <w:rsid w:val="005A005B"/>
    <w:rsid w:val="005A0D84"/>
    <w:rsid w:val="005A13E5"/>
    <w:rsid w:val="005A20E2"/>
    <w:rsid w:val="005A3F38"/>
    <w:rsid w:val="005A3FBB"/>
    <w:rsid w:val="005A4FDB"/>
    <w:rsid w:val="005A54A6"/>
    <w:rsid w:val="005A559D"/>
    <w:rsid w:val="005A5649"/>
    <w:rsid w:val="005A56B5"/>
    <w:rsid w:val="005A6350"/>
    <w:rsid w:val="005A64DE"/>
    <w:rsid w:val="005A6B16"/>
    <w:rsid w:val="005A7218"/>
    <w:rsid w:val="005A750D"/>
    <w:rsid w:val="005A7C4F"/>
    <w:rsid w:val="005A7C7F"/>
    <w:rsid w:val="005B0352"/>
    <w:rsid w:val="005B0776"/>
    <w:rsid w:val="005B0AF0"/>
    <w:rsid w:val="005B0CF9"/>
    <w:rsid w:val="005B1570"/>
    <w:rsid w:val="005B1598"/>
    <w:rsid w:val="005B18D6"/>
    <w:rsid w:val="005B260D"/>
    <w:rsid w:val="005B3086"/>
    <w:rsid w:val="005B324F"/>
    <w:rsid w:val="005B3C88"/>
    <w:rsid w:val="005B3E75"/>
    <w:rsid w:val="005B43DA"/>
    <w:rsid w:val="005B4A28"/>
    <w:rsid w:val="005B4D9A"/>
    <w:rsid w:val="005B599D"/>
    <w:rsid w:val="005B623F"/>
    <w:rsid w:val="005B642A"/>
    <w:rsid w:val="005B65A9"/>
    <w:rsid w:val="005B7554"/>
    <w:rsid w:val="005B775B"/>
    <w:rsid w:val="005C05C8"/>
    <w:rsid w:val="005C0965"/>
    <w:rsid w:val="005C177B"/>
    <w:rsid w:val="005C1C91"/>
    <w:rsid w:val="005C1E87"/>
    <w:rsid w:val="005C2B0E"/>
    <w:rsid w:val="005C425C"/>
    <w:rsid w:val="005C469D"/>
    <w:rsid w:val="005C488F"/>
    <w:rsid w:val="005C5121"/>
    <w:rsid w:val="005C6503"/>
    <w:rsid w:val="005C693B"/>
    <w:rsid w:val="005C7B0D"/>
    <w:rsid w:val="005C7FA0"/>
    <w:rsid w:val="005D089F"/>
    <w:rsid w:val="005D0F9A"/>
    <w:rsid w:val="005D1318"/>
    <w:rsid w:val="005D2052"/>
    <w:rsid w:val="005D2097"/>
    <w:rsid w:val="005D21E5"/>
    <w:rsid w:val="005D2680"/>
    <w:rsid w:val="005D2857"/>
    <w:rsid w:val="005D393C"/>
    <w:rsid w:val="005D3F4D"/>
    <w:rsid w:val="005D49B3"/>
    <w:rsid w:val="005D574C"/>
    <w:rsid w:val="005D689E"/>
    <w:rsid w:val="005D6C0F"/>
    <w:rsid w:val="005D78F6"/>
    <w:rsid w:val="005E1133"/>
    <w:rsid w:val="005E12BA"/>
    <w:rsid w:val="005E17E8"/>
    <w:rsid w:val="005E1CED"/>
    <w:rsid w:val="005E1E00"/>
    <w:rsid w:val="005E1E05"/>
    <w:rsid w:val="005E22A2"/>
    <w:rsid w:val="005E2307"/>
    <w:rsid w:val="005E28BA"/>
    <w:rsid w:val="005E299D"/>
    <w:rsid w:val="005E2FA6"/>
    <w:rsid w:val="005E2FC2"/>
    <w:rsid w:val="005E30A5"/>
    <w:rsid w:val="005E3AAF"/>
    <w:rsid w:val="005E4530"/>
    <w:rsid w:val="005E5689"/>
    <w:rsid w:val="005E582C"/>
    <w:rsid w:val="005E5C66"/>
    <w:rsid w:val="005E5C94"/>
    <w:rsid w:val="005E5D5C"/>
    <w:rsid w:val="005E6063"/>
    <w:rsid w:val="005E62B8"/>
    <w:rsid w:val="005E6607"/>
    <w:rsid w:val="005E67F4"/>
    <w:rsid w:val="005E69F1"/>
    <w:rsid w:val="005E6CE9"/>
    <w:rsid w:val="005F09FF"/>
    <w:rsid w:val="005F0D4D"/>
    <w:rsid w:val="005F11A5"/>
    <w:rsid w:val="005F1BFA"/>
    <w:rsid w:val="005F1E3B"/>
    <w:rsid w:val="005F1E99"/>
    <w:rsid w:val="005F20BC"/>
    <w:rsid w:val="005F2400"/>
    <w:rsid w:val="005F243B"/>
    <w:rsid w:val="005F2DD7"/>
    <w:rsid w:val="005F2E13"/>
    <w:rsid w:val="005F38DD"/>
    <w:rsid w:val="005F508F"/>
    <w:rsid w:val="005F551F"/>
    <w:rsid w:val="005F58E9"/>
    <w:rsid w:val="005F5955"/>
    <w:rsid w:val="005F5E8B"/>
    <w:rsid w:val="005F5F43"/>
    <w:rsid w:val="005F6104"/>
    <w:rsid w:val="005F6E58"/>
    <w:rsid w:val="005F7017"/>
    <w:rsid w:val="005F7176"/>
    <w:rsid w:val="00600030"/>
    <w:rsid w:val="00600EB8"/>
    <w:rsid w:val="00601111"/>
    <w:rsid w:val="0060149B"/>
    <w:rsid w:val="00601750"/>
    <w:rsid w:val="00602B74"/>
    <w:rsid w:val="00602C77"/>
    <w:rsid w:val="0060327D"/>
    <w:rsid w:val="00603553"/>
    <w:rsid w:val="00603FF9"/>
    <w:rsid w:val="00604451"/>
    <w:rsid w:val="006049A9"/>
    <w:rsid w:val="00604FF5"/>
    <w:rsid w:val="006067BD"/>
    <w:rsid w:val="0060738A"/>
    <w:rsid w:val="00607751"/>
    <w:rsid w:val="0060783D"/>
    <w:rsid w:val="00607D12"/>
    <w:rsid w:val="00607DE2"/>
    <w:rsid w:val="00610CB9"/>
    <w:rsid w:val="00611089"/>
    <w:rsid w:val="006113AF"/>
    <w:rsid w:val="00611CDA"/>
    <w:rsid w:val="00611D10"/>
    <w:rsid w:val="00613D21"/>
    <w:rsid w:val="006160E1"/>
    <w:rsid w:val="0061712A"/>
    <w:rsid w:val="0062023A"/>
    <w:rsid w:val="00620594"/>
    <w:rsid w:val="00620840"/>
    <w:rsid w:val="0062195D"/>
    <w:rsid w:val="0062247D"/>
    <w:rsid w:val="00622777"/>
    <w:rsid w:val="00622A7F"/>
    <w:rsid w:val="00623592"/>
    <w:rsid w:val="00624002"/>
    <w:rsid w:val="00624409"/>
    <w:rsid w:val="006246F3"/>
    <w:rsid w:val="0062495F"/>
    <w:rsid w:val="006249F8"/>
    <w:rsid w:val="00625817"/>
    <w:rsid w:val="0062582E"/>
    <w:rsid w:val="00626397"/>
    <w:rsid w:val="006305F3"/>
    <w:rsid w:val="00630CA6"/>
    <w:rsid w:val="00630DBE"/>
    <w:rsid w:val="00631481"/>
    <w:rsid w:val="00631745"/>
    <w:rsid w:val="00631D3E"/>
    <w:rsid w:val="006323DB"/>
    <w:rsid w:val="0063297E"/>
    <w:rsid w:val="00632AF2"/>
    <w:rsid w:val="00633008"/>
    <w:rsid w:val="00633196"/>
    <w:rsid w:val="00633480"/>
    <w:rsid w:val="00633D15"/>
    <w:rsid w:val="00633D40"/>
    <w:rsid w:val="00634369"/>
    <w:rsid w:val="006346F3"/>
    <w:rsid w:val="00634877"/>
    <w:rsid w:val="00635781"/>
    <w:rsid w:val="006357E6"/>
    <w:rsid w:val="00635DC4"/>
    <w:rsid w:val="00636169"/>
    <w:rsid w:val="006362C0"/>
    <w:rsid w:val="00636D59"/>
    <w:rsid w:val="006371C8"/>
    <w:rsid w:val="0063757F"/>
    <w:rsid w:val="00637D9F"/>
    <w:rsid w:val="00640C6D"/>
    <w:rsid w:val="00641038"/>
    <w:rsid w:val="00641452"/>
    <w:rsid w:val="00641765"/>
    <w:rsid w:val="00641A6C"/>
    <w:rsid w:val="00641B9B"/>
    <w:rsid w:val="00642171"/>
    <w:rsid w:val="0064246D"/>
    <w:rsid w:val="00642755"/>
    <w:rsid w:val="00642A4E"/>
    <w:rsid w:val="00642C0A"/>
    <w:rsid w:val="006438D2"/>
    <w:rsid w:val="00643E20"/>
    <w:rsid w:val="00644198"/>
    <w:rsid w:val="00644FEA"/>
    <w:rsid w:val="0064577F"/>
    <w:rsid w:val="00646352"/>
    <w:rsid w:val="006469D0"/>
    <w:rsid w:val="00646FC7"/>
    <w:rsid w:val="00650DD1"/>
    <w:rsid w:val="00650DE5"/>
    <w:rsid w:val="00651842"/>
    <w:rsid w:val="00652731"/>
    <w:rsid w:val="0065375A"/>
    <w:rsid w:val="006537DF"/>
    <w:rsid w:val="00653F9C"/>
    <w:rsid w:val="006541F7"/>
    <w:rsid w:val="006544DC"/>
    <w:rsid w:val="00654889"/>
    <w:rsid w:val="00654CB5"/>
    <w:rsid w:val="00654FB4"/>
    <w:rsid w:val="006550C6"/>
    <w:rsid w:val="0065520A"/>
    <w:rsid w:val="00655379"/>
    <w:rsid w:val="00655DCA"/>
    <w:rsid w:val="006562D7"/>
    <w:rsid w:val="00656E63"/>
    <w:rsid w:val="00657762"/>
    <w:rsid w:val="0065793C"/>
    <w:rsid w:val="0066013E"/>
    <w:rsid w:val="006601E1"/>
    <w:rsid w:val="00660C07"/>
    <w:rsid w:val="00660E3C"/>
    <w:rsid w:val="00661C63"/>
    <w:rsid w:val="00662978"/>
    <w:rsid w:val="00662B02"/>
    <w:rsid w:val="00662B70"/>
    <w:rsid w:val="00662CFC"/>
    <w:rsid w:val="00662D93"/>
    <w:rsid w:val="00662FCF"/>
    <w:rsid w:val="0066375B"/>
    <w:rsid w:val="00663BEE"/>
    <w:rsid w:val="006641B3"/>
    <w:rsid w:val="0066476B"/>
    <w:rsid w:val="006653C7"/>
    <w:rsid w:val="00665F29"/>
    <w:rsid w:val="006670BE"/>
    <w:rsid w:val="0066734B"/>
    <w:rsid w:val="006678D1"/>
    <w:rsid w:val="006701A8"/>
    <w:rsid w:val="00671E4A"/>
    <w:rsid w:val="006721EE"/>
    <w:rsid w:val="006723A0"/>
    <w:rsid w:val="006731E8"/>
    <w:rsid w:val="00674A20"/>
    <w:rsid w:val="00674C00"/>
    <w:rsid w:val="00674D4F"/>
    <w:rsid w:val="006752FF"/>
    <w:rsid w:val="0067571E"/>
    <w:rsid w:val="006757B4"/>
    <w:rsid w:val="00675831"/>
    <w:rsid w:val="00676658"/>
    <w:rsid w:val="00676697"/>
    <w:rsid w:val="00681086"/>
    <w:rsid w:val="006812AA"/>
    <w:rsid w:val="00681309"/>
    <w:rsid w:val="006819D7"/>
    <w:rsid w:val="00681ADA"/>
    <w:rsid w:val="006841E7"/>
    <w:rsid w:val="00685484"/>
    <w:rsid w:val="006867AC"/>
    <w:rsid w:val="006868CA"/>
    <w:rsid w:val="006875BA"/>
    <w:rsid w:val="00687B71"/>
    <w:rsid w:val="00690897"/>
    <w:rsid w:val="00690D17"/>
    <w:rsid w:val="00691348"/>
    <w:rsid w:val="00691BBD"/>
    <w:rsid w:val="00692276"/>
    <w:rsid w:val="0069256F"/>
    <w:rsid w:val="00692B90"/>
    <w:rsid w:val="00692C49"/>
    <w:rsid w:val="00693B2C"/>
    <w:rsid w:val="00694249"/>
    <w:rsid w:val="00694311"/>
    <w:rsid w:val="00694D7F"/>
    <w:rsid w:val="00694E53"/>
    <w:rsid w:val="00694EB0"/>
    <w:rsid w:val="00695B82"/>
    <w:rsid w:val="006962E7"/>
    <w:rsid w:val="006969F1"/>
    <w:rsid w:val="00696B7F"/>
    <w:rsid w:val="00696E23"/>
    <w:rsid w:val="006971A3"/>
    <w:rsid w:val="0069726E"/>
    <w:rsid w:val="006975EC"/>
    <w:rsid w:val="006A03AB"/>
    <w:rsid w:val="006A2467"/>
    <w:rsid w:val="006A24CD"/>
    <w:rsid w:val="006A2813"/>
    <w:rsid w:val="006A2F14"/>
    <w:rsid w:val="006A2F86"/>
    <w:rsid w:val="006A3529"/>
    <w:rsid w:val="006A3D63"/>
    <w:rsid w:val="006A4103"/>
    <w:rsid w:val="006A44D4"/>
    <w:rsid w:val="006A4BB8"/>
    <w:rsid w:val="006A55D0"/>
    <w:rsid w:val="006A5870"/>
    <w:rsid w:val="006A5A36"/>
    <w:rsid w:val="006A5B54"/>
    <w:rsid w:val="006A5FF3"/>
    <w:rsid w:val="006A6798"/>
    <w:rsid w:val="006B05A6"/>
    <w:rsid w:val="006B060A"/>
    <w:rsid w:val="006B072F"/>
    <w:rsid w:val="006B113C"/>
    <w:rsid w:val="006B1598"/>
    <w:rsid w:val="006B2567"/>
    <w:rsid w:val="006B281F"/>
    <w:rsid w:val="006B372E"/>
    <w:rsid w:val="006B4199"/>
    <w:rsid w:val="006B4EB1"/>
    <w:rsid w:val="006B55FC"/>
    <w:rsid w:val="006B57F2"/>
    <w:rsid w:val="006B5D97"/>
    <w:rsid w:val="006B6327"/>
    <w:rsid w:val="006B764D"/>
    <w:rsid w:val="006B7950"/>
    <w:rsid w:val="006C0C8E"/>
    <w:rsid w:val="006C0D5C"/>
    <w:rsid w:val="006C16DF"/>
    <w:rsid w:val="006C1EB9"/>
    <w:rsid w:val="006C2424"/>
    <w:rsid w:val="006C2CB6"/>
    <w:rsid w:val="006C31B1"/>
    <w:rsid w:val="006C3292"/>
    <w:rsid w:val="006C3FFD"/>
    <w:rsid w:val="006C440A"/>
    <w:rsid w:val="006C440F"/>
    <w:rsid w:val="006C4547"/>
    <w:rsid w:val="006C510C"/>
    <w:rsid w:val="006C59DF"/>
    <w:rsid w:val="006C5DAD"/>
    <w:rsid w:val="006C6DC4"/>
    <w:rsid w:val="006C78A9"/>
    <w:rsid w:val="006D0287"/>
    <w:rsid w:val="006D0628"/>
    <w:rsid w:val="006D0D70"/>
    <w:rsid w:val="006D1E31"/>
    <w:rsid w:val="006D2DBB"/>
    <w:rsid w:val="006D3A3F"/>
    <w:rsid w:val="006D3B1B"/>
    <w:rsid w:val="006D3CB6"/>
    <w:rsid w:val="006D3EB4"/>
    <w:rsid w:val="006D477A"/>
    <w:rsid w:val="006D5EB4"/>
    <w:rsid w:val="006D611E"/>
    <w:rsid w:val="006D62E7"/>
    <w:rsid w:val="006D6788"/>
    <w:rsid w:val="006D7107"/>
    <w:rsid w:val="006D7428"/>
    <w:rsid w:val="006D7937"/>
    <w:rsid w:val="006D7CA1"/>
    <w:rsid w:val="006D7D04"/>
    <w:rsid w:val="006E009B"/>
    <w:rsid w:val="006E1523"/>
    <w:rsid w:val="006E3360"/>
    <w:rsid w:val="006E3B6E"/>
    <w:rsid w:val="006E3D42"/>
    <w:rsid w:val="006E48F6"/>
    <w:rsid w:val="006E5BA5"/>
    <w:rsid w:val="006E6898"/>
    <w:rsid w:val="006E6CD3"/>
    <w:rsid w:val="006E70A2"/>
    <w:rsid w:val="006E7628"/>
    <w:rsid w:val="006F0583"/>
    <w:rsid w:val="006F0A07"/>
    <w:rsid w:val="006F1107"/>
    <w:rsid w:val="006F16A0"/>
    <w:rsid w:val="006F2697"/>
    <w:rsid w:val="006F30D7"/>
    <w:rsid w:val="006F30EF"/>
    <w:rsid w:val="006F357A"/>
    <w:rsid w:val="006F39D8"/>
    <w:rsid w:val="006F3A7C"/>
    <w:rsid w:val="006F3CD7"/>
    <w:rsid w:val="006F44D3"/>
    <w:rsid w:val="006F5B44"/>
    <w:rsid w:val="006F5D55"/>
    <w:rsid w:val="006F5FAA"/>
    <w:rsid w:val="006F604E"/>
    <w:rsid w:val="006F68D1"/>
    <w:rsid w:val="006F7290"/>
    <w:rsid w:val="006F7D32"/>
    <w:rsid w:val="00700BC3"/>
    <w:rsid w:val="007012B8"/>
    <w:rsid w:val="0070192F"/>
    <w:rsid w:val="007019D6"/>
    <w:rsid w:val="00701DDA"/>
    <w:rsid w:val="00701F06"/>
    <w:rsid w:val="00701FAF"/>
    <w:rsid w:val="00702B01"/>
    <w:rsid w:val="0070329D"/>
    <w:rsid w:val="007033BA"/>
    <w:rsid w:val="00703B43"/>
    <w:rsid w:val="0070460D"/>
    <w:rsid w:val="00704D24"/>
    <w:rsid w:val="00704FE6"/>
    <w:rsid w:val="0070550C"/>
    <w:rsid w:val="00705A4E"/>
    <w:rsid w:val="00710A3F"/>
    <w:rsid w:val="00711542"/>
    <w:rsid w:val="00712881"/>
    <w:rsid w:val="0071290A"/>
    <w:rsid w:val="007135C3"/>
    <w:rsid w:val="0071389B"/>
    <w:rsid w:val="00714224"/>
    <w:rsid w:val="0071483F"/>
    <w:rsid w:val="00714A23"/>
    <w:rsid w:val="0071517D"/>
    <w:rsid w:val="00715D62"/>
    <w:rsid w:val="0071641B"/>
    <w:rsid w:val="007167DF"/>
    <w:rsid w:val="007168C1"/>
    <w:rsid w:val="0071726B"/>
    <w:rsid w:val="0071748D"/>
    <w:rsid w:val="00717728"/>
    <w:rsid w:val="0071782D"/>
    <w:rsid w:val="007179A2"/>
    <w:rsid w:val="0072012F"/>
    <w:rsid w:val="00720F2A"/>
    <w:rsid w:val="0072141A"/>
    <w:rsid w:val="00721AF0"/>
    <w:rsid w:val="00722091"/>
    <w:rsid w:val="0072239A"/>
    <w:rsid w:val="00723453"/>
    <w:rsid w:val="00723988"/>
    <w:rsid w:val="00724653"/>
    <w:rsid w:val="00724DEF"/>
    <w:rsid w:val="007251BD"/>
    <w:rsid w:val="0072614B"/>
    <w:rsid w:val="00727471"/>
    <w:rsid w:val="00730D30"/>
    <w:rsid w:val="007320B9"/>
    <w:rsid w:val="007327F1"/>
    <w:rsid w:val="0073291B"/>
    <w:rsid w:val="00732AFC"/>
    <w:rsid w:val="007330DF"/>
    <w:rsid w:val="00733F43"/>
    <w:rsid w:val="00734C81"/>
    <w:rsid w:val="00735921"/>
    <w:rsid w:val="00736F77"/>
    <w:rsid w:val="00737059"/>
    <w:rsid w:val="00737810"/>
    <w:rsid w:val="00737823"/>
    <w:rsid w:val="00737AFB"/>
    <w:rsid w:val="00741E42"/>
    <w:rsid w:val="00742011"/>
    <w:rsid w:val="007422A3"/>
    <w:rsid w:val="00742B55"/>
    <w:rsid w:val="00744D64"/>
    <w:rsid w:val="0074569F"/>
    <w:rsid w:val="007461E0"/>
    <w:rsid w:val="0074621F"/>
    <w:rsid w:val="0074676D"/>
    <w:rsid w:val="00746B54"/>
    <w:rsid w:val="00746BD3"/>
    <w:rsid w:val="0074723F"/>
    <w:rsid w:val="00747C4E"/>
    <w:rsid w:val="00747F17"/>
    <w:rsid w:val="00747F49"/>
    <w:rsid w:val="00747FB5"/>
    <w:rsid w:val="00750568"/>
    <w:rsid w:val="00750B40"/>
    <w:rsid w:val="00750BA1"/>
    <w:rsid w:val="00750F6A"/>
    <w:rsid w:val="007521D7"/>
    <w:rsid w:val="00752357"/>
    <w:rsid w:val="00752456"/>
    <w:rsid w:val="007524F0"/>
    <w:rsid w:val="00753369"/>
    <w:rsid w:val="00753B47"/>
    <w:rsid w:val="00753F05"/>
    <w:rsid w:val="007548BF"/>
    <w:rsid w:val="00754BDA"/>
    <w:rsid w:val="00755040"/>
    <w:rsid w:val="00756682"/>
    <w:rsid w:val="0075692C"/>
    <w:rsid w:val="00756C65"/>
    <w:rsid w:val="0075743C"/>
    <w:rsid w:val="00757551"/>
    <w:rsid w:val="00757574"/>
    <w:rsid w:val="00760B67"/>
    <w:rsid w:val="00761889"/>
    <w:rsid w:val="00762C09"/>
    <w:rsid w:val="00763469"/>
    <w:rsid w:val="007646D8"/>
    <w:rsid w:val="00765862"/>
    <w:rsid w:val="0076638B"/>
    <w:rsid w:val="007709BA"/>
    <w:rsid w:val="00770AFC"/>
    <w:rsid w:val="0077152B"/>
    <w:rsid w:val="007721E2"/>
    <w:rsid w:val="00772524"/>
    <w:rsid w:val="007729F4"/>
    <w:rsid w:val="00772FAE"/>
    <w:rsid w:val="0077388D"/>
    <w:rsid w:val="00775C26"/>
    <w:rsid w:val="007760E8"/>
    <w:rsid w:val="00776954"/>
    <w:rsid w:val="00777187"/>
    <w:rsid w:val="0077796E"/>
    <w:rsid w:val="00780CEE"/>
    <w:rsid w:val="00781636"/>
    <w:rsid w:val="007816C7"/>
    <w:rsid w:val="007828D2"/>
    <w:rsid w:val="007843D8"/>
    <w:rsid w:val="0078456D"/>
    <w:rsid w:val="00785394"/>
    <w:rsid w:val="0078643A"/>
    <w:rsid w:val="0078689E"/>
    <w:rsid w:val="00786936"/>
    <w:rsid w:val="007869C7"/>
    <w:rsid w:val="00787991"/>
    <w:rsid w:val="007879E9"/>
    <w:rsid w:val="00790A6F"/>
    <w:rsid w:val="00790A94"/>
    <w:rsid w:val="00790AC4"/>
    <w:rsid w:val="00790B5E"/>
    <w:rsid w:val="00791193"/>
    <w:rsid w:val="00791288"/>
    <w:rsid w:val="00791AB8"/>
    <w:rsid w:val="007924EE"/>
    <w:rsid w:val="00793003"/>
    <w:rsid w:val="0079376B"/>
    <w:rsid w:val="00794081"/>
    <w:rsid w:val="007945C9"/>
    <w:rsid w:val="007950F2"/>
    <w:rsid w:val="00795104"/>
    <w:rsid w:val="007956DF"/>
    <w:rsid w:val="007960B9"/>
    <w:rsid w:val="007962AF"/>
    <w:rsid w:val="00796323"/>
    <w:rsid w:val="00796361"/>
    <w:rsid w:val="007964EB"/>
    <w:rsid w:val="00797013"/>
    <w:rsid w:val="0079716A"/>
    <w:rsid w:val="007974B4"/>
    <w:rsid w:val="00797622"/>
    <w:rsid w:val="0079784C"/>
    <w:rsid w:val="007A01C9"/>
    <w:rsid w:val="007A134E"/>
    <w:rsid w:val="007A1621"/>
    <w:rsid w:val="007A29DF"/>
    <w:rsid w:val="007A2BE0"/>
    <w:rsid w:val="007A3100"/>
    <w:rsid w:val="007A3104"/>
    <w:rsid w:val="007A3F5A"/>
    <w:rsid w:val="007A4994"/>
    <w:rsid w:val="007A5A56"/>
    <w:rsid w:val="007A5C7A"/>
    <w:rsid w:val="007A60E1"/>
    <w:rsid w:val="007A6CAD"/>
    <w:rsid w:val="007A75B5"/>
    <w:rsid w:val="007B01E5"/>
    <w:rsid w:val="007B0C83"/>
    <w:rsid w:val="007B0EB3"/>
    <w:rsid w:val="007B237C"/>
    <w:rsid w:val="007B3E96"/>
    <w:rsid w:val="007B439D"/>
    <w:rsid w:val="007B488C"/>
    <w:rsid w:val="007B5673"/>
    <w:rsid w:val="007B5A04"/>
    <w:rsid w:val="007B788B"/>
    <w:rsid w:val="007B799B"/>
    <w:rsid w:val="007C2A82"/>
    <w:rsid w:val="007C342D"/>
    <w:rsid w:val="007C4345"/>
    <w:rsid w:val="007C4EA9"/>
    <w:rsid w:val="007C50B2"/>
    <w:rsid w:val="007C53B8"/>
    <w:rsid w:val="007C54A1"/>
    <w:rsid w:val="007C6D94"/>
    <w:rsid w:val="007C7513"/>
    <w:rsid w:val="007C7746"/>
    <w:rsid w:val="007D0475"/>
    <w:rsid w:val="007D0670"/>
    <w:rsid w:val="007D1B73"/>
    <w:rsid w:val="007D21F7"/>
    <w:rsid w:val="007D222B"/>
    <w:rsid w:val="007D341B"/>
    <w:rsid w:val="007D3B6F"/>
    <w:rsid w:val="007D3B97"/>
    <w:rsid w:val="007D3DFC"/>
    <w:rsid w:val="007D4F72"/>
    <w:rsid w:val="007D5235"/>
    <w:rsid w:val="007D576B"/>
    <w:rsid w:val="007D5985"/>
    <w:rsid w:val="007D65F2"/>
    <w:rsid w:val="007D71CD"/>
    <w:rsid w:val="007D7210"/>
    <w:rsid w:val="007D7364"/>
    <w:rsid w:val="007E0171"/>
    <w:rsid w:val="007E0686"/>
    <w:rsid w:val="007E0BDE"/>
    <w:rsid w:val="007E0C02"/>
    <w:rsid w:val="007E0CE0"/>
    <w:rsid w:val="007E159B"/>
    <w:rsid w:val="007E24EA"/>
    <w:rsid w:val="007E2B04"/>
    <w:rsid w:val="007E2F11"/>
    <w:rsid w:val="007E3855"/>
    <w:rsid w:val="007E4796"/>
    <w:rsid w:val="007E5259"/>
    <w:rsid w:val="007E65AA"/>
    <w:rsid w:val="007E65D9"/>
    <w:rsid w:val="007E6C33"/>
    <w:rsid w:val="007E77E5"/>
    <w:rsid w:val="007E7971"/>
    <w:rsid w:val="007F0614"/>
    <w:rsid w:val="007F1092"/>
    <w:rsid w:val="007F20F5"/>
    <w:rsid w:val="007F263F"/>
    <w:rsid w:val="007F287F"/>
    <w:rsid w:val="007F3AF5"/>
    <w:rsid w:val="007F4A5F"/>
    <w:rsid w:val="007F4DC6"/>
    <w:rsid w:val="007F5802"/>
    <w:rsid w:val="007F58DE"/>
    <w:rsid w:val="007F684F"/>
    <w:rsid w:val="007F68D0"/>
    <w:rsid w:val="007F69AE"/>
    <w:rsid w:val="007F6EB9"/>
    <w:rsid w:val="007F7340"/>
    <w:rsid w:val="007F77BD"/>
    <w:rsid w:val="007F7AAE"/>
    <w:rsid w:val="008000AE"/>
    <w:rsid w:val="00800E30"/>
    <w:rsid w:val="008016B1"/>
    <w:rsid w:val="00801915"/>
    <w:rsid w:val="00801D1B"/>
    <w:rsid w:val="00801FE8"/>
    <w:rsid w:val="008021BD"/>
    <w:rsid w:val="00803E93"/>
    <w:rsid w:val="00804585"/>
    <w:rsid w:val="00804DA4"/>
    <w:rsid w:val="00805884"/>
    <w:rsid w:val="00805912"/>
    <w:rsid w:val="00805CF1"/>
    <w:rsid w:val="00805D3C"/>
    <w:rsid w:val="00806466"/>
    <w:rsid w:val="008069E8"/>
    <w:rsid w:val="008071BE"/>
    <w:rsid w:val="0080747A"/>
    <w:rsid w:val="008077CC"/>
    <w:rsid w:val="00810DF5"/>
    <w:rsid w:val="00811155"/>
    <w:rsid w:val="008113C2"/>
    <w:rsid w:val="00811B09"/>
    <w:rsid w:val="008127D2"/>
    <w:rsid w:val="0081335C"/>
    <w:rsid w:val="00813591"/>
    <w:rsid w:val="008136C4"/>
    <w:rsid w:val="00814433"/>
    <w:rsid w:val="008154CD"/>
    <w:rsid w:val="00816DD9"/>
    <w:rsid w:val="008171C3"/>
    <w:rsid w:val="00817509"/>
    <w:rsid w:val="00820D31"/>
    <w:rsid w:val="0082191A"/>
    <w:rsid w:val="00821935"/>
    <w:rsid w:val="00821F30"/>
    <w:rsid w:val="0082218A"/>
    <w:rsid w:val="00822205"/>
    <w:rsid w:val="00822F26"/>
    <w:rsid w:val="00823134"/>
    <w:rsid w:val="00823937"/>
    <w:rsid w:val="0082395E"/>
    <w:rsid w:val="0082397D"/>
    <w:rsid w:val="0082425B"/>
    <w:rsid w:val="00824D50"/>
    <w:rsid w:val="00825D7A"/>
    <w:rsid w:val="008266F8"/>
    <w:rsid w:val="00826A78"/>
    <w:rsid w:val="008273BD"/>
    <w:rsid w:val="008309B8"/>
    <w:rsid w:val="00830B96"/>
    <w:rsid w:val="00830E12"/>
    <w:rsid w:val="0083178A"/>
    <w:rsid w:val="008317CB"/>
    <w:rsid w:val="008319E0"/>
    <w:rsid w:val="00831ABF"/>
    <w:rsid w:val="00831AE4"/>
    <w:rsid w:val="00832B18"/>
    <w:rsid w:val="008331E3"/>
    <w:rsid w:val="0083334F"/>
    <w:rsid w:val="0083339A"/>
    <w:rsid w:val="00833446"/>
    <w:rsid w:val="00833D78"/>
    <w:rsid w:val="008346E4"/>
    <w:rsid w:val="0083478A"/>
    <w:rsid w:val="00834902"/>
    <w:rsid w:val="00834BB7"/>
    <w:rsid w:val="00836BAB"/>
    <w:rsid w:val="00836C8E"/>
    <w:rsid w:val="00836D47"/>
    <w:rsid w:val="0083713D"/>
    <w:rsid w:val="00837224"/>
    <w:rsid w:val="00840108"/>
    <w:rsid w:val="00840472"/>
    <w:rsid w:val="00841BAE"/>
    <w:rsid w:val="00842287"/>
    <w:rsid w:val="0084242E"/>
    <w:rsid w:val="00842502"/>
    <w:rsid w:val="0084307D"/>
    <w:rsid w:val="008433B5"/>
    <w:rsid w:val="00844822"/>
    <w:rsid w:val="00844BA2"/>
    <w:rsid w:val="00845095"/>
    <w:rsid w:val="00845789"/>
    <w:rsid w:val="0084579E"/>
    <w:rsid w:val="008457A6"/>
    <w:rsid w:val="00846701"/>
    <w:rsid w:val="0084685D"/>
    <w:rsid w:val="00846EC6"/>
    <w:rsid w:val="0084756B"/>
    <w:rsid w:val="0084761F"/>
    <w:rsid w:val="00847AF4"/>
    <w:rsid w:val="00850783"/>
    <w:rsid w:val="00850EF6"/>
    <w:rsid w:val="008510F8"/>
    <w:rsid w:val="008519C7"/>
    <w:rsid w:val="00852175"/>
    <w:rsid w:val="00852719"/>
    <w:rsid w:val="00854205"/>
    <w:rsid w:val="00854255"/>
    <w:rsid w:val="00854572"/>
    <w:rsid w:val="00854625"/>
    <w:rsid w:val="00855BEA"/>
    <w:rsid w:val="00855D5D"/>
    <w:rsid w:val="00856331"/>
    <w:rsid w:val="008567FB"/>
    <w:rsid w:val="008568B9"/>
    <w:rsid w:val="00857A0F"/>
    <w:rsid w:val="00860927"/>
    <w:rsid w:val="008612C2"/>
    <w:rsid w:val="008614D0"/>
    <w:rsid w:val="00861B8D"/>
    <w:rsid w:val="00862C29"/>
    <w:rsid w:val="008659D8"/>
    <w:rsid w:val="008664CE"/>
    <w:rsid w:val="00866508"/>
    <w:rsid w:val="0086685C"/>
    <w:rsid w:val="00866ADC"/>
    <w:rsid w:val="008671C2"/>
    <w:rsid w:val="00867B0C"/>
    <w:rsid w:val="00870115"/>
    <w:rsid w:val="008704E2"/>
    <w:rsid w:val="0087092A"/>
    <w:rsid w:val="0087095C"/>
    <w:rsid w:val="00870AB2"/>
    <w:rsid w:val="00871087"/>
    <w:rsid w:val="0087182B"/>
    <w:rsid w:val="0087188A"/>
    <w:rsid w:val="008718D1"/>
    <w:rsid w:val="008721CE"/>
    <w:rsid w:val="008727A4"/>
    <w:rsid w:val="0087315A"/>
    <w:rsid w:val="00873844"/>
    <w:rsid w:val="00873D6E"/>
    <w:rsid w:val="0087492A"/>
    <w:rsid w:val="00875238"/>
    <w:rsid w:val="00875875"/>
    <w:rsid w:val="00875D72"/>
    <w:rsid w:val="0087606D"/>
    <w:rsid w:val="008765F1"/>
    <w:rsid w:val="00876D82"/>
    <w:rsid w:val="008774D4"/>
    <w:rsid w:val="0087760F"/>
    <w:rsid w:val="00877CB1"/>
    <w:rsid w:val="008800BF"/>
    <w:rsid w:val="008800FF"/>
    <w:rsid w:val="00880E1A"/>
    <w:rsid w:val="00881475"/>
    <w:rsid w:val="00881DFF"/>
    <w:rsid w:val="008836A2"/>
    <w:rsid w:val="00883990"/>
    <w:rsid w:val="00883996"/>
    <w:rsid w:val="00883D05"/>
    <w:rsid w:val="008842EC"/>
    <w:rsid w:val="00884582"/>
    <w:rsid w:val="008846FB"/>
    <w:rsid w:val="008847F9"/>
    <w:rsid w:val="008852B0"/>
    <w:rsid w:val="00885950"/>
    <w:rsid w:val="008863A0"/>
    <w:rsid w:val="0088652E"/>
    <w:rsid w:val="00886536"/>
    <w:rsid w:val="008865BA"/>
    <w:rsid w:val="00886CBC"/>
    <w:rsid w:val="008877BE"/>
    <w:rsid w:val="0089074B"/>
    <w:rsid w:val="008907AF"/>
    <w:rsid w:val="0089087A"/>
    <w:rsid w:val="00892720"/>
    <w:rsid w:val="00892CC5"/>
    <w:rsid w:val="0089488C"/>
    <w:rsid w:val="008959F1"/>
    <w:rsid w:val="00896144"/>
    <w:rsid w:val="00896469"/>
    <w:rsid w:val="00896540"/>
    <w:rsid w:val="00897394"/>
    <w:rsid w:val="00897A6B"/>
    <w:rsid w:val="008A0DF1"/>
    <w:rsid w:val="008A22A0"/>
    <w:rsid w:val="008A26D1"/>
    <w:rsid w:val="008A2A1E"/>
    <w:rsid w:val="008A2F41"/>
    <w:rsid w:val="008A3075"/>
    <w:rsid w:val="008A374F"/>
    <w:rsid w:val="008A3803"/>
    <w:rsid w:val="008A4010"/>
    <w:rsid w:val="008A501F"/>
    <w:rsid w:val="008A7234"/>
    <w:rsid w:val="008A756A"/>
    <w:rsid w:val="008A7A22"/>
    <w:rsid w:val="008B0048"/>
    <w:rsid w:val="008B057E"/>
    <w:rsid w:val="008B1DB8"/>
    <w:rsid w:val="008B37E6"/>
    <w:rsid w:val="008B4DD4"/>
    <w:rsid w:val="008B500A"/>
    <w:rsid w:val="008B50AC"/>
    <w:rsid w:val="008B5458"/>
    <w:rsid w:val="008B5EB0"/>
    <w:rsid w:val="008B61E4"/>
    <w:rsid w:val="008B7041"/>
    <w:rsid w:val="008B72C5"/>
    <w:rsid w:val="008B73F4"/>
    <w:rsid w:val="008B75CD"/>
    <w:rsid w:val="008B7C5A"/>
    <w:rsid w:val="008C0BE4"/>
    <w:rsid w:val="008C1343"/>
    <w:rsid w:val="008C1358"/>
    <w:rsid w:val="008C1389"/>
    <w:rsid w:val="008C32AB"/>
    <w:rsid w:val="008C40C4"/>
    <w:rsid w:val="008C452C"/>
    <w:rsid w:val="008C5FCA"/>
    <w:rsid w:val="008C63D6"/>
    <w:rsid w:val="008C63E0"/>
    <w:rsid w:val="008C6859"/>
    <w:rsid w:val="008C6F4B"/>
    <w:rsid w:val="008D09DA"/>
    <w:rsid w:val="008D3103"/>
    <w:rsid w:val="008D327B"/>
    <w:rsid w:val="008D3B6E"/>
    <w:rsid w:val="008D3E28"/>
    <w:rsid w:val="008D411B"/>
    <w:rsid w:val="008D47DB"/>
    <w:rsid w:val="008D5199"/>
    <w:rsid w:val="008D53D8"/>
    <w:rsid w:val="008D5710"/>
    <w:rsid w:val="008D602F"/>
    <w:rsid w:val="008D6CE5"/>
    <w:rsid w:val="008D6D86"/>
    <w:rsid w:val="008D6F3F"/>
    <w:rsid w:val="008D71DD"/>
    <w:rsid w:val="008E0790"/>
    <w:rsid w:val="008E08B6"/>
    <w:rsid w:val="008E1814"/>
    <w:rsid w:val="008E2468"/>
    <w:rsid w:val="008E2ED2"/>
    <w:rsid w:val="008E2F40"/>
    <w:rsid w:val="008E315F"/>
    <w:rsid w:val="008E39BE"/>
    <w:rsid w:val="008E3A3D"/>
    <w:rsid w:val="008E4088"/>
    <w:rsid w:val="008E462C"/>
    <w:rsid w:val="008E4A83"/>
    <w:rsid w:val="008E56BD"/>
    <w:rsid w:val="008E5AF3"/>
    <w:rsid w:val="008E60BC"/>
    <w:rsid w:val="008E76B4"/>
    <w:rsid w:val="008E77EF"/>
    <w:rsid w:val="008F0448"/>
    <w:rsid w:val="008F15E2"/>
    <w:rsid w:val="008F1B6C"/>
    <w:rsid w:val="008F216A"/>
    <w:rsid w:val="008F22F7"/>
    <w:rsid w:val="008F234E"/>
    <w:rsid w:val="008F2A54"/>
    <w:rsid w:val="008F3429"/>
    <w:rsid w:val="008F4060"/>
    <w:rsid w:val="008F41FD"/>
    <w:rsid w:val="008F4679"/>
    <w:rsid w:val="008F51C9"/>
    <w:rsid w:val="008F53DB"/>
    <w:rsid w:val="008F58EC"/>
    <w:rsid w:val="008F5C51"/>
    <w:rsid w:val="008F6460"/>
    <w:rsid w:val="008F726E"/>
    <w:rsid w:val="00900105"/>
    <w:rsid w:val="0090032F"/>
    <w:rsid w:val="00900AAC"/>
    <w:rsid w:val="00900E7C"/>
    <w:rsid w:val="00902C15"/>
    <w:rsid w:val="00902DF7"/>
    <w:rsid w:val="009044F9"/>
    <w:rsid w:val="009047C7"/>
    <w:rsid w:val="00904A04"/>
    <w:rsid w:val="009056BD"/>
    <w:rsid w:val="00905B87"/>
    <w:rsid w:val="009072E9"/>
    <w:rsid w:val="00907970"/>
    <w:rsid w:val="0091036D"/>
    <w:rsid w:val="00910C97"/>
    <w:rsid w:val="009118B8"/>
    <w:rsid w:val="0091193F"/>
    <w:rsid w:val="00911A6A"/>
    <w:rsid w:val="0091209C"/>
    <w:rsid w:val="00912338"/>
    <w:rsid w:val="009126EB"/>
    <w:rsid w:val="00913270"/>
    <w:rsid w:val="009135E6"/>
    <w:rsid w:val="00913697"/>
    <w:rsid w:val="00913821"/>
    <w:rsid w:val="009147C6"/>
    <w:rsid w:val="00914C7A"/>
    <w:rsid w:val="00915522"/>
    <w:rsid w:val="009155BB"/>
    <w:rsid w:val="00915F92"/>
    <w:rsid w:val="00916060"/>
    <w:rsid w:val="00916566"/>
    <w:rsid w:val="00916BA1"/>
    <w:rsid w:val="00916C5C"/>
    <w:rsid w:val="00917873"/>
    <w:rsid w:val="00917BC5"/>
    <w:rsid w:val="00917D18"/>
    <w:rsid w:val="00920078"/>
    <w:rsid w:val="00920EA9"/>
    <w:rsid w:val="00921CC8"/>
    <w:rsid w:val="00921ED3"/>
    <w:rsid w:val="00922FE6"/>
    <w:rsid w:val="009233B4"/>
    <w:rsid w:val="009250C7"/>
    <w:rsid w:val="009252F8"/>
    <w:rsid w:val="00925417"/>
    <w:rsid w:val="0092632F"/>
    <w:rsid w:val="00927250"/>
    <w:rsid w:val="00927E18"/>
    <w:rsid w:val="00930223"/>
    <w:rsid w:val="009309E7"/>
    <w:rsid w:val="00930FDA"/>
    <w:rsid w:val="009314ED"/>
    <w:rsid w:val="00931D46"/>
    <w:rsid w:val="00931EAD"/>
    <w:rsid w:val="00932597"/>
    <w:rsid w:val="009326A2"/>
    <w:rsid w:val="0093392D"/>
    <w:rsid w:val="009357CB"/>
    <w:rsid w:val="00935C79"/>
    <w:rsid w:val="0093603B"/>
    <w:rsid w:val="009361B9"/>
    <w:rsid w:val="00936347"/>
    <w:rsid w:val="009367B6"/>
    <w:rsid w:val="00936A42"/>
    <w:rsid w:val="00936D24"/>
    <w:rsid w:val="009378DA"/>
    <w:rsid w:val="00937F58"/>
    <w:rsid w:val="0094025C"/>
    <w:rsid w:val="0094041F"/>
    <w:rsid w:val="00940CCD"/>
    <w:rsid w:val="00941009"/>
    <w:rsid w:val="009429DD"/>
    <w:rsid w:val="009432A7"/>
    <w:rsid w:val="00943B42"/>
    <w:rsid w:val="009443A6"/>
    <w:rsid w:val="00945077"/>
    <w:rsid w:val="00945812"/>
    <w:rsid w:val="00945C97"/>
    <w:rsid w:val="00946C49"/>
    <w:rsid w:val="00947667"/>
    <w:rsid w:val="00947E07"/>
    <w:rsid w:val="00947EE8"/>
    <w:rsid w:val="009506A7"/>
    <w:rsid w:val="00950915"/>
    <w:rsid w:val="009509B4"/>
    <w:rsid w:val="00951BA8"/>
    <w:rsid w:val="00951D89"/>
    <w:rsid w:val="00951EE4"/>
    <w:rsid w:val="0095292E"/>
    <w:rsid w:val="00952B48"/>
    <w:rsid w:val="009535A4"/>
    <w:rsid w:val="00953C02"/>
    <w:rsid w:val="00954530"/>
    <w:rsid w:val="00954C2D"/>
    <w:rsid w:val="009556EE"/>
    <w:rsid w:val="00955C3F"/>
    <w:rsid w:val="009562D0"/>
    <w:rsid w:val="009563C3"/>
    <w:rsid w:val="00956695"/>
    <w:rsid w:val="00956A7F"/>
    <w:rsid w:val="00956D31"/>
    <w:rsid w:val="00956D9F"/>
    <w:rsid w:val="00960565"/>
    <w:rsid w:val="00960647"/>
    <w:rsid w:val="00960A98"/>
    <w:rsid w:val="00961F16"/>
    <w:rsid w:val="009622FB"/>
    <w:rsid w:val="00962DBB"/>
    <w:rsid w:val="009631E5"/>
    <w:rsid w:val="009642C0"/>
    <w:rsid w:val="0096497C"/>
    <w:rsid w:val="00965625"/>
    <w:rsid w:val="00965D54"/>
    <w:rsid w:val="00966EE3"/>
    <w:rsid w:val="00966F0D"/>
    <w:rsid w:val="00967015"/>
    <w:rsid w:val="00967982"/>
    <w:rsid w:val="00967F06"/>
    <w:rsid w:val="00971003"/>
    <w:rsid w:val="0097194A"/>
    <w:rsid w:val="0097249A"/>
    <w:rsid w:val="00972682"/>
    <w:rsid w:val="009726AE"/>
    <w:rsid w:val="009727AB"/>
    <w:rsid w:val="009732F7"/>
    <w:rsid w:val="00973416"/>
    <w:rsid w:val="009743E6"/>
    <w:rsid w:val="0097458A"/>
    <w:rsid w:val="0097547E"/>
    <w:rsid w:val="009758EC"/>
    <w:rsid w:val="00976B8C"/>
    <w:rsid w:val="00976C14"/>
    <w:rsid w:val="00977D25"/>
    <w:rsid w:val="00981998"/>
    <w:rsid w:val="00982CC8"/>
    <w:rsid w:val="00983E01"/>
    <w:rsid w:val="00983E61"/>
    <w:rsid w:val="0098492D"/>
    <w:rsid w:val="0098519C"/>
    <w:rsid w:val="0098568F"/>
    <w:rsid w:val="0098640D"/>
    <w:rsid w:val="00986648"/>
    <w:rsid w:val="0098759C"/>
    <w:rsid w:val="00990528"/>
    <w:rsid w:val="00990FF9"/>
    <w:rsid w:val="009917B0"/>
    <w:rsid w:val="00992868"/>
    <w:rsid w:val="00993C6F"/>
    <w:rsid w:val="00993D81"/>
    <w:rsid w:val="00994443"/>
    <w:rsid w:val="009944B2"/>
    <w:rsid w:val="00995531"/>
    <w:rsid w:val="009957DE"/>
    <w:rsid w:val="00996341"/>
    <w:rsid w:val="00996ABD"/>
    <w:rsid w:val="009A01D6"/>
    <w:rsid w:val="009A0DD9"/>
    <w:rsid w:val="009A0EFF"/>
    <w:rsid w:val="009A1083"/>
    <w:rsid w:val="009A245E"/>
    <w:rsid w:val="009A26C8"/>
    <w:rsid w:val="009A45CA"/>
    <w:rsid w:val="009A472E"/>
    <w:rsid w:val="009A4C8B"/>
    <w:rsid w:val="009A52B2"/>
    <w:rsid w:val="009A5DC3"/>
    <w:rsid w:val="009A616E"/>
    <w:rsid w:val="009A61CC"/>
    <w:rsid w:val="009A65F8"/>
    <w:rsid w:val="009A6C26"/>
    <w:rsid w:val="009A6E26"/>
    <w:rsid w:val="009A703E"/>
    <w:rsid w:val="009A7488"/>
    <w:rsid w:val="009A74DC"/>
    <w:rsid w:val="009A77D9"/>
    <w:rsid w:val="009A79C7"/>
    <w:rsid w:val="009A7ADB"/>
    <w:rsid w:val="009A7D1F"/>
    <w:rsid w:val="009A7E4B"/>
    <w:rsid w:val="009B042A"/>
    <w:rsid w:val="009B1964"/>
    <w:rsid w:val="009B1A62"/>
    <w:rsid w:val="009B1C8E"/>
    <w:rsid w:val="009B20E4"/>
    <w:rsid w:val="009B2859"/>
    <w:rsid w:val="009B474A"/>
    <w:rsid w:val="009B4D55"/>
    <w:rsid w:val="009B4D9F"/>
    <w:rsid w:val="009B599A"/>
    <w:rsid w:val="009B5C61"/>
    <w:rsid w:val="009B5E65"/>
    <w:rsid w:val="009B64F3"/>
    <w:rsid w:val="009B6772"/>
    <w:rsid w:val="009B6E6C"/>
    <w:rsid w:val="009B6F1E"/>
    <w:rsid w:val="009B72A0"/>
    <w:rsid w:val="009B75A3"/>
    <w:rsid w:val="009B75E8"/>
    <w:rsid w:val="009C0869"/>
    <w:rsid w:val="009C1407"/>
    <w:rsid w:val="009C1441"/>
    <w:rsid w:val="009C1B1E"/>
    <w:rsid w:val="009C1ECD"/>
    <w:rsid w:val="009C21B7"/>
    <w:rsid w:val="009C22FC"/>
    <w:rsid w:val="009C3416"/>
    <w:rsid w:val="009C37CB"/>
    <w:rsid w:val="009C3827"/>
    <w:rsid w:val="009C3C5E"/>
    <w:rsid w:val="009C4C51"/>
    <w:rsid w:val="009C5156"/>
    <w:rsid w:val="009C53BF"/>
    <w:rsid w:val="009C6B33"/>
    <w:rsid w:val="009C6D41"/>
    <w:rsid w:val="009C771F"/>
    <w:rsid w:val="009C791D"/>
    <w:rsid w:val="009D002C"/>
    <w:rsid w:val="009D01FA"/>
    <w:rsid w:val="009D0B5D"/>
    <w:rsid w:val="009D124A"/>
    <w:rsid w:val="009D1C95"/>
    <w:rsid w:val="009D28A2"/>
    <w:rsid w:val="009D28CA"/>
    <w:rsid w:val="009D4B71"/>
    <w:rsid w:val="009D5591"/>
    <w:rsid w:val="009D55D7"/>
    <w:rsid w:val="009D5847"/>
    <w:rsid w:val="009D63AE"/>
    <w:rsid w:val="009D760E"/>
    <w:rsid w:val="009E079E"/>
    <w:rsid w:val="009E0EA5"/>
    <w:rsid w:val="009E0F50"/>
    <w:rsid w:val="009E0FBC"/>
    <w:rsid w:val="009E2059"/>
    <w:rsid w:val="009E2F09"/>
    <w:rsid w:val="009E3076"/>
    <w:rsid w:val="009E3509"/>
    <w:rsid w:val="009E353E"/>
    <w:rsid w:val="009E35C4"/>
    <w:rsid w:val="009E3B90"/>
    <w:rsid w:val="009E3C0F"/>
    <w:rsid w:val="009E3C1D"/>
    <w:rsid w:val="009E447D"/>
    <w:rsid w:val="009E5CFE"/>
    <w:rsid w:val="009E6675"/>
    <w:rsid w:val="009E67C9"/>
    <w:rsid w:val="009F0CEA"/>
    <w:rsid w:val="009F12A2"/>
    <w:rsid w:val="009F1F86"/>
    <w:rsid w:val="009F22D4"/>
    <w:rsid w:val="009F2B7C"/>
    <w:rsid w:val="009F3160"/>
    <w:rsid w:val="009F3A17"/>
    <w:rsid w:val="009F409D"/>
    <w:rsid w:val="009F42BC"/>
    <w:rsid w:val="009F4A1F"/>
    <w:rsid w:val="009F4FB4"/>
    <w:rsid w:val="009F5191"/>
    <w:rsid w:val="009F5792"/>
    <w:rsid w:val="009F5EC3"/>
    <w:rsid w:val="009F5EC4"/>
    <w:rsid w:val="009F6408"/>
    <w:rsid w:val="009F7521"/>
    <w:rsid w:val="00A00F6A"/>
    <w:rsid w:val="00A01A24"/>
    <w:rsid w:val="00A01B50"/>
    <w:rsid w:val="00A01D03"/>
    <w:rsid w:val="00A02318"/>
    <w:rsid w:val="00A03CF7"/>
    <w:rsid w:val="00A04216"/>
    <w:rsid w:val="00A04338"/>
    <w:rsid w:val="00A046DE"/>
    <w:rsid w:val="00A04C4D"/>
    <w:rsid w:val="00A04C86"/>
    <w:rsid w:val="00A04D9F"/>
    <w:rsid w:val="00A05A77"/>
    <w:rsid w:val="00A05B71"/>
    <w:rsid w:val="00A05C7D"/>
    <w:rsid w:val="00A05F14"/>
    <w:rsid w:val="00A065E8"/>
    <w:rsid w:val="00A068DA"/>
    <w:rsid w:val="00A068E1"/>
    <w:rsid w:val="00A069A2"/>
    <w:rsid w:val="00A07620"/>
    <w:rsid w:val="00A12978"/>
    <w:rsid w:val="00A13293"/>
    <w:rsid w:val="00A13F4B"/>
    <w:rsid w:val="00A13FC4"/>
    <w:rsid w:val="00A1476D"/>
    <w:rsid w:val="00A150D1"/>
    <w:rsid w:val="00A155AA"/>
    <w:rsid w:val="00A15892"/>
    <w:rsid w:val="00A162A8"/>
    <w:rsid w:val="00A16D52"/>
    <w:rsid w:val="00A172DF"/>
    <w:rsid w:val="00A2009B"/>
    <w:rsid w:val="00A201FD"/>
    <w:rsid w:val="00A20B38"/>
    <w:rsid w:val="00A21196"/>
    <w:rsid w:val="00A219BC"/>
    <w:rsid w:val="00A21D98"/>
    <w:rsid w:val="00A21F6B"/>
    <w:rsid w:val="00A22C32"/>
    <w:rsid w:val="00A230C3"/>
    <w:rsid w:val="00A23374"/>
    <w:rsid w:val="00A24D90"/>
    <w:rsid w:val="00A25841"/>
    <w:rsid w:val="00A26766"/>
    <w:rsid w:val="00A26988"/>
    <w:rsid w:val="00A26DDC"/>
    <w:rsid w:val="00A27BE3"/>
    <w:rsid w:val="00A27DE2"/>
    <w:rsid w:val="00A309C6"/>
    <w:rsid w:val="00A30BA4"/>
    <w:rsid w:val="00A3169B"/>
    <w:rsid w:val="00A31FC3"/>
    <w:rsid w:val="00A3343A"/>
    <w:rsid w:val="00A33E56"/>
    <w:rsid w:val="00A34905"/>
    <w:rsid w:val="00A34AF7"/>
    <w:rsid w:val="00A35873"/>
    <w:rsid w:val="00A35C25"/>
    <w:rsid w:val="00A35D85"/>
    <w:rsid w:val="00A362E1"/>
    <w:rsid w:val="00A3791E"/>
    <w:rsid w:val="00A37EF6"/>
    <w:rsid w:val="00A4004C"/>
    <w:rsid w:val="00A404EA"/>
    <w:rsid w:val="00A40B8F"/>
    <w:rsid w:val="00A40D00"/>
    <w:rsid w:val="00A41F9B"/>
    <w:rsid w:val="00A42128"/>
    <w:rsid w:val="00A42882"/>
    <w:rsid w:val="00A430CC"/>
    <w:rsid w:val="00A44BE3"/>
    <w:rsid w:val="00A452A0"/>
    <w:rsid w:val="00A45B03"/>
    <w:rsid w:val="00A45F2E"/>
    <w:rsid w:val="00A4601C"/>
    <w:rsid w:val="00A46CE3"/>
    <w:rsid w:val="00A4708B"/>
    <w:rsid w:val="00A472D5"/>
    <w:rsid w:val="00A47478"/>
    <w:rsid w:val="00A474FD"/>
    <w:rsid w:val="00A5006A"/>
    <w:rsid w:val="00A5115E"/>
    <w:rsid w:val="00A52DE7"/>
    <w:rsid w:val="00A545F1"/>
    <w:rsid w:val="00A55C9A"/>
    <w:rsid w:val="00A55D32"/>
    <w:rsid w:val="00A56E19"/>
    <w:rsid w:val="00A571CF"/>
    <w:rsid w:val="00A575EE"/>
    <w:rsid w:val="00A5796B"/>
    <w:rsid w:val="00A57AAE"/>
    <w:rsid w:val="00A60FEE"/>
    <w:rsid w:val="00A612D3"/>
    <w:rsid w:val="00A620E4"/>
    <w:rsid w:val="00A6312D"/>
    <w:rsid w:val="00A63457"/>
    <w:rsid w:val="00A639C4"/>
    <w:rsid w:val="00A64268"/>
    <w:rsid w:val="00A64389"/>
    <w:rsid w:val="00A6441B"/>
    <w:rsid w:val="00A648C0"/>
    <w:rsid w:val="00A64CAC"/>
    <w:rsid w:val="00A64CFF"/>
    <w:rsid w:val="00A64F43"/>
    <w:rsid w:val="00A64F51"/>
    <w:rsid w:val="00A6542C"/>
    <w:rsid w:val="00A657C1"/>
    <w:rsid w:val="00A65D2D"/>
    <w:rsid w:val="00A66572"/>
    <w:rsid w:val="00A67322"/>
    <w:rsid w:val="00A67762"/>
    <w:rsid w:val="00A67DB5"/>
    <w:rsid w:val="00A70C14"/>
    <w:rsid w:val="00A70CEA"/>
    <w:rsid w:val="00A71D6F"/>
    <w:rsid w:val="00A72565"/>
    <w:rsid w:val="00A72A76"/>
    <w:rsid w:val="00A730A1"/>
    <w:rsid w:val="00A73BA7"/>
    <w:rsid w:val="00A7403C"/>
    <w:rsid w:val="00A7427B"/>
    <w:rsid w:val="00A742E6"/>
    <w:rsid w:val="00A74E82"/>
    <w:rsid w:val="00A74FAE"/>
    <w:rsid w:val="00A75A93"/>
    <w:rsid w:val="00A761A6"/>
    <w:rsid w:val="00A76D13"/>
    <w:rsid w:val="00A76E4D"/>
    <w:rsid w:val="00A772A5"/>
    <w:rsid w:val="00A772DA"/>
    <w:rsid w:val="00A77498"/>
    <w:rsid w:val="00A802A7"/>
    <w:rsid w:val="00A80714"/>
    <w:rsid w:val="00A80FA2"/>
    <w:rsid w:val="00A81425"/>
    <w:rsid w:val="00A81B26"/>
    <w:rsid w:val="00A81C5E"/>
    <w:rsid w:val="00A82855"/>
    <w:rsid w:val="00A82ABD"/>
    <w:rsid w:val="00A82F58"/>
    <w:rsid w:val="00A83081"/>
    <w:rsid w:val="00A83160"/>
    <w:rsid w:val="00A83D0B"/>
    <w:rsid w:val="00A83FB1"/>
    <w:rsid w:val="00A84089"/>
    <w:rsid w:val="00A840A3"/>
    <w:rsid w:val="00A847B1"/>
    <w:rsid w:val="00A84AAE"/>
    <w:rsid w:val="00A853AD"/>
    <w:rsid w:val="00A860E9"/>
    <w:rsid w:val="00A86A24"/>
    <w:rsid w:val="00A86C3C"/>
    <w:rsid w:val="00A87BD3"/>
    <w:rsid w:val="00A90496"/>
    <w:rsid w:val="00A91AAB"/>
    <w:rsid w:val="00A91F3F"/>
    <w:rsid w:val="00A92162"/>
    <w:rsid w:val="00A92624"/>
    <w:rsid w:val="00A926DC"/>
    <w:rsid w:val="00A934C8"/>
    <w:rsid w:val="00A93C89"/>
    <w:rsid w:val="00A94067"/>
    <w:rsid w:val="00A946E7"/>
    <w:rsid w:val="00A95307"/>
    <w:rsid w:val="00A95A81"/>
    <w:rsid w:val="00A95E1A"/>
    <w:rsid w:val="00A96B67"/>
    <w:rsid w:val="00A97193"/>
    <w:rsid w:val="00A9741C"/>
    <w:rsid w:val="00A97459"/>
    <w:rsid w:val="00A976CE"/>
    <w:rsid w:val="00A97CAF"/>
    <w:rsid w:val="00AA0387"/>
    <w:rsid w:val="00AA106D"/>
    <w:rsid w:val="00AA1733"/>
    <w:rsid w:val="00AA180A"/>
    <w:rsid w:val="00AA3805"/>
    <w:rsid w:val="00AA3A31"/>
    <w:rsid w:val="00AA3A38"/>
    <w:rsid w:val="00AA49B5"/>
    <w:rsid w:val="00AA7FAE"/>
    <w:rsid w:val="00AB1169"/>
    <w:rsid w:val="00AB157A"/>
    <w:rsid w:val="00AB1679"/>
    <w:rsid w:val="00AB186A"/>
    <w:rsid w:val="00AB2C23"/>
    <w:rsid w:val="00AB2EB7"/>
    <w:rsid w:val="00AB2F2F"/>
    <w:rsid w:val="00AB31BF"/>
    <w:rsid w:val="00AB3454"/>
    <w:rsid w:val="00AB3D30"/>
    <w:rsid w:val="00AB3E1E"/>
    <w:rsid w:val="00AB3FAA"/>
    <w:rsid w:val="00AB45E7"/>
    <w:rsid w:val="00AB46AC"/>
    <w:rsid w:val="00AB4CF0"/>
    <w:rsid w:val="00AB4D75"/>
    <w:rsid w:val="00AB5395"/>
    <w:rsid w:val="00AB54BF"/>
    <w:rsid w:val="00AB5E9D"/>
    <w:rsid w:val="00AB70CA"/>
    <w:rsid w:val="00AB7998"/>
    <w:rsid w:val="00AC0079"/>
    <w:rsid w:val="00AC0619"/>
    <w:rsid w:val="00AC0AD3"/>
    <w:rsid w:val="00AC0E36"/>
    <w:rsid w:val="00AC187E"/>
    <w:rsid w:val="00AC1BDA"/>
    <w:rsid w:val="00AC2572"/>
    <w:rsid w:val="00AC2B98"/>
    <w:rsid w:val="00AC3474"/>
    <w:rsid w:val="00AC38AB"/>
    <w:rsid w:val="00AC3951"/>
    <w:rsid w:val="00AC3C38"/>
    <w:rsid w:val="00AC5D58"/>
    <w:rsid w:val="00AC5EB2"/>
    <w:rsid w:val="00AC63BD"/>
    <w:rsid w:val="00AC6774"/>
    <w:rsid w:val="00AC6A74"/>
    <w:rsid w:val="00AC6E26"/>
    <w:rsid w:val="00AD0C10"/>
    <w:rsid w:val="00AD0D11"/>
    <w:rsid w:val="00AD0FFF"/>
    <w:rsid w:val="00AD1C42"/>
    <w:rsid w:val="00AD1FE8"/>
    <w:rsid w:val="00AD33A9"/>
    <w:rsid w:val="00AD359D"/>
    <w:rsid w:val="00AD3B40"/>
    <w:rsid w:val="00AD578C"/>
    <w:rsid w:val="00AD59A4"/>
    <w:rsid w:val="00AD5E54"/>
    <w:rsid w:val="00AD6027"/>
    <w:rsid w:val="00AD64EF"/>
    <w:rsid w:val="00AD6658"/>
    <w:rsid w:val="00AD6A5F"/>
    <w:rsid w:val="00AD6B6F"/>
    <w:rsid w:val="00AD7A7C"/>
    <w:rsid w:val="00AD7D28"/>
    <w:rsid w:val="00AD7F4B"/>
    <w:rsid w:val="00AE0C7B"/>
    <w:rsid w:val="00AE1584"/>
    <w:rsid w:val="00AE2C25"/>
    <w:rsid w:val="00AE2E80"/>
    <w:rsid w:val="00AE3308"/>
    <w:rsid w:val="00AE374A"/>
    <w:rsid w:val="00AE3C9A"/>
    <w:rsid w:val="00AE4440"/>
    <w:rsid w:val="00AE47BE"/>
    <w:rsid w:val="00AE47DD"/>
    <w:rsid w:val="00AE4ED9"/>
    <w:rsid w:val="00AE52C5"/>
    <w:rsid w:val="00AE5929"/>
    <w:rsid w:val="00AE60BC"/>
    <w:rsid w:val="00AE658F"/>
    <w:rsid w:val="00AE6746"/>
    <w:rsid w:val="00AE6AB7"/>
    <w:rsid w:val="00AE722B"/>
    <w:rsid w:val="00AF074A"/>
    <w:rsid w:val="00AF0786"/>
    <w:rsid w:val="00AF0D12"/>
    <w:rsid w:val="00AF16A4"/>
    <w:rsid w:val="00AF175D"/>
    <w:rsid w:val="00AF1969"/>
    <w:rsid w:val="00AF2425"/>
    <w:rsid w:val="00AF308C"/>
    <w:rsid w:val="00AF3611"/>
    <w:rsid w:val="00AF3B3D"/>
    <w:rsid w:val="00AF4066"/>
    <w:rsid w:val="00AF461F"/>
    <w:rsid w:val="00AF56CB"/>
    <w:rsid w:val="00AF6630"/>
    <w:rsid w:val="00AF6642"/>
    <w:rsid w:val="00AF7412"/>
    <w:rsid w:val="00AF75B5"/>
    <w:rsid w:val="00AF79B0"/>
    <w:rsid w:val="00B008DF"/>
    <w:rsid w:val="00B00C40"/>
    <w:rsid w:val="00B00E4F"/>
    <w:rsid w:val="00B0124D"/>
    <w:rsid w:val="00B01616"/>
    <w:rsid w:val="00B0172B"/>
    <w:rsid w:val="00B022D9"/>
    <w:rsid w:val="00B02528"/>
    <w:rsid w:val="00B03196"/>
    <w:rsid w:val="00B031FA"/>
    <w:rsid w:val="00B03279"/>
    <w:rsid w:val="00B0341D"/>
    <w:rsid w:val="00B03681"/>
    <w:rsid w:val="00B0382B"/>
    <w:rsid w:val="00B03D90"/>
    <w:rsid w:val="00B041BC"/>
    <w:rsid w:val="00B05379"/>
    <w:rsid w:val="00B06391"/>
    <w:rsid w:val="00B074E5"/>
    <w:rsid w:val="00B07EB2"/>
    <w:rsid w:val="00B10B0D"/>
    <w:rsid w:val="00B10BC8"/>
    <w:rsid w:val="00B112BA"/>
    <w:rsid w:val="00B12035"/>
    <w:rsid w:val="00B12679"/>
    <w:rsid w:val="00B126CF"/>
    <w:rsid w:val="00B128A4"/>
    <w:rsid w:val="00B12E8C"/>
    <w:rsid w:val="00B1347D"/>
    <w:rsid w:val="00B139E1"/>
    <w:rsid w:val="00B14014"/>
    <w:rsid w:val="00B1408D"/>
    <w:rsid w:val="00B15375"/>
    <w:rsid w:val="00B159A0"/>
    <w:rsid w:val="00B15F02"/>
    <w:rsid w:val="00B16279"/>
    <w:rsid w:val="00B16397"/>
    <w:rsid w:val="00B164AE"/>
    <w:rsid w:val="00B16F48"/>
    <w:rsid w:val="00B1758A"/>
    <w:rsid w:val="00B17B4E"/>
    <w:rsid w:val="00B20089"/>
    <w:rsid w:val="00B2117A"/>
    <w:rsid w:val="00B22862"/>
    <w:rsid w:val="00B22C91"/>
    <w:rsid w:val="00B22F8F"/>
    <w:rsid w:val="00B2312B"/>
    <w:rsid w:val="00B2314B"/>
    <w:rsid w:val="00B237FC"/>
    <w:rsid w:val="00B23E45"/>
    <w:rsid w:val="00B24855"/>
    <w:rsid w:val="00B248FF"/>
    <w:rsid w:val="00B24DB5"/>
    <w:rsid w:val="00B2539F"/>
    <w:rsid w:val="00B25E94"/>
    <w:rsid w:val="00B2624B"/>
    <w:rsid w:val="00B26B66"/>
    <w:rsid w:val="00B27417"/>
    <w:rsid w:val="00B304FD"/>
    <w:rsid w:val="00B31250"/>
    <w:rsid w:val="00B31714"/>
    <w:rsid w:val="00B3357F"/>
    <w:rsid w:val="00B343FE"/>
    <w:rsid w:val="00B34744"/>
    <w:rsid w:val="00B34758"/>
    <w:rsid w:val="00B35CAF"/>
    <w:rsid w:val="00B3651C"/>
    <w:rsid w:val="00B36B38"/>
    <w:rsid w:val="00B40E49"/>
    <w:rsid w:val="00B423AD"/>
    <w:rsid w:val="00B42B2D"/>
    <w:rsid w:val="00B430AD"/>
    <w:rsid w:val="00B43455"/>
    <w:rsid w:val="00B43B12"/>
    <w:rsid w:val="00B43BF7"/>
    <w:rsid w:val="00B43D66"/>
    <w:rsid w:val="00B44357"/>
    <w:rsid w:val="00B4462E"/>
    <w:rsid w:val="00B44CAA"/>
    <w:rsid w:val="00B44D17"/>
    <w:rsid w:val="00B45DA4"/>
    <w:rsid w:val="00B45FC7"/>
    <w:rsid w:val="00B470A0"/>
    <w:rsid w:val="00B4780C"/>
    <w:rsid w:val="00B478A8"/>
    <w:rsid w:val="00B47DC3"/>
    <w:rsid w:val="00B5121F"/>
    <w:rsid w:val="00B521BE"/>
    <w:rsid w:val="00B523A5"/>
    <w:rsid w:val="00B52880"/>
    <w:rsid w:val="00B530E9"/>
    <w:rsid w:val="00B53BDD"/>
    <w:rsid w:val="00B5458A"/>
    <w:rsid w:val="00B545BC"/>
    <w:rsid w:val="00B5607B"/>
    <w:rsid w:val="00B56491"/>
    <w:rsid w:val="00B56769"/>
    <w:rsid w:val="00B56A77"/>
    <w:rsid w:val="00B56B78"/>
    <w:rsid w:val="00B57813"/>
    <w:rsid w:val="00B57942"/>
    <w:rsid w:val="00B57EDC"/>
    <w:rsid w:val="00B6035F"/>
    <w:rsid w:val="00B60582"/>
    <w:rsid w:val="00B605A7"/>
    <w:rsid w:val="00B60A5F"/>
    <w:rsid w:val="00B60B55"/>
    <w:rsid w:val="00B61771"/>
    <w:rsid w:val="00B61A84"/>
    <w:rsid w:val="00B623E0"/>
    <w:rsid w:val="00B629EE"/>
    <w:rsid w:val="00B62A23"/>
    <w:rsid w:val="00B62D19"/>
    <w:rsid w:val="00B630C2"/>
    <w:rsid w:val="00B63271"/>
    <w:rsid w:val="00B637BE"/>
    <w:rsid w:val="00B641DB"/>
    <w:rsid w:val="00B648A0"/>
    <w:rsid w:val="00B64E94"/>
    <w:rsid w:val="00B651D9"/>
    <w:rsid w:val="00B664EF"/>
    <w:rsid w:val="00B66731"/>
    <w:rsid w:val="00B668CB"/>
    <w:rsid w:val="00B66E69"/>
    <w:rsid w:val="00B671AA"/>
    <w:rsid w:val="00B67282"/>
    <w:rsid w:val="00B67635"/>
    <w:rsid w:val="00B678B7"/>
    <w:rsid w:val="00B67990"/>
    <w:rsid w:val="00B67BF9"/>
    <w:rsid w:val="00B67C18"/>
    <w:rsid w:val="00B67C9B"/>
    <w:rsid w:val="00B719E5"/>
    <w:rsid w:val="00B71F7D"/>
    <w:rsid w:val="00B72C10"/>
    <w:rsid w:val="00B73C9B"/>
    <w:rsid w:val="00B73CBF"/>
    <w:rsid w:val="00B73E73"/>
    <w:rsid w:val="00B74237"/>
    <w:rsid w:val="00B742A5"/>
    <w:rsid w:val="00B745C7"/>
    <w:rsid w:val="00B748E3"/>
    <w:rsid w:val="00B754D8"/>
    <w:rsid w:val="00B75955"/>
    <w:rsid w:val="00B75F8A"/>
    <w:rsid w:val="00B779CC"/>
    <w:rsid w:val="00B80768"/>
    <w:rsid w:val="00B81997"/>
    <w:rsid w:val="00B826AF"/>
    <w:rsid w:val="00B82877"/>
    <w:rsid w:val="00B82B14"/>
    <w:rsid w:val="00B82BF4"/>
    <w:rsid w:val="00B82CA1"/>
    <w:rsid w:val="00B82EDF"/>
    <w:rsid w:val="00B83516"/>
    <w:rsid w:val="00B835DF"/>
    <w:rsid w:val="00B83C59"/>
    <w:rsid w:val="00B83E4A"/>
    <w:rsid w:val="00B842AC"/>
    <w:rsid w:val="00B84302"/>
    <w:rsid w:val="00B846EB"/>
    <w:rsid w:val="00B84938"/>
    <w:rsid w:val="00B84CBD"/>
    <w:rsid w:val="00B856EF"/>
    <w:rsid w:val="00B85713"/>
    <w:rsid w:val="00B85CF6"/>
    <w:rsid w:val="00B86056"/>
    <w:rsid w:val="00B86091"/>
    <w:rsid w:val="00B866F9"/>
    <w:rsid w:val="00B86ABD"/>
    <w:rsid w:val="00B877BD"/>
    <w:rsid w:val="00B87988"/>
    <w:rsid w:val="00B90BB4"/>
    <w:rsid w:val="00B917E3"/>
    <w:rsid w:val="00B91908"/>
    <w:rsid w:val="00B91AC6"/>
    <w:rsid w:val="00B922FC"/>
    <w:rsid w:val="00B92457"/>
    <w:rsid w:val="00B935E7"/>
    <w:rsid w:val="00B93ABB"/>
    <w:rsid w:val="00B93CBF"/>
    <w:rsid w:val="00B940AC"/>
    <w:rsid w:val="00B94718"/>
    <w:rsid w:val="00B94B85"/>
    <w:rsid w:val="00B95720"/>
    <w:rsid w:val="00B95A2A"/>
    <w:rsid w:val="00B95D04"/>
    <w:rsid w:val="00B96639"/>
    <w:rsid w:val="00B96AAF"/>
    <w:rsid w:val="00B96B7E"/>
    <w:rsid w:val="00B97CFB"/>
    <w:rsid w:val="00B97F6B"/>
    <w:rsid w:val="00BA0502"/>
    <w:rsid w:val="00BA0540"/>
    <w:rsid w:val="00BA0AEE"/>
    <w:rsid w:val="00BA0D1D"/>
    <w:rsid w:val="00BA20C8"/>
    <w:rsid w:val="00BA210D"/>
    <w:rsid w:val="00BA21CF"/>
    <w:rsid w:val="00BA22C3"/>
    <w:rsid w:val="00BA2364"/>
    <w:rsid w:val="00BA26AA"/>
    <w:rsid w:val="00BA26BA"/>
    <w:rsid w:val="00BA27A9"/>
    <w:rsid w:val="00BA3959"/>
    <w:rsid w:val="00BA4697"/>
    <w:rsid w:val="00BA4715"/>
    <w:rsid w:val="00BA48E3"/>
    <w:rsid w:val="00BA4FC2"/>
    <w:rsid w:val="00BA67BF"/>
    <w:rsid w:val="00BA75EB"/>
    <w:rsid w:val="00BA7C06"/>
    <w:rsid w:val="00BB02A6"/>
    <w:rsid w:val="00BB05C4"/>
    <w:rsid w:val="00BB119A"/>
    <w:rsid w:val="00BB13D8"/>
    <w:rsid w:val="00BB1D1E"/>
    <w:rsid w:val="00BB25CB"/>
    <w:rsid w:val="00BB2916"/>
    <w:rsid w:val="00BB2B1B"/>
    <w:rsid w:val="00BB3320"/>
    <w:rsid w:val="00BB4490"/>
    <w:rsid w:val="00BB5BB6"/>
    <w:rsid w:val="00BB629E"/>
    <w:rsid w:val="00BB633C"/>
    <w:rsid w:val="00BB640E"/>
    <w:rsid w:val="00BB7125"/>
    <w:rsid w:val="00BB7765"/>
    <w:rsid w:val="00BB7B37"/>
    <w:rsid w:val="00BB7C9E"/>
    <w:rsid w:val="00BB7E1C"/>
    <w:rsid w:val="00BC0044"/>
    <w:rsid w:val="00BC0C80"/>
    <w:rsid w:val="00BC0DC8"/>
    <w:rsid w:val="00BC0E57"/>
    <w:rsid w:val="00BC0FD5"/>
    <w:rsid w:val="00BC10FE"/>
    <w:rsid w:val="00BC3128"/>
    <w:rsid w:val="00BC3B89"/>
    <w:rsid w:val="00BC3C25"/>
    <w:rsid w:val="00BC3FE7"/>
    <w:rsid w:val="00BC4022"/>
    <w:rsid w:val="00BC42C9"/>
    <w:rsid w:val="00BC4400"/>
    <w:rsid w:val="00BC579C"/>
    <w:rsid w:val="00BC618B"/>
    <w:rsid w:val="00BC6B06"/>
    <w:rsid w:val="00BC6B79"/>
    <w:rsid w:val="00BC6D0B"/>
    <w:rsid w:val="00BC7E85"/>
    <w:rsid w:val="00BD05CE"/>
    <w:rsid w:val="00BD05F4"/>
    <w:rsid w:val="00BD0D8E"/>
    <w:rsid w:val="00BD1167"/>
    <w:rsid w:val="00BD2495"/>
    <w:rsid w:val="00BD2E52"/>
    <w:rsid w:val="00BD3169"/>
    <w:rsid w:val="00BD3418"/>
    <w:rsid w:val="00BD3BAA"/>
    <w:rsid w:val="00BD3D4B"/>
    <w:rsid w:val="00BD3DF1"/>
    <w:rsid w:val="00BD5AD2"/>
    <w:rsid w:val="00BD7EA4"/>
    <w:rsid w:val="00BE032B"/>
    <w:rsid w:val="00BE0469"/>
    <w:rsid w:val="00BE0819"/>
    <w:rsid w:val="00BE1D1E"/>
    <w:rsid w:val="00BE2465"/>
    <w:rsid w:val="00BE250C"/>
    <w:rsid w:val="00BE2A63"/>
    <w:rsid w:val="00BE31E5"/>
    <w:rsid w:val="00BE3487"/>
    <w:rsid w:val="00BE3A66"/>
    <w:rsid w:val="00BE3ECE"/>
    <w:rsid w:val="00BE4289"/>
    <w:rsid w:val="00BE4A46"/>
    <w:rsid w:val="00BE52E4"/>
    <w:rsid w:val="00BE5405"/>
    <w:rsid w:val="00BE543B"/>
    <w:rsid w:val="00BE6004"/>
    <w:rsid w:val="00BE70C1"/>
    <w:rsid w:val="00BE71DA"/>
    <w:rsid w:val="00BE73D8"/>
    <w:rsid w:val="00BE76F7"/>
    <w:rsid w:val="00BF015D"/>
    <w:rsid w:val="00BF0500"/>
    <w:rsid w:val="00BF1555"/>
    <w:rsid w:val="00BF197E"/>
    <w:rsid w:val="00BF1991"/>
    <w:rsid w:val="00BF1CA1"/>
    <w:rsid w:val="00BF21A4"/>
    <w:rsid w:val="00BF22EF"/>
    <w:rsid w:val="00BF27F0"/>
    <w:rsid w:val="00BF2D73"/>
    <w:rsid w:val="00BF320D"/>
    <w:rsid w:val="00BF3A6A"/>
    <w:rsid w:val="00BF3BD2"/>
    <w:rsid w:val="00BF3C30"/>
    <w:rsid w:val="00BF4C62"/>
    <w:rsid w:val="00BF5761"/>
    <w:rsid w:val="00BF588C"/>
    <w:rsid w:val="00BF6A59"/>
    <w:rsid w:val="00BF6BD3"/>
    <w:rsid w:val="00BF7273"/>
    <w:rsid w:val="00BF7C96"/>
    <w:rsid w:val="00BF7D83"/>
    <w:rsid w:val="00C0216D"/>
    <w:rsid w:val="00C0237A"/>
    <w:rsid w:val="00C02AF0"/>
    <w:rsid w:val="00C02D77"/>
    <w:rsid w:val="00C02E11"/>
    <w:rsid w:val="00C02E82"/>
    <w:rsid w:val="00C030BE"/>
    <w:rsid w:val="00C03A83"/>
    <w:rsid w:val="00C03F65"/>
    <w:rsid w:val="00C04B99"/>
    <w:rsid w:val="00C05016"/>
    <w:rsid w:val="00C05308"/>
    <w:rsid w:val="00C0652B"/>
    <w:rsid w:val="00C06541"/>
    <w:rsid w:val="00C1059E"/>
    <w:rsid w:val="00C11495"/>
    <w:rsid w:val="00C11BD9"/>
    <w:rsid w:val="00C132B8"/>
    <w:rsid w:val="00C14916"/>
    <w:rsid w:val="00C14F05"/>
    <w:rsid w:val="00C16544"/>
    <w:rsid w:val="00C17D2A"/>
    <w:rsid w:val="00C20B6F"/>
    <w:rsid w:val="00C2242C"/>
    <w:rsid w:val="00C2325E"/>
    <w:rsid w:val="00C245F3"/>
    <w:rsid w:val="00C24625"/>
    <w:rsid w:val="00C24888"/>
    <w:rsid w:val="00C24ADF"/>
    <w:rsid w:val="00C24C04"/>
    <w:rsid w:val="00C24D2D"/>
    <w:rsid w:val="00C25B4E"/>
    <w:rsid w:val="00C25B64"/>
    <w:rsid w:val="00C26991"/>
    <w:rsid w:val="00C26CA5"/>
    <w:rsid w:val="00C27A05"/>
    <w:rsid w:val="00C27B20"/>
    <w:rsid w:val="00C27E22"/>
    <w:rsid w:val="00C30572"/>
    <w:rsid w:val="00C30CF7"/>
    <w:rsid w:val="00C30D9B"/>
    <w:rsid w:val="00C3211D"/>
    <w:rsid w:val="00C32942"/>
    <w:rsid w:val="00C33648"/>
    <w:rsid w:val="00C34F74"/>
    <w:rsid w:val="00C35CAC"/>
    <w:rsid w:val="00C36434"/>
    <w:rsid w:val="00C367C6"/>
    <w:rsid w:val="00C36903"/>
    <w:rsid w:val="00C3762F"/>
    <w:rsid w:val="00C37A3F"/>
    <w:rsid w:val="00C37BB4"/>
    <w:rsid w:val="00C37D9B"/>
    <w:rsid w:val="00C410CB"/>
    <w:rsid w:val="00C411C5"/>
    <w:rsid w:val="00C419C4"/>
    <w:rsid w:val="00C41DD9"/>
    <w:rsid w:val="00C421D1"/>
    <w:rsid w:val="00C42DD5"/>
    <w:rsid w:val="00C43003"/>
    <w:rsid w:val="00C431CA"/>
    <w:rsid w:val="00C43A70"/>
    <w:rsid w:val="00C447D8"/>
    <w:rsid w:val="00C449A4"/>
    <w:rsid w:val="00C44AD5"/>
    <w:rsid w:val="00C44BFE"/>
    <w:rsid w:val="00C45158"/>
    <w:rsid w:val="00C4518A"/>
    <w:rsid w:val="00C45DB2"/>
    <w:rsid w:val="00C4603E"/>
    <w:rsid w:val="00C4654D"/>
    <w:rsid w:val="00C46F2E"/>
    <w:rsid w:val="00C47E20"/>
    <w:rsid w:val="00C50052"/>
    <w:rsid w:val="00C5032E"/>
    <w:rsid w:val="00C50AAB"/>
    <w:rsid w:val="00C513E7"/>
    <w:rsid w:val="00C51E94"/>
    <w:rsid w:val="00C52BE8"/>
    <w:rsid w:val="00C53389"/>
    <w:rsid w:val="00C5359F"/>
    <w:rsid w:val="00C5386E"/>
    <w:rsid w:val="00C53FD5"/>
    <w:rsid w:val="00C5435C"/>
    <w:rsid w:val="00C54B63"/>
    <w:rsid w:val="00C55D68"/>
    <w:rsid w:val="00C57C30"/>
    <w:rsid w:val="00C60215"/>
    <w:rsid w:val="00C6156B"/>
    <w:rsid w:val="00C62014"/>
    <w:rsid w:val="00C6267A"/>
    <w:rsid w:val="00C62FFB"/>
    <w:rsid w:val="00C63042"/>
    <w:rsid w:val="00C63067"/>
    <w:rsid w:val="00C6359A"/>
    <w:rsid w:val="00C635D2"/>
    <w:rsid w:val="00C6461C"/>
    <w:rsid w:val="00C6503B"/>
    <w:rsid w:val="00C656B7"/>
    <w:rsid w:val="00C66057"/>
    <w:rsid w:val="00C66408"/>
    <w:rsid w:val="00C6696D"/>
    <w:rsid w:val="00C6696E"/>
    <w:rsid w:val="00C66D0B"/>
    <w:rsid w:val="00C67098"/>
    <w:rsid w:val="00C67212"/>
    <w:rsid w:val="00C71A13"/>
    <w:rsid w:val="00C71F49"/>
    <w:rsid w:val="00C7288D"/>
    <w:rsid w:val="00C72966"/>
    <w:rsid w:val="00C72D29"/>
    <w:rsid w:val="00C7376E"/>
    <w:rsid w:val="00C737F7"/>
    <w:rsid w:val="00C73FB7"/>
    <w:rsid w:val="00C743BE"/>
    <w:rsid w:val="00C74952"/>
    <w:rsid w:val="00C7500C"/>
    <w:rsid w:val="00C75345"/>
    <w:rsid w:val="00C764A9"/>
    <w:rsid w:val="00C7672E"/>
    <w:rsid w:val="00C76F7A"/>
    <w:rsid w:val="00C7704B"/>
    <w:rsid w:val="00C77332"/>
    <w:rsid w:val="00C7748D"/>
    <w:rsid w:val="00C77549"/>
    <w:rsid w:val="00C77A3E"/>
    <w:rsid w:val="00C805DF"/>
    <w:rsid w:val="00C8186E"/>
    <w:rsid w:val="00C8189D"/>
    <w:rsid w:val="00C820DA"/>
    <w:rsid w:val="00C82ED3"/>
    <w:rsid w:val="00C830F9"/>
    <w:rsid w:val="00C845CD"/>
    <w:rsid w:val="00C85009"/>
    <w:rsid w:val="00C852AA"/>
    <w:rsid w:val="00C85395"/>
    <w:rsid w:val="00C86005"/>
    <w:rsid w:val="00C863E6"/>
    <w:rsid w:val="00C8671D"/>
    <w:rsid w:val="00C9037C"/>
    <w:rsid w:val="00C90B03"/>
    <w:rsid w:val="00C90D02"/>
    <w:rsid w:val="00C912CF"/>
    <w:rsid w:val="00C91BBD"/>
    <w:rsid w:val="00C92F2A"/>
    <w:rsid w:val="00C93209"/>
    <w:rsid w:val="00C93248"/>
    <w:rsid w:val="00C934A1"/>
    <w:rsid w:val="00C93F8F"/>
    <w:rsid w:val="00C93FC8"/>
    <w:rsid w:val="00C9417B"/>
    <w:rsid w:val="00C95641"/>
    <w:rsid w:val="00C95CEE"/>
    <w:rsid w:val="00C96B3B"/>
    <w:rsid w:val="00C96B85"/>
    <w:rsid w:val="00C97448"/>
    <w:rsid w:val="00C97EF4"/>
    <w:rsid w:val="00CA05B0"/>
    <w:rsid w:val="00CA0AEE"/>
    <w:rsid w:val="00CA18AE"/>
    <w:rsid w:val="00CA20CD"/>
    <w:rsid w:val="00CA2314"/>
    <w:rsid w:val="00CA2B39"/>
    <w:rsid w:val="00CA2E72"/>
    <w:rsid w:val="00CA2F0D"/>
    <w:rsid w:val="00CA2F68"/>
    <w:rsid w:val="00CA35D9"/>
    <w:rsid w:val="00CA373F"/>
    <w:rsid w:val="00CA3D05"/>
    <w:rsid w:val="00CA3F1C"/>
    <w:rsid w:val="00CA5373"/>
    <w:rsid w:val="00CA6281"/>
    <w:rsid w:val="00CA6296"/>
    <w:rsid w:val="00CA6684"/>
    <w:rsid w:val="00CA692F"/>
    <w:rsid w:val="00CB03AC"/>
    <w:rsid w:val="00CB0B3D"/>
    <w:rsid w:val="00CB2616"/>
    <w:rsid w:val="00CB308C"/>
    <w:rsid w:val="00CB32A0"/>
    <w:rsid w:val="00CB35E0"/>
    <w:rsid w:val="00CB3D55"/>
    <w:rsid w:val="00CB3E8D"/>
    <w:rsid w:val="00CB42E6"/>
    <w:rsid w:val="00CB54C9"/>
    <w:rsid w:val="00CB5929"/>
    <w:rsid w:val="00CB6C9D"/>
    <w:rsid w:val="00CB7023"/>
    <w:rsid w:val="00CB7092"/>
    <w:rsid w:val="00CB75AF"/>
    <w:rsid w:val="00CC1302"/>
    <w:rsid w:val="00CC160A"/>
    <w:rsid w:val="00CC2814"/>
    <w:rsid w:val="00CC2AB3"/>
    <w:rsid w:val="00CC3448"/>
    <w:rsid w:val="00CC357C"/>
    <w:rsid w:val="00CC3BE9"/>
    <w:rsid w:val="00CC4289"/>
    <w:rsid w:val="00CC5E13"/>
    <w:rsid w:val="00CC5E17"/>
    <w:rsid w:val="00CC5EDB"/>
    <w:rsid w:val="00CC633D"/>
    <w:rsid w:val="00CC67D3"/>
    <w:rsid w:val="00CC7162"/>
    <w:rsid w:val="00CC779D"/>
    <w:rsid w:val="00CC7962"/>
    <w:rsid w:val="00CD0680"/>
    <w:rsid w:val="00CD2483"/>
    <w:rsid w:val="00CD278C"/>
    <w:rsid w:val="00CD2F24"/>
    <w:rsid w:val="00CD3292"/>
    <w:rsid w:val="00CD3EAD"/>
    <w:rsid w:val="00CD60E7"/>
    <w:rsid w:val="00CD7874"/>
    <w:rsid w:val="00CD7FC2"/>
    <w:rsid w:val="00CE1BAF"/>
    <w:rsid w:val="00CE29F0"/>
    <w:rsid w:val="00CE2BEC"/>
    <w:rsid w:val="00CE2D63"/>
    <w:rsid w:val="00CE389D"/>
    <w:rsid w:val="00CE3DFF"/>
    <w:rsid w:val="00CE43EB"/>
    <w:rsid w:val="00CE4D84"/>
    <w:rsid w:val="00CE51A0"/>
    <w:rsid w:val="00CE5A6C"/>
    <w:rsid w:val="00CE6210"/>
    <w:rsid w:val="00CE7253"/>
    <w:rsid w:val="00CE73CD"/>
    <w:rsid w:val="00CE77E1"/>
    <w:rsid w:val="00CF06C0"/>
    <w:rsid w:val="00CF14F8"/>
    <w:rsid w:val="00CF1CA0"/>
    <w:rsid w:val="00CF2713"/>
    <w:rsid w:val="00CF377E"/>
    <w:rsid w:val="00CF38CE"/>
    <w:rsid w:val="00CF3940"/>
    <w:rsid w:val="00CF397D"/>
    <w:rsid w:val="00CF60EE"/>
    <w:rsid w:val="00CF6F59"/>
    <w:rsid w:val="00CF744A"/>
    <w:rsid w:val="00CF7EF4"/>
    <w:rsid w:val="00D003ED"/>
    <w:rsid w:val="00D0126B"/>
    <w:rsid w:val="00D014BA"/>
    <w:rsid w:val="00D021F1"/>
    <w:rsid w:val="00D03072"/>
    <w:rsid w:val="00D03656"/>
    <w:rsid w:val="00D03DDB"/>
    <w:rsid w:val="00D04049"/>
    <w:rsid w:val="00D04B2C"/>
    <w:rsid w:val="00D04B95"/>
    <w:rsid w:val="00D05B41"/>
    <w:rsid w:val="00D05EDC"/>
    <w:rsid w:val="00D06A03"/>
    <w:rsid w:val="00D07924"/>
    <w:rsid w:val="00D07A8C"/>
    <w:rsid w:val="00D07D0C"/>
    <w:rsid w:val="00D106AE"/>
    <w:rsid w:val="00D108CB"/>
    <w:rsid w:val="00D1110C"/>
    <w:rsid w:val="00D11584"/>
    <w:rsid w:val="00D12468"/>
    <w:rsid w:val="00D12A32"/>
    <w:rsid w:val="00D13EB2"/>
    <w:rsid w:val="00D15F19"/>
    <w:rsid w:val="00D16120"/>
    <w:rsid w:val="00D17201"/>
    <w:rsid w:val="00D17757"/>
    <w:rsid w:val="00D21E34"/>
    <w:rsid w:val="00D2266F"/>
    <w:rsid w:val="00D22700"/>
    <w:rsid w:val="00D232C4"/>
    <w:rsid w:val="00D23364"/>
    <w:rsid w:val="00D23646"/>
    <w:rsid w:val="00D23965"/>
    <w:rsid w:val="00D23ABB"/>
    <w:rsid w:val="00D241D5"/>
    <w:rsid w:val="00D24AC1"/>
    <w:rsid w:val="00D24FC3"/>
    <w:rsid w:val="00D252A2"/>
    <w:rsid w:val="00D2563F"/>
    <w:rsid w:val="00D25CFE"/>
    <w:rsid w:val="00D27C0F"/>
    <w:rsid w:val="00D310D0"/>
    <w:rsid w:val="00D32513"/>
    <w:rsid w:val="00D331DC"/>
    <w:rsid w:val="00D338A4"/>
    <w:rsid w:val="00D34334"/>
    <w:rsid w:val="00D34B81"/>
    <w:rsid w:val="00D34C49"/>
    <w:rsid w:val="00D35092"/>
    <w:rsid w:val="00D359DE"/>
    <w:rsid w:val="00D35B0F"/>
    <w:rsid w:val="00D35CF6"/>
    <w:rsid w:val="00D35F71"/>
    <w:rsid w:val="00D36A89"/>
    <w:rsid w:val="00D36BB0"/>
    <w:rsid w:val="00D36C8E"/>
    <w:rsid w:val="00D36FA1"/>
    <w:rsid w:val="00D4096D"/>
    <w:rsid w:val="00D42908"/>
    <w:rsid w:val="00D42B21"/>
    <w:rsid w:val="00D42F98"/>
    <w:rsid w:val="00D432B4"/>
    <w:rsid w:val="00D432FF"/>
    <w:rsid w:val="00D43421"/>
    <w:rsid w:val="00D434EF"/>
    <w:rsid w:val="00D4366A"/>
    <w:rsid w:val="00D437EB"/>
    <w:rsid w:val="00D43ACE"/>
    <w:rsid w:val="00D43ED2"/>
    <w:rsid w:val="00D448C1"/>
    <w:rsid w:val="00D448F8"/>
    <w:rsid w:val="00D45051"/>
    <w:rsid w:val="00D45101"/>
    <w:rsid w:val="00D46A35"/>
    <w:rsid w:val="00D503C1"/>
    <w:rsid w:val="00D509F8"/>
    <w:rsid w:val="00D50A91"/>
    <w:rsid w:val="00D50DBB"/>
    <w:rsid w:val="00D5137F"/>
    <w:rsid w:val="00D5173A"/>
    <w:rsid w:val="00D52215"/>
    <w:rsid w:val="00D528D3"/>
    <w:rsid w:val="00D53757"/>
    <w:rsid w:val="00D54111"/>
    <w:rsid w:val="00D54198"/>
    <w:rsid w:val="00D550D5"/>
    <w:rsid w:val="00D55655"/>
    <w:rsid w:val="00D56232"/>
    <w:rsid w:val="00D56319"/>
    <w:rsid w:val="00D56BA3"/>
    <w:rsid w:val="00D5714E"/>
    <w:rsid w:val="00D57612"/>
    <w:rsid w:val="00D5797A"/>
    <w:rsid w:val="00D57BD9"/>
    <w:rsid w:val="00D57FBD"/>
    <w:rsid w:val="00D6010E"/>
    <w:rsid w:val="00D607F4"/>
    <w:rsid w:val="00D61492"/>
    <w:rsid w:val="00D619BE"/>
    <w:rsid w:val="00D61EE1"/>
    <w:rsid w:val="00D62D65"/>
    <w:rsid w:val="00D63957"/>
    <w:rsid w:val="00D63BF6"/>
    <w:rsid w:val="00D63C1B"/>
    <w:rsid w:val="00D647DF"/>
    <w:rsid w:val="00D659EA"/>
    <w:rsid w:val="00D65B12"/>
    <w:rsid w:val="00D66924"/>
    <w:rsid w:val="00D67949"/>
    <w:rsid w:val="00D70D51"/>
    <w:rsid w:val="00D71427"/>
    <w:rsid w:val="00D71BBC"/>
    <w:rsid w:val="00D71C91"/>
    <w:rsid w:val="00D71FE1"/>
    <w:rsid w:val="00D72A79"/>
    <w:rsid w:val="00D74132"/>
    <w:rsid w:val="00D74278"/>
    <w:rsid w:val="00D74392"/>
    <w:rsid w:val="00D745D7"/>
    <w:rsid w:val="00D75270"/>
    <w:rsid w:val="00D764AC"/>
    <w:rsid w:val="00D7658D"/>
    <w:rsid w:val="00D7728D"/>
    <w:rsid w:val="00D77D3D"/>
    <w:rsid w:val="00D80002"/>
    <w:rsid w:val="00D8041F"/>
    <w:rsid w:val="00D80C39"/>
    <w:rsid w:val="00D81DF4"/>
    <w:rsid w:val="00D81FF7"/>
    <w:rsid w:val="00D83052"/>
    <w:rsid w:val="00D83389"/>
    <w:rsid w:val="00D833DB"/>
    <w:rsid w:val="00D836B4"/>
    <w:rsid w:val="00D849CC"/>
    <w:rsid w:val="00D85A2F"/>
    <w:rsid w:val="00D85DA8"/>
    <w:rsid w:val="00D85F87"/>
    <w:rsid w:val="00D86AD1"/>
    <w:rsid w:val="00D87681"/>
    <w:rsid w:val="00D87DCC"/>
    <w:rsid w:val="00D905AC"/>
    <w:rsid w:val="00D90F1F"/>
    <w:rsid w:val="00D91A0B"/>
    <w:rsid w:val="00D91DFC"/>
    <w:rsid w:val="00D91FBB"/>
    <w:rsid w:val="00D92F61"/>
    <w:rsid w:val="00D933EF"/>
    <w:rsid w:val="00D93835"/>
    <w:rsid w:val="00D93864"/>
    <w:rsid w:val="00D944B5"/>
    <w:rsid w:val="00D94950"/>
    <w:rsid w:val="00D95227"/>
    <w:rsid w:val="00D95381"/>
    <w:rsid w:val="00D95D38"/>
    <w:rsid w:val="00D96C53"/>
    <w:rsid w:val="00D9783F"/>
    <w:rsid w:val="00D97DA5"/>
    <w:rsid w:val="00D97EB9"/>
    <w:rsid w:val="00DA0ECF"/>
    <w:rsid w:val="00DA0F17"/>
    <w:rsid w:val="00DA16C4"/>
    <w:rsid w:val="00DA1BA0"/>
    <w:rsid w:val="00DA1BFE"/>
    <w:rsid w:val="00DA1FD5"/>
    <w:rsid w:val="00DA1FED"/>
    <w:rsid w:val="00DA209D"/>
    <w:rsid w:val="00DA2716"/>
    <w:rsid w:val="00DA2D27"/>
    <w:rsid w:val="00DA2D90"/>
    <w:rsid w:val="00DA3684"/>
    <w:rsid w:val="00DA3A4B"/>
    <w:rsid w:val="00DA3CFB"/>
    <w:rsid w:val="00DA4235"/>
    <w:rsid w:val="00DA4CD1"/>
    <w:rsid w:val="00DA5759"/>
    <w:rsid w:val="00DA5C4C"/>
    <w:rsid w:val="00DA6925"/>
    <w:rsid w:val="00DA77D1"/>
    <w:rsid w:val="00DA7839"/>
    <w:rsid w:val="00DA7903"/>
    <w:rsid w:val="00DB004D"/>
    <w:rsid w:val="00DB0A16"/>
    <w:rsid w:val="00DB0B93"/>
    <w:rsid w:val="00DB0EB7"/>
    <w:rsid w:val="00DB10F5"/>
    <w:rsid w:val="00DB1232"/>
    <w:rsid w:val="00DB1381"/>
    <w:rsid w:val="00DB2820"/>
    <w:rsid w:val="00DB287F"/>
    <w:rsid w:val="00DB29A8"/>
    <w:rsid w:val="00DB3549"/>
    <w:rsid w:val="00DB3D3D"/>
    <w:rsid w:val="00DB3EBE"/>
    <w:rsid w:val="00DB4020"/>
    <w:rsid w:val="00DB5D47"/>
    <w:rsid w:val="00DB7127"/>
    <w:rsid w:val="00DB752D"/>
    <w:rsid w:val="00DC0717"/>
    <w:rsid w:val="00DC0818"/>
    <w:rsid w:val="00DC1238"/>
    <w:rsid w:val="00DC14CE"/>
    <w:rsid w:val="00DC1D34"/>
    <w:rsid w:val="00DC1F67"/>
    <w:rsid w:val="00DC1FE7"/>
    <w:rsid w:val="00DC2167"/>
    <w:rsid w:val="00DC220E"/>
    <w:rsid w:val="00DC227A"/>
    <w:rsid w:val="00DC2324"/>
    <w:rsid w:val="00DC2E8D"/>
    <w:rsid w:val="00DC2FE0"/>
    <w:rsid w:val="00DC3119"/>
    <w:rsid w:val="00DC3532"/>
    <w:rsid w:val="00DC37A2"/>
    <w:rsid w:val="00DC382E"/>
    <w:rsid w:val="00DC4231"/>
    <w:rsid w:val="00DC583F"/>
    <w:rsid w:val="00DC5AFA"/>
    <w:rsid w:val="00DC5D45"/>
    <w:rsid w:val="00DC71C8"/>
    <w:rsid w:val="00DC73C0"/>
    <w:rsid w:val="00DC7E01"/>
    <w:rsid w:val="00DD00DC"/>
    <w:rsid w:val="00DD04AF"/>
    <w:rsid w:val="00DD0A1A"/>
    <w:rsid w:val="00DD0EF5"/>
    <w:rsid w:val="00DD0F6A"/>
    <w:rsid w:val="00DD1443"/>
    <w:rsid w:val="00DD1AEA"/>
    <w:rsid w:val="00DD2CA4"/>
    <w:rsid w:val="00DD2EC9"/>
    <w:rsid w:val="00DD6208"/>
    <w:rsid w:val="00DD7C0B"/>
    <w:rsid w:val="00DD7E51"/>
    <w:rsid w:val="00DE035F"/>
    <w:rsid w:val="00DE04E6"/>
    <w:rsid w:val="00DE05B3"/>
    <w:rsid w:val="00DE0ABF"/>
    <w:rsid w:val="00DE1586"/>
    <w:rsid w:val="00DE1D77"/>
    <w:rsid w:val="00DE23A1"/>
    <w:rsid w:val="00DE263E"/>
    <w:rsid w:val="00DE299F"/>
    <w:rsid w:val="00DE40F4"/>
    <w:rsid w:val="00DE41C3"/>
    <w:rsid w:val="00DE4216"/>
    <w:rsid w:val="00DE4A24"/>
    <w:rsid w:val="00DE4B04"/>
    <w:rsid w:val="00DE5291"/>
    <w:rsid w:val="00DE52DE"/>
    <w:rsid w:val="00DE5D14"/>
    <w:rsid w:val="00DE6628"/>
    <w:rsid w:val="00DE6D82"/>
    <w:rsid w:val="00DE7C8F"/>
    <w:rsid w:val="00DF0D5C"/>
    <w:rsid w:val="00DF2557"/>
    <w:rsid w:val="00DF27CF"/>
    <w:rsid w:val="00DF2916"/>
    <w:rsid w:val="00DF39C8"/>
    <w:rsid w:val="00DF46CE"/>
    <w:rsid w:val="00DF4895"/>
    <w:rsid w:val="00DF5F15"/>
    <w:rsid w:val="00DF6912"/>
    <w:rsid w:val="00DF6D00"/>
    <w:rsid w:val="00DF7429"/>
    <w:rsid w:val="00E00DD0"/>
    <w:rsid w:val="00E011F4"/>
    <w:rsid w:val="00E0177F"/>
    <w:rsid w:val="00E017FB"/>
    <w:rsid w:val="00E01B6F"/>
    <w:rsid w:val="00E0216D"/>
    <w:rsid w:val="00E03950"/>
    <w:rsid w:val="00E03C01"/>
    <w:rsid w:val="00E0422B"/>
    <w:rsid w:val="00E04456"/>
    <w:rsid w:val="00E045E4"/>
    <w:rsid w:val="00E04C89"/>
    <w:rsid w:val="00E04F8C"/>
    <w:rsid w:val="00E051D0"/>
    <w:rsid w:val="00E055E5"/>
    <w:rsid w:val="00E05658"/>
    <w:rsid w:val="00E056D3"/>
    <w:rsid w:val="00E05FFE"/>
    <w:rsid w:val="00E06548"/>
    <w:rsid w:val="00E06DEB"/>
    <w:rsid w:val="00E06FE6"/>
    <w:rsid w:val="00E079A3"/>
    <w:rsid w:val="00E07A88"/>
    <w:rsid w:val="00E105DD"/>
    <w:rsid w:val="00E10E28"/>
    <w:rsid w:val="00E110EA"/>
    <w:rsid w:val="00E1199C"/>
    <w:rsid w:val="00E11D56"/>
    <w:rsid w:val="00E12167"/>
    <w:rsid w:val="00E12602"/>
    <w:rsid w:val="00E13457"/>
    <w:rsid w:val="00E14F82"/>
    <w:rsid w:val="00E15D8C"/>
    <w:rsid w:val="00E15EE7"/>
    <w:rsid w:val="00E15F8D"/>
    <w:rsid w:val="00E160F4"/>
    <w:rsid w:val="00E16904"/>
    <w:rsid w:val="00E16D80"/>
    <w:rsid w:val="00E173D5"/>
    <w:rsid w:val="00E206A7"/>
    <w:rsid w:val="00E20F41"/>
    <w:rsid w:val="00E211CF"/>
    <w:rsid w:val="00E21A8D"/>
    <w:rsid w:val="00E21A9E"/>
    <w:rsid w:val="00E21B7A"/>
    <w:rsid w:val="00E2227F"/>
    <w:rsid w:val="00E2240B"/>
    <w:rsid w:val="00E22602"/>
    <w:rsid w:val="00E236BF"/>
    <w:rsid w:val="00E24424"/>
    <w:rsid w:val="00E258F7"/>
    <w:rsid w:val="00E260B4"/>
    <w:rsid w:val="00E26115"/>
    <w:rsid w:val="00E2684E"/>
    <w:rsid w:val="00E26DF7"/>
    <w:rsid w:val="00E270DB"/>
    <w:rsid w:val="00E27575"/>
    <w:rsid w:val="00E27E39"/>
    <w:rsid w:val="00E27F4C"/>
    <w:rsid w:val="00E30CB6"/>
    <w:rsid w:val="00E3253F"/>
    <w:rsid w:val="00E32A29"/>
    <w:rsid w:val="00E32AD7"/>
    <w:rsid w:val="00E32C7D"/>
    <w:rsid w:val="00E34146"/>
    <w:rsid w:val="00E34772"/>
    <w:rsid w:val="00E3491C"/>
    <w:rsid w:val="00E351B0"/>
    <w:rsid w:val="00E35F0E"/>
    <w:rsid w:val="00E36596"/>
    <w:rsid w:val="00E3685C"/>
    <w:rsid w:val="00E36DC3"/>
    <w:rsid w:val="00E370A6"/>
    <w:rsid w:val="00E37B38"/>
    <w:rsid w:val="00E37B9B"/>
    <w:rsid w:val="00E37E5C"/>
    <w:rsid w:val="00E4058B"/>
    <w:rsid w:val="00E40D26"/>
    <w:rsid w:val="00E41483"/>
    <w:rsid w:val="00E42AA2"/>
    <w:rsid w:val="00E42B2F"/>
    <w:rsid w:val="00E43082"/>
    <w:rsid w:val="00E43806"/>
    <w:rsid w:val="00E43B99"/>
    <w:rsid w:val="00E44119"/>
    <w:rsid w:val="00E443A3"/>
    <w:rsid w:val="00E443DF"/>
    <w:rsid w:val="00E447C5"/>
    <w:rsid w:val="00E449AD"/>
    <w:rsid w:val="00E453D9"/>
    <w:rsid w:val="00E45DE4"/>
    <w:rsid w:val="00E4647B"/>
    <w:rsid w:val="00E46596"/>
    <w:rsid w:val="00E46DAC"/>
    <w:rsid w:val="00E50C05"/>
    <w:rsid w:val="00E5129A"/>
    <w:rsid w:val="00E517F9"/>
    <w:rsid w:val="00E519B9"/>
    <w:rsid w:val="00E521EE"/>
    <w:rsid w:val="00E5395A"/>
    <w:rsid w:val="00E53A83"/>
    <w:rsid w:val="00E53D15"/>
    <w:rsid w:val="00E5434A"/>
    <w:rsid w:val="00E54449"/>
    <w:rsid w:val="00E545A4"/>
    <w:rsid w:val="00E551E0"/>
    <w:rsid w:val="00E562C4"/>
    <w:rsid w:val="00E5663D"/>
    <w:rsid w:val="00E56FB6"/>
    <w:rsid w:val="00E607B6"/>
    <w:rsid w:val="00E607CC"/>
    <w:rsid w:val="00E61170"/>
    <w:rsid w:val="00E6118A"/>
    <w:rsid w:val="00E617B2"/>
    <w:rsid w:val="00E617DE"/>
    <w:rsid w:val="00E61EE7"/>
    <w:rsid w:val="00E640C5"/>
    <w:rsid w:val="00E64889"/>
    <w:rsid w:val="00E64F7E"/>
    <w:rsid w:val="00E65266"/>
    <w:rsid w:val="00E656AF"/>
    <w:rsid w:val="00E658A0"/>
    <w:rsid w:val="00E65B6B"/>
    <w:rsid w:val="00E65D8F"/>
    <w:rsid w:val="00E65F62"/>
    <w:rsid w:val="00E6630F"/>
    <w:rsid w:val="00E66A9E"/>
    <w:rsid w:val="00E66EA4"/>
    <w:rsid w:val="00E7030C"/>
    <w:rsid w:val="00E70DD3"/>
    <w:rsid w:val="00E718C0"/>
    <w:rsid w:val="00E72384"/>
    <w:rsid w:val="00E72C33"/>
    <w:rsid w:val="00E72FD1"/>
    <w:rsid w:val="00E7355F"/>
    <w:rsid w:val="00E735B7"/>
    <w:rsid w:val="00E74C9D"/>
    <w:rsid w:val="00E75290"/>
    <w:rsid w:val="00E75CC3"/>
    <w:rsid w:val="00E76A33"/>
    <w:rsid w:val="00E76C25"/>
    <w:rsid w:val="00E7706C"/>
    <w:rsid w:val="00E77600"/>
    <w:rsid w:val="00E77B67"/>
    <w:rsid w:val="00E77C88"/>
    <w:rsid w:val="00E80698"/>
    <w:rsid w:val="00E80F7D"/>
    <w:rsid w:val="00E81400"/>
    <w:rsid w:val="00E83A8B"/>
    <w:rsid w:val="00E83EBB"/>
    <w:rsid w:val="00E84715"/>
    <w:rsid w:val="00E84FCF"/>
    <w:rsid w:val="00E8578B"/>
    <w:rsid w:val="00E877A8"/>
    <w:rsid w:val="00E90060"/>
    <w:rsid w:val="00E90087"/>
    <w:rsid w:val="00E908EF"/>
    <w:rsid w:val="00E91741"/>
    <w:rsid w:val="00E917A1"/>
    <w:rsid w:val="00E93071"/>
    <w:rsid w:val="00E93CFD"/>
    <w:rsid w:val="00E93F16"/>
    <w:rsid w:val="00E94835"/>
    <w:rsid w:val="00E94D49"/>
    <w:rsid w:val="00E94DA9"/>
    <w:rsid w:val="00E9500F"/>
    <w:rsid w:val="00E95AEB"/>
    <w:rsid w:val="00E95D1F"/>
    <w:rsid w:val="00E9606E"/>
    <w:rsid w:val="00E96F28"/>
    <w:rsid w:val="00E97014"/>
    <w:rsid w:val="00E97836"/>
    <w:rsid w:val="00E97A3C"/>
    <w:rsid w:val="00E97E2D"/>
    <w:rsid w:val="00EA0F78"/>
    <w:rsid w:val="00EA21C2"/>
    <w:rsid w:val="00EA38EB"/>
    <w:rsid w:val="00EA4690"/>
    <w:rsid w:val="00EA48D2"/>
    <w:rsid w:val="00EA4B81"/>
    <w:rsid w:val="00EA516C"/>
    <w:rsid w:val="00EA522D"/>
    <w:rsid w:val="00EA5441"/>
    <w:rsid w:val="00EA58BB"/>
    <w:rsid w:val="00EA5D71"/>
    <w:rsid w:val="00EA5E29"/>
    <w:rsid w:val="00EA665B"/>
    <w:rsid w:val="00EA7C07"/>
    <w:rsid w:val="00EB0672"/>
    <w:rsid w:val="00EB06FA"/>
    <w:rsid w:val="00EB0F82"/>
    <w:rsid w:val="00EB21BB"/>
    <w:rsid w:val="00EB2EB8"/>
    <w:rsid w:val="00EB346B"/>
    <w:rsid w:val="00EB3DF7"/>
    <w:rsid w:val="00EB3E46"/>
    <w:rsid w:val="00EB424E"/>
    <w:rsid w:val="00EB5122"/>
    <w:rsid w:val="00EB5602"/>
    <w:rsid w:val="00EB562F"/>
    <w:rsid w:val="00EB6434"/>
    <w:rsid w:val="00EB7292"/>
    <w:rsid w:val="00EB72A1"/>
    <w:rsid w:val="00EB752B"/>
    <w:rsid w:val="00EB7E8A"/>
    <w:rsid w:val="00EC0050"/>
    <w:rsid w:val="00EC04CA"/>
    <w:rsid w:val="00EC09D9"/>
    <w:rsid w:val="00EC0C1B"/>
    <w:rsid w:val="00EC115A"/>
    <w:rsid w:val="00EC146A"/>
    <w:rsid w:val="00EC1543"/>
    <w:rsid w:val="00EC2009"/>
    <w:rsid w:val="00EC2B3F"/>
    <w:rsid w:val="00EC2B97"/>
    <w:rsid w:val="00EC2E18"/>
    <w:rsid w:val="00EC3C03"/>
    <w:rsid w:val="00EC49E8"/>
    <w:rsid w:val="00EC4A39"/>
    <w:rsid w:val="00EC50A2"/>
    <w:rsid w:val="00EC6CDB"/>
    <w:rsid w:val="00EC73E0"/>
    <w:rsid w:val="00EC769F"/>
    <w:rsid w:val="00EC7C3B"/>
    <w:rsid w:val="00ED00D7"/>
    <w:rsid w:val="00ED0603"/>
    <w:rsid w:val="00ED063D"/>
    <w:rsid w:val="00ED0DDE"/>
    <w:rsid w:val="00ED11F5"/>
    <w:rsid w:val="00ED1917"/>
    <w:rsid w:val="00ED224B"/>
    <w:rsid w:val="00ED3B6A"/>
    <w:rsid w:val="00ED40C0"/>
    <w:rsid w:val="00ED49D4"/>
    <w:rsid w:val="00ED53A0"/>
    <w:rsid w:val="00ED5455"/>
    <w:rsid w:val="00ED5528"/>
    <w:rsid w:val="00ED5A41"/>
    <w:rsid w:val="00ED5AA5"/>
    <w:rsid w:val="00ED5C26"/>
    <w:rsid w:val="00ED760D"/>
    <w:rsid w:val="00ED7639"/>
    <w:rsid w:val="00EE11AB"/>
    <w:rsid w:val="00EE1317"/>
    <w:rsid w:val="00EE1A47"/>
    <w:rsid w:val="00EE1F79"/>
    <w:rsid w:val="00EE26F6"/>
    <w:rsid w:val="00EE28C6"/>
    <w:rsid w:val="00EE299D"/>
    <w:rsid w:val="00EE378C"/>
    <w:rsid w:val="00EE41F2"/>
    <w:rsid w:val="00EF0737"/>
    <w:rsid w:val="00EF0937"/>
    <w:rsid w:val="00EF0EE4"/>
    <w:rsid w:val="00EF1DB4"/>
    <w:rsid w:val="00EF2510"/>
    <w:rsid w:val="00EF2C28"/>
    <w:rsid w:val="00EF325A"/>
    <w:rsid w:val="00EF35CA"/>
    <w:rsid w:val="00EF39C9"/>
    <w:rsid w:val="00EF53C8"/>
    <w:rsid w:val="00EF565A"/>
    <w:rsid w:val="00EF571A"/>
    <w:rsid w:val="00EF5B71"/>
    <w:rsid w:val="00EF5C47"/>
    <w:rsid w:val="00EF5CC1"/>
    <w:rsid w:val="00EF5D9F"/>
    <w:rsid w:val="00EF5DBC"/>
    <w:rsid w:val="00EF65D7"/>
    <w:rsid w:val="00EF730B"/>
    <w:rsid w:val="00EF76CA"/>
    <w:rsid w:val="00F00656"/>
    <w:rsid w:val="00F0157F"/>
    <w:rsid w:val="00F0163A"/>
    <w:rsid w:val="00F0194F"/>
    <w:rsid w:val="00F01F75"/>
    <w:rsid w:val="00F02271"/>
    <w:rsid w:val="00F030E6"/>
    <w:rsid w:val="00F035B9"/>
    <w:rsid w:val="00F0369D"/>
    <w:rsid w:val="00F036ED"/>
    <w:rsid w:val="00F038A7"/>
    <w:rsid w:val="00F04278"/>
    <w:rsid w:val="00F04A72"/>
    <w:rsid w:val="00F04F2C"/>
    <w:rsid w:val="00F04F73"/>
    <w:rsid w:val="00F051A3"/>
    <w:rsid w:val="00F066D7"/>
    <w:rsid w:val="00F0672C"/>
    <w:rsid w:val="00F06B11"/>
    <w:rsid w:val="00F0726F"/>
    <w:rsid w:val="00F076BD"/>
    <w:rsid w:val="00F076F2"/>
    <w:rsid w:val="00F07999"/>
    <w:rsid w:val="00F102F7"/>
    <w:rsid w:val="00F10BCD"/>
    <w:rsid w:val="00F11307"/>
    <w:rsid w:val="00F11BFB"/>
    <w:rsid w:val="00F12378"/>
    <w:rsid w:val="00F1265D"/>
    <w:rsid w:val="00F129ED"/>
    <w:rsid w:val="00F13161"/>
    <w:rsid w:val="00F14259"/>
    <w:rsid w:val="00F1438B"/>
    <w:rsid w:val="00F143E0"/>
    <w:rsid w:val="00F143EE"/>
    <w:rsid w:val="00F16500"/>
    <w:rsid w:val="00F17AC0"/>
    <w:rsid w:val="00F17E6E"/>
    <w:rsid w:val="00F202B8"/>
    <w:rsid w:val="00F2073C"/>
    <w:rsid w:val="00F208B9"/>
    <w:rsid w:val="00F21FBF"/>
    <w:rsid w:val="00F22428"/>
    <w:rsid w:val="00F241C4"/>
    <w:rsid w:val="00F2540E"/>
    <w:rsid w:val="00F25923"/>
    <w:rsid w:val="00F25EB9"/>
    <w:rsid w:val="00F25F48"/>
    <w:rsid w:val="00F26BD7"/>
    <w:rsid w:val="00F27109"/>
    <w:rsid w:val="00F27342"/>
    <w:rsid w:val="00F27C8F"/>
    <w:rsid w:val="00F30074"/>
    <w:rsid w:val="00F30573"/>
    <w:rsid w:val="00F3099E"/>
    <w:rsid w:val="00F30F28"/>
    <w:rsid w:val="00F31AA0"/>
    <w:rsid w:val="00F31D86"/>
    <w:rsid w:val="00F328F1"/>
    <w:rsid w:val="00F32A5A"/>
    <w:rsid w:val="00F3388C"/>
    <w:rsid w:val="00F3388F"/>
    <w:rsid w:val="00F341AC"/>
    <w:rsid w:val="00F3421E"/>
    <w:rsid w:val="00F34679"/>
    <w:rsid w:val="00F3512F"/>
    <w:rsid w:val="00F41A0B"/>
    <w:rsid w:val="00F41B27"/>
    <w:rsid w:val="00F41E5E"/>
    <w:rsid w:val="00F41F4C"/>
    <w:rsid w:val="00F42269"/>
    <w:rsid w:val="00F42503"/>
    <w:rsid w:val="00F426CA"/>
    <w:rsid w:val="00F45828"/>
    <w:rsid w:val="00F47158"/>
    <w:rsid w:val="00F476EF"/>
    <w:rsid w:val="00F50378"/>
    <w:rsid w:val="00F51565"/>
    <w:rsid w:val="00F519D9"/>
    <w:rsid w:val="00F51BED"/>
    <w:rsid w:val="00F522E9"/>
    <w:rsid w:val="00F53580"/>
    <w:rsid w:val="00F54ADC"/>
    <w:rsid w:val="00F55246"/>
    <w:rsid w:val="00F5529A"/>
    <w:rsid w:val="00F55796"/>
    <w:rsid w:val="00F56B79"/>
    <w:rsid w:val="00F57048"/>
    <w:rsid w:val="00F60630"/>
    <w:rsid w:val="00F60E16"/>
    <w:rsid w:val="00F61027"/>
    <w:rsid w:val="00F6156E"/>
    <w:rsid w:val="00F61A90"/>
    <w:rsid w:val="00F6210D"/>
    <w:rsid w:val="00F62978"/>
    <w:rsid w:val="00F62B5E"/>
    <w:rsid w:val="00F62FE0"/>
    <w:rsid w:val="00F63667"/>
    <w:rsid w:val="00F63799"/>
    <w:rsid w:val="00F6387B"/>
    <w:rsid w:val="00F64C75"/>
    <w:rsid w:val="00F6539A"/>
    <w:rsid w:val="00F6544A"/>
    <w:rsid w:val="00F65610"/>
    <w:rsid w:val="00F657E2"/>
    <w:rsid w:val="00F657E4"/>
    <w:rsid w:val="00F65ABE"/>
    <w:rsid w:val="00F65ACD"/>
    <w:rsid w:val="00F65C67"/>
    <w:rsid w:val="00F65E2B"/>
    <w:rsid w:val="00F6650F"/>
    <w:rsid w:val="00F666D9"/>
    <w:rsid w:val="00F67ECF"/>
    <w:rsid w:val="00F70430"/>
    <w:rsid w:val="00F70B15"/>
    <w:rsid w:val="00F70F01"/>
    <w:rsid w:val="00F7147A"/>
    <w:rsid w:val="00F71BBB"/>
    <w:rsid w:val="00F720FD"/>
    <w:rsid w:val="00F722D4"/>
    <w:rsid w:val="00F727BC"/>
    <w:rsid w:val="00F72A3F"/>
    <w:rsid w:val="00F72C48"/>
    <w:rsid w:val="00F72E7E"/>
    <w:rsid w:val="00F7330A"/>
    <w:rsid w:val="00F738D8"/>
    <w:rsid w:val="00F73992"/>
    <w:rsid w:val="00F73A3C"/>
    <w:rsid w:val="00F73AE1"/>
    <w:rsid w:val="00F744D9"/>
    <w:rsid w:val="00F74DB4"/>
    <w:rsid w:val="00F74E4A"/>
    <w:rsid w:val="00F75B1F"/>
    <w:rsid w:val="00F7660E"/>
    <w:rsid w:val="00F76B8F"/>
    <w:rsid w:val="00F7714B"/>
    <w:rsid w:val="00F779B6"/>
    <w:rsid w:val="00F80A81"/>
    <w:rsid w:val="00F80AB2"/>
    <w:rsid w:val="00F80BAF"/>
    <w:rsid w:val="00F81A21"/>
    <w:rsid w:val="00F83CB5"/>
    <w:rsid w:val="00F83E4A"/>
    <w:rsid w:val="00F84ADC"/>
    <w:rsid w:val="00F84F2C"/>
    <w:rsid w:val="00F8519E"/>
    <w:rsid w:val="00F85257"/>
    <w:rsid w:val="00F854C9"/>
    <w:rsid w:val="00F85BD9"/>
    <w:rsid w:val="00F860AF"/>
    <w:rsid w:val="00F861C5"/>
    <w:rsid w:val="00F861F7"/>
    <w:rsid w:val="00F86B2C"/>
    <w:rsid w:val="00F86F21"/>
    <w:rsid w:val="00F870B7"/>
    <w:rsid w:val="00F87B86"/>
    <w:rsid w:val="00F90032"/>
    <w:rsid w:val="00F912E8"/>
    <w:rsid w:val="00F91B3B"/>
    <w:rsid w:val="00F92431"/>
    <w:rsid w:val="00F92E89"/>
    <w:rsid w:val="00F93E9E"/>
    <w:rsid w:val="00F93FD4"/>
    <w:rsid w:val="00F9507C"/>
    <w:rsid w:val="00F96765"/>
    <w:rsid w:val="00F97450"/>
    <w:rsid w:val="00F97483"/>
    <w:rsid w:val="00F97CAF"/>
    <w:rsid w:val="00FA07DE"/>
    <w:rsid w:val="00FA1428"/>
    <w:rsid w:val="00FA19DF"/>
    <w:rsid w:val="00FA1F06"/>
    <w:rsid w:val="00FA28E0"/>
    <w:rsid w:val="00FA347A"/>
    <w:rsid w:val="00FA35C9"/>
    <w:rsid w:val="00FA456E"/>
    <w:rsid w:val="00FA58A9"/>
    <w:rsid w:val="00FA5BC4"/>
    <w:rsid w:val="00FA6104"/>
    <w:rsid w:val="00FA65AE"/>
    <w:rsid w:val="00FA6C1B"/>
    <w:rsid w:val="00FA706B"/>
    <w:rsid w:val="00FA7F43"/>
    <w:rsid w:val="00FB013B"/>
    <w:rsid w:val="00FB02D4"/>
    <w:rsid w:val="00FB0F1C"/>
    <w:rsid w:val="00FB15F1"/>
    <w:rsid w:val="00FB2BB8"/>
    <w:rsid w:val="00FB3408"/>
    <w:rsid w:val="00FB343B"/>
    <w:rsid w:val="00FB3823"/>
    <w:rsid w:val="00FB3FE5"/>
    <w:rsid w:val="00FB477D"/>
    <w:rsid w:val="00FB4BD9"/>
    <w:rsid w:val="00FB4D9D"/>
    <w:rsid w:val="00FB52D4"/>
    <w:rsid w:val="00FB5634"/>
    <w:rsid w:val="00FB5A34"/>
    <w:rsid w:val="00FB5ACB"/>
    <w:rsid w:val="00FB5DD4"/>
    <w:rsid w:val="00FB602F"/>
    <w:rsid w:val="00FB680D"/>
    <w:rsid w:val="00FB6EDF"/>
    <w:rsid w:val="00FC0988"/>
    <w:rsid w:val="00FC13B7"/>
    <w:rsid w:val="00FC1FCA"/>
    <w:rsid w:val="00FC270B"/>
    <w:rsid w:val="00FC2B39"/>
    <w:rsid w:val="00FC2ED0"/>
    <w:rsid w:val="00FC49FF"/>
    <w:rsid w:val="00FC526C"/>
    <w:rsid w:val="00FC5A08"/>
    <w:rsid w:val="00FC6480"/>
    <w:rsid w:val="00FC7234"/>
    <w:rsid w:val="00FC7513"/>
    <w:rsid w:val="00FC78DD"/>
    <w:rsid w:val="00FC7C7E"/>
    <w:rsid w:val="00FD10BB"/>
    <w:rsid w:val="00FD164C"/>
    <w:rsid w:val="00FD23E6"/>
    <w:rsid w:val="00FD2B93"/>
    <w:rsid w:val="00FD47BD"/>
    <w:rsid w:val="00FD4E0A"/>
    <w:rsid w:val="00FD4FFB"/>
    <w:rsid w:val="00FD501D"/>
    <w:rsid w:val="00FD590B"/>
    <w:rsid w:val="00FD67FC"/>
    <w:rsid w:val="00FD6DF5"/>
    <w:rsid w:val="00FD73E7"/>
    <w:rsid w:val="00FD7AB3"/>
    <w:rsid w:val="00FD7D8F"/>
    <w:rsid w:val="00FE0670"/>
    <w:rsid w:val="00FE0A1B"/>
    <w:rsid w:val="00FE10E4"/>
    <w:rsid w:val="00FE2125"/>
    <w:rsid w:val="00FE29E3"/>
    <w:rsid w:val="00FE3838"/>
    <w:rsid w:val="00FE3C96"/>
    <w:rsid w:val="00FE3E3B"/>
    <w:rsid w:val="00FE411B"/>
    <w:rsid w:val="00FE43CC"/>
    <w:rsid w:val="00FE4456"/>
    <w:rsid w:val="00FE4BD8"/>
    <w:rsid w:val="00FE5344"/>
    <w:rsid w:val="00FE5D76"/>
    <w:rsid w:val="00FE5F84"/>
    <w:rsid w:val="00FE602F"/>
    <w:rsid w:val="00FE6113"/>
    <w:rsid w:val="00FE6939"/>
    <w:rsid w:val="00FE75DF"/>
    <w:rsid w:val="00FE7A38"/>
    <w:rsid w:val="00FF06A7"/>
    <w:rsid w:val="00FF1D45"/>
    <w:rsid w:val="00FF2363"/>
    <w:rsid w:val="00FF3F4D"/>
    <w:rsid w:val="00FF4BEB"/>
    <w:rsid w:val="00FF4CF0"/>
    <w:rsid w:val="00FF4F45"/>
    <w:rsid w:val="00FF50E0"/>
    <w:rsid w:val="00FF5153"/>
    <w:rsid w:val="00FF5208"/>
    <w:rsid w:val="00FF567B"/>
    <w:rsid w:val="00FF68B6"/>
    <w:rsid w:val="00FF798E"/>
    <w:rsid w:val="00FF7B64"/>
    <w:rsid w:val="0156CC1E"/>
    <w:rsid w:val="015DA324"/>
    <w:rsid w:val="02C3DF82"/>
    <w:rsid w:val="02FD4718"/>
    <w:rsid w:val="0305E61B"/>
    <w:rsid w:val="0306F4FA"/>
    <w:rsid w:val="0331966E"/>
    <w:rsid w:val="0378CB5D"/>
    <w:rsid w:val="03918EC2"/>
    <w:rsid w:val="03C0B9FE"/>
    <w:rsid w:val="03D94E19"/>
    <w:rsid w:val="042D61A3"/>
    <w:rsid w:val="042EF341"/>
    <w:rsid w:val="044770E9"/>
    <w:rsid w:val="04FE8209"/>
    <w:rsid w:val="05235A31"/>
    <w:rsid w:val="057DBBC1"/>
    <w:rsid w:val="05DFEBB4"/>
    <w:rsid w:val="06077379"/>
    <w:rsid w:val="066ECA71"/>
    <w:rsid w:val="07B4B7A6"/>
    <w:rsid w:val="08043E47"/>
    <w:rsid w:val="08487A68"/>
    <w:rsid w:val="0875453A"/>
    <w:rsid w:val="0A042CC8"/>
    <w:rsid w:val="0AB586A2"/>
    <w:rsid w:val="0ABB82E2"/>
    <w:rsid w:val="0AD55C03"/>
    <w:rsid w:val="0AE65B9D"/>
    <w:rsid w:val="0B7F09DC"/>
    <w:rsid w:val="0CDC9547"/>
    <w:rsid w:val="0D4F486E"/>
    <w:rsid w:val="0E6BB2C5"/>
    <w:rsid w:val="0EB8C4C7"/>
    <w:rsid w:val="0ECAF9BA"/>
    <w:rsid w:val="0ECC21BD"/>
    <w:rsid w:val="0EFA551C"/>
    <w:rsid w:val="0F7127B1"/>
    <w:rsid w:val="0F925214"/>
    <w:rsid w:val="108738EA"/>
    <w:rsid w:val="108919AB"/>
    <w:rsid w:val="10B547B7"/>
    <w:rsid w:val="10C2356C"/>
    <w:rsid w:val="10C4E27A"/>
    <w:rsid w:val="10D43774"/>
    <w:rsid w:val="10F87BBE"/>
    <w:rsid w:val="11AAD926"/>
    <w:rsid w:val="11EDCF84"/>
    <w:rsid w:val="124F367D"/>
    <w:rsid w:val="129789FA"/>
    <w:rsid w:val="12F1F7D6"/>
    <w:rsid w:val="13302481"/>
    <w:rsid w:val="13870CB2"/>
    <w:rsid w:val="13AC5D94"/>
    <w:rsid w:val="144EF615"/>
    <w:rsid w:val="147BF30D"/>
    <w:rsid w:val="158F0C6E"/>
    <w:rsid w:val="159BC328"/>
    <w:rsid w:val="15C750E1"/>
    <w:rsid w:val="16385A1F"/>
    <w:rsid w:val="16E6F36D"/>
    <w:rsid w:val="170D97F9"/>
    <w:rsid w:val="171740B5"/>
    <w:rsid w:val="173114A1"/>
    <w:rsid w:val="17620F2F"/>
    <w:rsid w:val="176A9595"/>
    <w:rsid w:val="17D041D0"/>
    <w:rsid w:val="17D63493"/>
    <w:rsid w:val="17E10F95"/>
    <w:rsid w:val="18254CBF"/>
    <w:rsid w:val="1839463B"/>
    <w:rsid w:val="185D5314"/>
    <w:rsid w:val="18C3BB0A"/>
    <w:rsid w:val="191DDE4E"/>
    <w:rsid w:val="193797FA"/>
    <w:rsid w:val="1983AD5A"/>
    <w:rsid w:val="199F4D3E"/>
    <w:rsid w:val="19E0168E"/>
    <w:rsid w:val="1B18B057"/>
    <w:rsid w:val="1B64480E"/>
    <w:rsid w:val="1BB719A0"/>
    <w:rsid w:val="1BBE780B"/>
    <w:rsid w:val="1BC411FC"/>
    <w:rsid w:val="1C891533"/>
    <w:rsid w:val="1C8C692F"/>
    <w:rsid w:val="1CDDB1BC"/>
    <w:rsid w:val="1D5CB31F"/>
    <w:rsid w:val="1D727C8B"/>
    <w:rsid w:val="1DBC527B"/>
    <w:rsid w:val="1DCF4C84"/>
    <w:rsid w:val="1E3A3819"/>
    <w:rsid w:val="1E3CCAF7"/>
    <w:rsid w:val="1E4B0219"/>
    <w:rsid w:val="1E5F38A3"/>
    <w:rsid w:val="1F0CA1FA"/>
    <w:rsid w:val="1F4C7CB2"/>
    <w:rsid w:val="1F68E510"/>
    <w:rsid w:val="1FDB4AC3"/>
    <w:rsid w:val="1FDD2308"/>
    <w:rsid w:val="1FE2007D"/>
    <w:rsid w:val="2095A88A"/>
    <w:rsid w:val="2178F369"/>
    <w:rsid w:val="2187F1DB"/>
    <w:rsid w:val="21F2A1D6"/>
    <w:rsid w:val="225A09F9"/>
    <w:rsid w:val="2262DE8F"/>
    <w:rsid w:val="2273EC41"/>
    <w:rsid w:val="22DD7891"/>
    <w:rsid w:val="235A7F75"/>
    <w:rsid w:val="2368FACA"/>
    <w:rsid w:val="237937C1"/>
    <w:rsid w:val="23851C2A"/>
    <w:rsid w:val="23C3650D"/>
    <w:rsid w:val="23D95BDA"/>
    <w:rsid w:val="2452F5B9"/>
    <w:rsid w:val="254FE1CC"/>
    <w:rsid w:val="25DC8694"/>
    <w:rsid w:val="25E51B12"/>
    <w:rsid w:val="25E68B7B"/>
    <w:rsid w:val="2639E913"/>
    <w:rsid w:val="26487B60"/>
    <w:rsid w:val="26826A7C"/>
    <w:rsid w:val="26A3AA1B"/>
    <w:rsid w:val="26BB7453"/>
    <w:rsid w:val="26C8B09A"/>
    <w:rsid w:val="27346B09"/>
    <w:rsid w:val="28882077"/>
    <w:rsid w:val="289BBFEC"/>
    <w:rsid w:val="28A0BA40"/>
    <w:rsid w:val="29022FAA"/>
    <w:rsid w:val="2958D133"/>
    <w:rsid w:val="2A28EB8E"/>
    <w:rsid w:val="2ADCC37D"/>
    <w:rsid w:val="2B32AFE4"/>
    <w:rsid w:val="2B5C8320"/>
    <w:rsid w:val="2B86EFB5"/>
    <w:rsid w:val="2BC7873F"/>
    <w:rsid w:val="2BF98029"/>
    <w:rsid w:val="2C348663"/>
    <w:rsid w:val="2C5E9686"/>
    <w:rsid w:val="2C62C214"/>
    <w:rsid w:val="2CC4D53D"/>
    <w:rsid w:val="2E1ABFFD"/>
    <w:rsid w:val="2E3F349D"/>
    <w:rsid w:val="2F398021"/>
    <w:rsid w:val="2FA2ACB4"/>
    <w:rsid w:val="2FAA0AE0"/>
    <w:rsid w:val="2FF0E6BE"/>
    <w:rsid w:val="30120D87"/>
    <w:rsid w:val="3047AEF8"/>
    <w:rsid w:val="306358ED"/>
    <w:rsid w:val="31831897"/>
    <w:rsid w:val="31F094C3"/>
    <w:rsid w:val="32D845D9"/>
    <w:rsid w:val="339AF9AF"/>
    <w:rsid w:val="33FC1281"/>
    <w:rsid w:val="34CD2085"/>
    <w:rsid w:val="352DE06B"/>
    <w:rsid w:val="3565FB40"/>
    <w:rsid w:val="35ACEBBC"/>
    <w:rsid w:val="36E8527A"/>
    <w:rsid w:val="36FB035E"/>
    <w:rsid w:val="370EBD23"/>
    <w:rsid w:val="380DE9C1"/>
    <w:rsid w:val="395D376B"/>
    <w:rsid w:val="399EF51C"/>
    <w:rsid w:val="39F4A476"/>
    <w:rsid w:val="3A279175"/>
    <w:rsid w:val="3A80F2BC"/>
    <w:rsid w:val="3BA807B0"/>
    <w:rsid w:val="3BB4B0C6"/>
    <w:rsid w:val="3BCDBC15"/>
    <w:rsid w:val="3BE93D2D"/>
    <w:rsid w:val="3C31DB1B"/>
    <w:rsid w:val="3C74E91A"/>
    <w:rsid w:val="3C824293"/>
    <w:rsid w:val="3E031918"/>
    <w:rsid w:val="3E5F9CDC"/>
    <w:rsid w:val="3E668646"/>
    <w:rsid w:val="3E987B71"/>
    <w:rsid w:val="3EBBA5C0"/>
    <w:rsid w:val="3F3C75DF"/>
    <w:rsid w:val="3F7541C3"/>
    <w:rsid w:val="3FF55CF4"/>
    <w:rsid w:val="40ACAEFF"/>
    <w:rsid w:val="40B4F6E8"/>
    <w:rsid w:val="40F54CED"/>
    <w:rsid w:val="416C8E36"/>
    <w:rsid w:val="432B31F8"/>
    <w:rsid w:val="4373211B"/>
    <w:rsid w:val="4393A58A"/>
    <w:rsid w:val="43BF7FE1"/>
    <w:rsid w:val="441AA9D5"/>
    <w:rsid w:val="442068FE"/>
    <w:rsid w:val="445A77FE"/>
    <w:rsid w:val="45467ECA"/>
    <w:rsid w:val="4549643B"/>
    <w:rsid w:val="454E0A1D"/>
    <w:rsid w:val="467C93FC"/>
    <w:rsid w:val="46ABA38B"/>
    <w:rsid w:val="46D959A6"/>
    <w:rsid w:val="46FB88A0"/>
    <w:rsid w:val="472E9CD9"/>
    <w:rsid w:val="47B003AF"/>
    <w:rsid w:val="47EEE98D"/>
    <w:rsid w:val="4874A476"/>
    <w:rsid w:val="49A8E80B"/>
    <w:rsid w:val="4A716B8C"/>
    <w:rsid w:val="4AB67397"/>
    <w:rsid w:val="4BF9C5FE"/>
    <w:rsid w:val="4C0F56FD"/>
    <w:rsid w:val="4C498DA1"/>
    <w:rsid w:val="4CCF6553"/>
    <w:rsid w:val="4CDF5ABC"/>
    <w:rsid w:val="4D73F380"/>
    <w:rsid w:val="4E0FADEC"/>
    <w:rsid w:val="4EE6D37E"/>
    <w:rsid w:val="4EECAB7B"/>
    <w:rsid w:val="4F40ED6B"/>
    <w:rsid w:val="4F71AD2B"/>
    <w:rsid w:val="4F7BE9BE"/>
    <w:rsid w:val="4FF17948"/>
    <w:rsid w:val="500656A1"/>
    <w:rsid w:val="5014E764"/>
    <w:rsid w:val="50457E34"/>
    <w:rsid w:val="519D2B18"/>
    <w:rsid w:val="51F28988"/>
    <w:rsid w:val="525F7931"/>
    <w:rsid w:val="52CEA263"/>
    <w:rsid w:val="52EFDA41"/>
    <w:rsid w:val="53205BA3"/>
    <w:rsid w:val="53D654B9"/>
    <w:rsid w:val="53EF99A0"/>
    <w:rsid w:val="53F711D8"/>
    <w:rsid w:val="546A4BDC"/>
    <w:rsid w:val="5493279E"/>
    <w:rsid w:val="54D96512"/>
    <w:rsid w:val="55C6AA7E"/>
    <w:rsid w:val="55C8C600"/>
    <w:rsid w:val="5612FA47"/>
    <w:rsid w:val="567D16E0"/>
    <w:rsid w:val="57CE6E1C"/>
    <w:rsid w:val="57EB702A"/>
    <w:rsid w:val="580E5625"/>
    <w:rsid w:val="5850FD93"/>
    <w:rsid w:val="58683D5A"/>
    <w:rsid w:val="58B2B32B"/>
    <w:rsid w:val="593FA94A"/>
    <w:rsid w:val="5955B53D"/>
    <w:rsid w:val="59D2ED15"/>
    <w:rsid w:val="59FFE175"/>
    <w:rsid w:val="5A1FEDCE"/>
    <w:rsid w:val="5A548536"/>
    <w:rsid w:val="5AA68EE6"/>
    <w:rsid w:val="5AF204B3"/>
    <w:rsid w:val="5B2300A1"/>
    <w:rsid w:val="5BA40629"/>
    <w:rsid w:val="5D3161C3"/>
    <w:rsid w:val="5D8BFC95"/>
    <w:rsid w:val="5DCD6F72"/>
    <w:rsid w:val="5E1C5FF1"/>
    <w:rsid w:val="5E91ADDD"/>
    <w:rsid w:val="5EAA83DF"/>
    <w:rsid w:val="5F166E01"/>
    <w:rsid w:val="5F24D3DC"/>
    <w:rsid w:val="5FFD3308"/>
    <w:rsid w:val="60AE025F"/>
    <w:rsid w:val="60EC2453"/>
    <w:rsid w:val="61046C3C"/>
    <w:rsid w:val="61934851"/>
    <w:rsid w:val="62D5393B"/>
    <w:rsid w:val="63276981"/>
    <w:rsid w:val="633FBA22"/>
    <w:rsid w:val="63D3E1AB"/>
    <w:rsid w:val="648CD166"/>
    <w:rsid w:val="64A4E157"/>
    <w:rsid w:val="64AE02B8"/>
    <w:rsid w:val="65AFA49B"/>
    <w:rsid w:val="65E57D0A"/>
    <w:rsid w:val="6827FED2"/>
    <w:rsid w:val="68430AFB"/>
    <w:rsid w:val="68546AFB"/>
    <w:rsid w:val="6877716D"/>
    <w:rsid w:val="68BF8726"/>
    <w:rsid w:val="691533BB"/>
    <w:rsid w:val="691A9AC9"/>
    <w:rsid w:val="695BAE78"/>
    <w:rsid w:val="69F3E515"/>
    <w:rsid w:val="6AA34249"/>
    <w:rsid w:val="6AF93456"/>
    <w:rsid w:val="6B41E266"/>
    <w:rsid w:val="6B43768F"/>
    <w:rsid w:val="6B61549D"/>
    <w:rsid w:val="6BD729CA"/>
    <w:rsid w:val="6BDB4C35"/>
    <w:rsid w:val="6C8A59E9"/>
    <w:rsid w:val="6DBB0260"/>
    <w:rsid w:val="6E0C197B"/>
    <w:rsid w:val="6E3D59D8"/>
    <w:rsid w:val="6E750CFD"/>
    <w:rsid w:val="6EC72DFF"/>
    <w:rsid w:val="6ED0F666"/>
    <w:rsid w:val="6F0481E0"/>
    <w:rsid w:val="6F3A061F"/>
    <w:rsid w:val="6F6E38EC"/>
    <w:rsid w:val="6F83C87A"/>
    <w:rsid w:val="6FD321D8"/>
    <w:rsid w:val="700753FF"/>
    <w:rsid w:val="704C93AB"/>
    <w:rsid w:val="710252B5"/>
    <w:rsid w:val="71FECEC1"/>
    <w:rsid w:val="720865D7"/>
    <w:rsid w:val="72EC91D2"/>
    <w:rsid w:val="7377AC5D"/>
    <w:rsid w:val="73F96999"/>
    <w:rsid w:val="7423CB9B"/>
    <w:rsid w:val="743DFCBF"/>
    <w:rsid w:val="75366F83"/>
    <w:rsid w:val="766BB220"/>
    <w:rsid w:val="76957AA2"/>
    <w:rsid w:val="769FB3AB"/>
    <w:rsid w:val="76CF7080"/>
    <w:rsid w:val="772023E9"/>
    <w:rsid w:val="77A059A6"/>
    <w:rsid w:val="7801C7B3"/>
    <w:rsid w:val="78259875"/>
    <w:rsid w:val="786B40E1"/>
    <w:rsid w:val="7884BA42"/>
    <w:rsid w:val="789F3917"/>
    <w:rsid w:val="78E84C4B"/>
    <w:rsid w:val="78EEBA62"/>
    <w:rsid w:val="790794E9"/>
    <w:rsid w:val="7961D338"/>
    <w:rsid w:val="797DB854"/>
    <w:rsid w:val="79D089B2"/>
    <w:rsid w:val="7A67DF72"/>
    <w:rsid w:val="7AE19D4A"/>
    <w:rsid w:val="7BBF259B"/>
    <w:rsid w:val="7D121637"/>
    <w:rsid w:val="7D272808"/>
    <w:rsid w:val="7D64B257"/>
    <w:rsid w:val="7D8AF055"/>
    <w:rsid w:val="7D96671A"/>
    <w:rsid w:val="7DF44DB1"/>
    <w:rsid w:val="7E6DDAA6"/>
    <w:rsid w:val="7E9191AC"/>
    <w:rsid w:val="7E981D71"/>
    <w:rsid w:val="7EAD50D6"/>
    <w:rsid w:val="7EDCCE9C"/>
    <w:rsid w:val="7F55D3C7"/>
    <w:rsid w:val="7F7ABFEE"/>
    <w:rsid w:val="7FAC9BDC"/>
    <w:rsid w:val="7FB07E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12149"/>
  <w15:docId w15:val="{548E9682-1EDF-4DBE-846E-91182901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40" w:after="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F6C95"/>
    <w:rPr>
      <w:rFonts w:ascii="Open Sans" w:hAnsi="Open Sans"/>
      <w:sz w:val="22"/>
    </w:rPr>
  </w:style>
  <w:style w:type="paragraph" w:styleId="Heading1">
    <w:name w:val="heading 1"/>
    <w:basedOn w:val="Normal"/>
    <w:next w:val="Normal"/>
    <w:link w:val="Heading1Char"/>
    <w:uiPriority w:val="9"/>
    <w:qFormat/>
    <w:rsid w:val="00421957"/>
    <w:pPr>
      <w:keepNext/>
      <w:keepLines/>
      <w:spacing w:before="240"/>
      <w:outlineLvl w:val="0"/>
    </w:pPr>
    <w:rPr>
      <w:rFonts w:ascii="Open Sans Light" w:eastAsiaTheme="majorEastAsia" w:hAnsi="Open Sans Light" w:cstheme="majorBidi"/>
      <w:color w:val="6CC04A"/>
      <w:sz w:val="32"/>
      <w:szCs w:val="32"/>
    </w:rPr>
  </w:style>
  <w:style w:type="paragraph" w:styleId="Heading2">
    <w:name w:val="heading 2"/>
    <w:basedOn w:val="Normal"/>
    <w:next w:val="Normal"/>
    <w:link w:val="Heading2Char"/>
    <w:uiPriority w:val="9"/>
    <w:unhideWhenUsed/>
    <w:qFormat/>
    <w:rsid w:val="00421957"/>
    <w:pPr>
      <w:keepNext/>
      <w:keepLines/>
      <w:outlineLvl w:val="1"/>
    </w:pPr>
    <w:rPr>
      <w:rFonts w:ascii="Open Sans SemiBold" w:eastAsiaTheme="majorEastAsia" w:hAnsi="Open Sans SemiBold" w:cstheme="majorBidi"/>
      <w:b/>
      <w:bCs/>
      <w:color w:val="6CC04A"/>
      <w:sz w:val="26"/>
      <w:szCs w:val="26"/>
    </w:rPr>
  </w:style>
  <w:style w:type="paragraph" w:styleId="Heading3">
    <w:name w:val="heading 3"/>
    <w:basedOn w:val="Normal"/>
    <w:next w:val="Normal"/>
    <w:link w:val="Heading3Char"/>
    <w:uiPriority w:val="9"/>
    <w:unhideWhenUsed/>
    <w:qFormat/>
    <w:rsid w:val="00421957"/>
    <w:pPr>
      <w:keepNext/>
      <w:keepLines/>
      <w:outlineLvl w:val="2"/>
    </w:pPr>
    <w:rPr>
      <w:rFonts w:ascii="Open Sans SemiBold" w:eastAsiaTheme="majorEastAsia" w:hAnsi="Open Sans SemiBold" w:cstheme="majorBidi"/>
      <w:b/>
      <w:bCs/>
      <w:sz w:val="26"/>
    </w:rPr>
  </w:style>
  <w:style w:type="paragraph" w:styleId="Heading4">
    <w:name w:val="heading 4"/>
    <w:basedOn w:val="Normal"/>
    <w:next w:val="Normal"/>
    <w:link w:val="Heading4Char"/>
    <w:uiPriority w:val="9"/>
    <w:unhideWhenUsed/>
    <w:qFormat/>
    <w:rsid w:val="00421957"/>
    <w:pPr>
      <w:keepNext/>
      <w:keepLines/>
      <w:outlineLvl w:val="3"/>
    </w:pPr>
    <w:rPr>
      <w:rFonts w:ascii="Open Sans SemiBold" w:eastAsiaTheme="majorEastAsia" w:hAnsi="Open Sans SemiBold" w:cstheme="majorBidi"/>
      <w:b/>
      <w:bCs/>
      <w:color w:val="1F455C"/>
      <w:sz w:val="26"/>
    </w:rPr>
  </w:style>
  <w:style w:type="paragraph" w:styleId="Heading5">
    <w:name w:val="heading 5"/>
    <w:basedOn w:val="Normal"/>
    <w:next w:val="Normal"/>
    <w:link w:val="Heading5Char"/>
    <w:uiPriority w:val="9"/>
    <w:unhideWhenUsed/>
    <w:qFormat/>
    <w:rsid w:val="00421957"/>
    <w:pPr>
      <w:keepNext/>
      <w:keepLines/>
      <w:outlineLvl w:val="4"/>
    </w:pPr>
    <w:rPr>
      <w:rFonts w:ascii="Open Sans Light" w:eastAsiaTheme="majorEastAsia" w:hAnsi="Open Sans Light" w:cstheme="majorBidi"/>
      <w:i/>
      <w:iCs/>
      <w:color w:val="6CC04A"/>
    </w:rPr>
  </w:style>
  <w:style w:type="paragraph" w:styleId="Heading6">
    <w:name w:val="heading 6"/>
    <w:basedOn w:val="Normal"/>
    <w:next w:val="Normal"/>
    <w:link w:val="Heading6Char"/>
    <w:uiPriority w:val="9"/>
    <w:unhideWhenUsed/>
    <w:qFormat/>
    <w:rsid w:val="00421957"/>
    <w:pPr>
      <w:keepNext/>
      <w:keepLines/>
      <w:outlineLvl w:val="5"/>
    </w:pPr>
    <w:rPr>
      <w:rFonts w:ascii="Open Sans Light" w:eastAsiaTheme="majorEastAsia" w:hAnsi="Open Sans Light" w:cstheme="majorBidi"/>
      <w:i/>
      <w:iCs/>
    </w:rPr>
  </w:style>
  <w:style w:type="paragraph" w:styleId="Heading7">
    <w:name w:val="heading 7"/>
    <w:basedOn w:val="Normal"/>
    <w:next w:val="Normal"/>
    <w:link w:val="Heading7Char"/>
    <w:uiPriority w:val="9"/>
    <w:semiHidden/>
    <w:unhideWhenUsed/>
    <w:qFormat/>
    <w:rsid w:val="005B0CF9"/>
    <w:pPr>
      <w:keepNext/>
      <w:keepLines/>
      <w:outlineLvl w:val="6"/>
    </w:pPr>
    <w:rPr>
      <w:rFonts w:asciiTheme="majorHAnsi" w:eastAsiaTheme="majorEastAsia" w:hAnsiTheme="majorHAnsi" w:cstheme="majorBidi"/>
      <w:i/>
      <w:iCs/>
      <w:color w:val="346222" w:themeColor="accent1" w:themeShade="7F"/>
    </w:rPr>
  </w:style>
  <w:style w:type="paragraph" w:styleId="Heading8">
    <w:name w:val="heading 8"/>
    <w:basedOn w:val="Normal"/>
    <w:next w:val="Normal"/>
    <w:link w:val="Heading8Char"/>
    <w:uiPriority w:val="9"/>
    <w:semiHidden/>
    <w:unhideWhenUsed/>
    <w:qFormat/>
    <w:rsid w:val="005B0CF9"/>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B0CF9"/>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w:basedOn w:val="Normal"/>
    <w:link w:val="ListParagraphChar"/>
    <w:uiPriority w:val="1"/>
    <w:qFormat/>
    <w:rsid w:val="00421957"/>
    <w:pPr>
      <w:ind w:left="720"/>
      <w:contextualSpacing/>
    </w:pPr>
  </w:style>
  <w:style w:type="paragraph" w:styleId="Header">
    <w:name w:val="header"/>
    <w:basedOn w:val="Normal"/>
    <w:link w:val="HeaderChar"/>
    <w:uiPriority w:val="99"/>
    <w:unhideWhenUsed/>
    <w:rsid w:val="003D51B9"/>
    <w:pPr>
      <w:tabs>
        <w:tab w:val="center" w:pos="4680"/>
        <w:tab w:val="right" w:pos="9360"/>
      </w:tabs>
    </w:pPr>
  </w:style>
  <w:style w:type="character" w:customStyle="1" w:styleId="HeaderChar">
    <w:name w:val="Header Char"/>
    <w:basedOn w:val="DefaultParagraphFont"/>
    <w:link w:val="Header"/>
    <w:uiPriority w:val="99"/>
    <w:rsid w:val="003D51B9"/>
    <w:rPr>
      <w:rFonts w:ascii="Open Sans" w:hAnsi="Open Sans"/>
      <w:color w:val="414042"/>
      <w:sz w:val="22"/>
    </w:rPr>
  </w:style>
  <w:style w:type="paragraph" w:styleId="Footer">
    <w:name w:val="footer"/>
    <w:basedOn w:val="Normal"/>
    <w:link w:val="FooterChar"/>
    <w:uiPriority w:val="99"/>
    <w:unhideWhenUsed/>
    <w:rsid w:val="003D51B9"/>
    <w:pPr>
      <w:tabs>
        <w:tab w:val="center" w:pos="4680"/>
        <w:tab w:val="right" w:pos="9360"/>
      </w:tabs>
    </w:pPr>
  </w:style>
  <w:style w:type="character" w:customStyle="1" w:styleId="Heading1Char">
    <w:name w:val="Heading 1 Char"/>
    <w:basedOn w:val="DefaultParagraphFont"/>
    <w:link w:val="Heading1"/>
    <w:uiPriority w:val="9"/>
    <w:rsid w:val="00421957"/>
    <w:rPr>
      <w:rFonts w:ascii="Open Sans Light" w:eastAsiaTheme="majorEastAsia" w:hAnsi="Open Sans Light" w:cstheme="majorBidi"/>
      <w:color w:val="6CC04A"/>
      <w:sz w:val="32"/>
      <w:szCs w:val="32"/>
    </w:rPr>
  </w:style>
  <w:style w:type="character" w:customStyle="1" w:styleId="Heading3Char">
    <w:name w:val="Heading 3 Char"/>
    <w:basedOn w:val="DefaultParagraphFont"/>
    <w:link w:val="Heading3"/>
    <w:uiPriority w:val="9"/>
    <w:rsid w:val="00421957"/>
    <w:rPr>
      <w:rFonts w:ascii="Open Sans SemiBold" w:eastAsiaTheme="majorEastAsia" w:hAnsi="Open Sans SemiBold" w:cstheme="majorBidi"/>
      <w:b/>
      <w:bCs/>
      <w:color w:val="414042"/>
      <w:sz w:val="26"/>
    </w:rPr>
  </w:style>
  <w:style w:type="character" w:customStyle="1" w:styleId="Heading2Char">
    <w:name w:val="Heading 2 Char"/>
    <w:basedOn w:val="DefaultParagraphFont"/>
    <w:link w:val="Heading2"/>
    <w:uiPriority w:val="9"/>
    <w:rsid w:val="00421957"/>
    <w:rPr>
      <w:rFonts w:ascii="Open Sans SemiBold" w:eastAsiaTheme="majorEastAsia" w:hAnsi="Open Sans SemiBold" w:cstheme="majorBidi"/>
      <w:b/>
      <w:bCs/>
      <w:color w:val="6CC04A"/>
      <w:sz w:val="26"/>
      <w:szCs w:val="26"/>
    </w:rPr>
  </w:style>
  <w:style w:type="character" w:customStyle="1" w:styleId="FooterChar">
    <w:name w:val="Footer Char"/>
    <w:basedOn w:val="DefaultParagraphFont"/>
    <w:link w:val="Footer"/>
    <w:uiPriority w:val="99"/>
    <w:rsid w:val="003D51B9"/>
    <w:rPr>
      <w:rFonts w:ascii="Open Sans" w:hAnsi="Open Sans"/>
      <w:color w:val="414042"/>
      <w:sz w:val="22"/>
    </w:rPr>
  </w:style>
  <w:style w:type="paragraph" w:styleId="NormalWeb">
    <w:name w:val="Normal (Web)"/>
    <w:basedOn w:val="Normal"/>
    <w:link w:val="NormalWebChar"/>
    <w:uiPriority w:val="99"/>
    <w:unhideWhenUsed/>
    <w:rsid w:val="003D51B9"/>
    <w:pPr>
      <w:spacing w:before="100" w:beforeAutospacing="1" w:after="100" w:afterAutospacing="1"/>
    </w:pPr>
    <w:rPr>
      <w:rFonts w:ascii="Times New Roman" w:hAnsi="Times New Roman" w:cs="Times New Roman"/>
      <w:sz w:val="24"/>
    </w:rPr>
  </w:style>
  <w:style w:type="paragraph" w:styleId="Title">
    <w:name w:val="Title"/>
    <w:basedOn w:val="Normal"/>
    <w:next w:val="Normal"/>
    <w:link w:val="TitleChar"/>
    <w:uiPriority w:val="10"/>
    <w:qFormat/>
    <w:rsid w:val="007A5A56"/>
    <w:pPr>
      <w:spacing w:after="200"/>
      <w:contextualSpacing/>
      <w:jc w:val="center"/>
    </w:pPr>
    <w:rPr>
      <w:rFonts w:ascii="Open Sans Light" w:eastAsiaTheme="majorEastAsia" w:hAnsi="Open Sans Light" w:cstheme="majorBidi"/>
      <w:color w:val="6CC04A"/>
      <w:spacing w:val="-10"/>
      <w:kern w:val="28"/>
      <w:sz w:val="56"/>
      <w:szCs w:val="56"/>
    </w:rPr>
  </w:style>
  <w:style w:type="character" w:customStyle="1" w:styleId="TitleChar">
    <w:name w:val="Title Char"/>
    <w:basedOn w:val="DefaultParagraphFont"/>
    <w:link w:val="Title"/>
    <w:uiPriority w:val="10"/>
    <w:rsid w:val="007A5A56"/>
    <w:rPr>
      <w:rFonts w:ascii="Open Sans Light" w:eastAsiaTheme="majorEastAsia" w:hAnsi="Open Sans Light" w:cstheme="majorBidi"/>
      <w:color w:val="6CC04A"/>
      <w:spacing w:val="-10"/>
      <w:kern w:val="28"/>
      <w:sz w:val="56"/>
      <w:szCs w:val="56"/>
    </w:rPr>
  </w:style>
  <w:style w:type="character" w:customStyle="1" w:styleId="Heading4Char">
    <w:name w:val="Heading 4 Char"/>
    <w:basedOn w:val="DefaultParagraphFont"/>
    <w:link w:val="Heading4"/>
    <w:uiPriority w:val="9"/>
    <w:rsid w:val="00421957"/>
    <w:rPr>
      <w:rFonts w:ascii="Open Sans SemiBold" w:eastAsiaTheme="majorEastAsia" w:hAnsi="Open Sans SemiBold" w:cstheme="majorBidi"/>
      <w:b/>
      <w:bCs/>
      <w:color w:val="1F455C"/>
      <w:sz w:val="26"/>
    </w:rPr>
  </w:style>
  <w:style w:type="character" w:customStyle="1" w:styleId="Heading5Char">
    <w:name w:val="Heading 5 Char"/>
    <w:basedOn w:val="DefaultParagraphFont"/>
    <w:link w:val="Heading5"/>
    <w:uiPriority w:val="9"/>
    <w:rsid w:val="00421957"/>
    <w:rPr>
      <w:rFonts w:ascii="Open Sans Light" w:eastAsiaTheme="majorEastAsia" w:hAnsi="Open Sans Light" w:cstheme="majorBidi"/>
      <w:i/>
      <w:iCs/>
      <w:color w:val="6CC04A"/>
      <w:sz w:val="22"/>
    </w:rPr>
  </w:style>
  <w:style w:type="character" w:customStyle="1" w:styleId="Heading6Char">
    <w:name w:val="Heading 6 Char"/>
    <w:basedOn w:val="DefaultParagraphFont"/>
    <w:link w:val="Heading6"/>
    <w:uiPriority w:val="9"/>
    <w:rsid w:val="00421957"/>
    <w:rPr>
      <w:rFonts w:ascii="Open Sans Light" w:eastAsiaTheme="majorEastAsia" w:hAnsi="Open Sans Light" w:cstheme="majorBidi"/>
      <w:i/>
      <w:iCs/>
      <w:color w:val="414042"/>
      <w:sz w:val="22"/>
    </w:rPr>
  </w:style>
  <w:style w:type="paragraph" w:styleId="Subtitle">
    <w:name w:val="Subtitle"/>
    <w:basedOn w:val="Normal"/>
    <w:next w:val="Normal"/>
    <w:link w:val="SubtitleChar"/>
    <w:autoRedefine/>
    <w:uiPriority w:val="11"/>
    <w:qFormat/>
    <w:rsid w:val="009A7ADB"/>
    <w:pPr>
      <w:numPr>
        <w:ilvl w:val="1"/>
      </w:numPr>
      <w:spacing w:after="160"/>
      <w:ind w:firstLine="720"/>
    </w:pPr>
    <w:rPr>
      <w:rFonts w:ascii="Open Sans Light" w:eastAsiaTheme="minorEastAsia" w:hAnsi="Open Sans Light"/>
      <w:color w:val="414042" w:themeColor="accent2"/>
      <w:spacing w:val="15"/>
      <w:sz w:val="26"/>
      <w:szCs w:val="22"/>
    </w:rPr>
  </w:style>
  <w:style w:type="character" w:customStyle="1" w:styleId="SubtitleChar">
    <w:name w:val="Subtitle Char"/>
    <w:basedOn w:val="DefaultParagraphFont"/>
    <w:link w:val="Subtitle"/>
    <w:uiPriority w:val="11"/>
    <w:rsid w:val="009A7ADB"/>
    <w:rPr>
      <w:rFonts w:ascii="Open Sans Light" w:eastAsiaTheme="minorEastAsia" w:hAnsi="Open Sans Light"/>
      <w:color w:val="414042" w:themeColor="accent2"/>
      <w:spacing w:val="15"/>
      <w:sz w:val="26"/>
      <w:szCs w:val="22"/>
    </w:rPr>
  </w:style>
  <w:style w:type="character" w:styleId="SubtleEmphasis">
    <w:name w:val="Subtle Emphasis"/>
    <w:basedOn w:val="DefaultParagraphFont"/>
    <w:uiPriority w:val="19"/>
    <w:qFormat/>
    <w:rsid w:val="00421957"/>
    <w:rPr>
      <w:i/>
      <w:iCs/>
      <w:color w:val="404040" w:themeColor="text1" w:themeTint="BF"/>
    </w:rPr>
  </w:style>
  <w:style w:type="paragraph" w:styleId="Quote">
    <w:name w:val="Quote"/>
    <w:basedOn w:val="Normal"/>
    <w:next w:val="Normal"/>
    <w:link w:val="QuoteChar"/>
    <w:uiPriority w:val="29"/>
    <w:qFormat/>
    <w:rsid w:val="00421957"/>
    <w:pPr>
      <w:spacing w:before="200" w:after="160"/>
      <w:ind w:left="864" w:right="864"/>
      <w:jc w:val="center"/>
    </w:pPr>
    <w:rPr>
      <w:rFonts w:ascii="Open Sans Light" w:hAnsi="Open Sans Light"/>
      <w:i/>
      <w:iCs/>
    </w:rPr>
  </w:style>
  <w:style w:type="character" w:customStyle="1" w:styleId="QuoteChar">
    <w:name w:val="Quote Char"/>
    <w:basedOn w:val="DefaultParagraphFont"/>
    <w:link w:val="Quote"/>
    <w:uiPriority w:val="29"/>
    <w:rsid w:val="00421957"/>
    <w:rPr>
      <w:rFonts w:ascii="Open Sans Light" w:hAnsi="Open Sans Light"/>
      <w:i/>
      <w:iCs/>
      <w:color w:val="414042"/>
      <w:sz w:val="22"/>
    </w:rPr>
  </w:style>
  <w:style w:type="character" w:styleId="PageNumber">
    <w:name w:val="page number"/>
    <w:basedOn w:val="DefaultParagraphFont"/>
    <w:uiPriority w:val="99"/>
    <w:semiHidden/>
    <w:unhideWhenUsed/>
    <w:rsid w:val="00DA2D27"/>
  </w:style>
  <w:style w:type="character" w:styleId="PlaceholderText">
    <w:name w:val="Placeholder Text"/>
    <w:basedOn w:val="DefaultParagraphFont"/>
    <w:uiPriority w:val="99"/>
    <w:semiHidden/>
    <w:rsid w:val="00CF2713"/>
    <w:rPr>
      <w:color w:val="808080"/>
    </w:rPr>
  </w:style>
  <w:style w:type="character" w:styleId="Hyperlink">
    <w:name w:val="Hyperlink"/>
    <w:basedOn w:val="DefaultParagraphFont"/>
    <w:uiPriority w:val="99"/>
    <w:unhideWhenUsed/>
    <w:rsid w:val="00C72966"/>
    <w:rPr>
      <w:color w:val="6CC04A" w:themeColor="hyperlink"/>
      <w:u w:val="single"/>
    </w:rPr>
  </w:style>
  <w:style w:type="paragraph" w:styleId="BalloonText">
    <w:name w:val="Balloon Text"/>
    <w:basedOn w:val="Normal"/>
    <w:link w:val="BalloonTextChar"/>
    <w:uiPriority w:val="99"/>
    <w:semiHidden/>
    <w:unhideWhenUsed/>
    <w:rsid w:val="00F022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271"/>
    <w:rPr>
      <w:rFonts w:ascii="Segoe UI" w:hAnsi="Segoe UI" w:cs="Segoe UI"/>
      <w:sz w:val="18"/>
      <w:szCs w:val="18"/>
    </w:rPr>
  </w:style>
  <w:style w:type="character" w:styleId="CommentReference">
    <w:name w:val="annotation reference"/>
    <w:basedOn w:val="DefaultParagraphFont"/>
    <w:uiPriority w:val="99"/>
    <w:unhideWhenUsed/>
    <w:rsid w:val="008E56BD"/>
    <w:rPr>
      <w:sz w:val="18"/>
      <w:szCs w:val="18"/>
    </w:rPr>
  </w:style>
  <w:style w:type="paragraph" w:styleId="CommentText">
    <w:name w:val="annotation text"/>
    <w:basedOn w:val="Normal"/>
    <w:link w:val="CommentTextChar"/>
    <w:uiPriority w:val="99"/>
    <w:unhideWhenUsed/>
    <w:rsid w:val="008E56BD"/>
    <w:rPr>
      <w:sz w:val="24"/>
    </w:rPr>
  </w:style>
  <w:style w:type="character" w:customStyle="1" w:styleId="CommentTextChar">
    <w:name w:val="Comment Text Char"/>
    <w:basedOn w:val="DefaultParagraphFont"/>
    <w:link w:val="CommentText"/>
    <w:uiPriority w:val="99"/>
    <w:rsid w:val="008E56BD"/>
    <w:rPr>
      <w:rFonts w:ascii="Open Sans" w:hAnsi="Open Sans"/>
    </w:rPr>
  </w:style>
  <w:style w:type="paragraph" w:styleId="CommentSubject">
    <w:name w:val="annotation subject"/>
    <w:basedOn w:val="CommentText"/>
    <w:next w:val="CommentText"/>
    <w:link w:val="CommentSubjectChar"/>
    <w:uiPriority w:val="99"/>
    <w:semiHidden/>
    <w:unhideWhenUsed/>
    <w:rsid w:val="008E56BD"/>
    <w:rPr>
      <w:b/>
      <w:bCs/>
      <w:sz w:val="20"/>
      <w:szCs w:val="20"/>
    </w:rPr>
  </w:style>
  <w:style w:type="character" w:customStyle="1" w:styleId="CommentSubjectChar">
    <w:name w:val="Comment Subject Char"/>
    <w:basedOn w:val="CommentTextChar"/>
    <w:link w:val="CommentSubject"/>
    <w:uiPriority w:val="99"/>
    <w:semiHidden/>
    <w:rsid w:val="008E56BD"/>
    <w:rPr>
      <w:rFonts w:ascii="Open Sans" w:hAnsi="Open Sans"/>
      <w:b/>
      <w:bCs/>
      <w:sz w:val="20"/>
      <w:szCs w:val="20"/>
    </w:rPr>
  </w:style>
  <w:style w:type="paragraph" w:styleId="Revision">
    <w:name w:val="Revision"/>
    <w:hidden/>
    <w:uiPriority w:val="99"/>
    <w:semiHidden/>
    <w:rsid w:val="00805884"/>
    <w:rPr>
      <w:rFonts w:ascii="Open Sans" w:hAnsi="Open Sans"/>
      <w:sz w:val="22"/>
    </w:rPr>
  </w:style>
  <w:style w:type="paragraph" w:customStyle="1" w:styleId="Normal-Legal">
    <w:name w:val="Normal - Legal"/>
    <w:basedOn w:val="NormalWeb"/>
    <w:link w:val="Normal-LegalChar"/>
    <w:qFormat/>
    <w:rsid w:val="00C97EF4"/>
    <w:pPr>
      <w:spacing w:before="200" w:beforeAutospacing="0" w:after="200" w:afterAutospacing="0"/>
    </w:pPr>
    <w:rPr>
      <w:rFonts w:asciiTheme="minorHAnsi" w:hAnsiTheme="minorHAnsi" w:cstheme="minorHAnsi"/>
      <w:sz w:val="20"/>
      <w:szCs w:val="20"/>
    </w:rPr>
  </w:style>
  <w:style w:type="paragraph" w:customStyle="1" w:styleId="Legal-Numbered">
    <w:name w:val="Legal - Numbered"/>
    <w:basedOn w:val="NormalWeb"/>
    <w:next w:val="Normal"/>
    <w:link w:val="Legal-NumberedChar"/>
    <w:qFormat/>
    <w:rsid w:val="009A77D9"/>
    <w:pPr>
      <w:numPr>
        <w:numId w:val="1"/>
      </w:numPr>
      <w:spacing w:before="400" w:beforeAutospacing="0" w:after="200" w:afterAutospacing="0"/>
    </w:pPr>
    <w:rPr>
      <w:rFonts w:asciiTheme="minorHAnsi" w:hAnsiTheme="minorHAnsi" w:cstheme="minorHAnsi"/>
      <w:b/>
      <w:caps/>
      <w:sz w:val="20"/>
      <w:szCs w:val="20"/>
      <w:u w:val="single"/>
    </w:rPr>
  </w:style>
  <w:style w:type="character" w:customStyle="1" w:styleId="NormalWebChar">
    <w:name w:val="Normal (Web) Char"/>
    <w:basedOn w:val="DefaultParagraphFont"/>
    <w:link w:val="NormalWeb"/>
    <w:uiPriority w:val="99"/>
    <w:rsid w:val="00C97EF4"/>
    <w:rPr>
      <w:rFonts w:ascii="Times New Roman" w:hAnsi="Times New Roman" w:cs="Times New Roman"/>
    </w:rPr>
  </w:style>
  <w:style w:type="character" w:customStyle="1" w:styleId="Normal-LegalChar">
    <w:name w:val="Normal - Legal Char"/>
    <w:basedOn w:val="NormalWebChar"/>
    <w:link w:val="Normal-Legal"/>
    <w:rsid w:val="00C97EF4"/>
    <w:rPr>
      <w:rFonts w:ascii="Times New Roman" w:hAnsi="Times New Roman" w:cstheme="minorHAnsi"/>
      <w:sz w:val="20"/>
      <w:szCs w:val="20"/>
    </w:rPr>
  </w:style>
  <w:style w:type="numbering" w:customStyle="1" w:styleId="LegalNumbered">
    <w:name w:val="Legal Numbered"/>
    <w:basedOn w:val="NoList"/>
    <w:uiPriority w:val="99"/>
    <w:rsid w:val="00990528"/>
    <w:pPr>
      <w:numPr>
        <w:numId w:val="2"/>
      </w:numPr>
    </w:pPr>
  </w:style>
  <w:style w:type="character" w:customStyle="1" w:styleId="Legal-NumberedChar">
    <w:name w:val="Legal - Numbered Char"/>
    <w:basedOn w:val="NormalWebChar"/>
    <w:link w:val="Legal-Numbered"/>
    <w:rsid w:val="009A77D9"/>
    <w:rPr>
      <w:rFonts w:ascii="Times New Roman" w:hAnsi="Times New Roman" w:cstheme="minorHAnsi"/>
      <w:b/>
      <w:caps/>
      <w:sz w:val="20"/>
      <w:szCs w:val="20"/>
      <w:u w:val="single"/>
    </w:rPr>
  </w:style>
  <w:style w:type="paragraph" w:customStyle="1" w:styleId="LegalList">
    <w:name w:val="Legal List"/>
    <w:basedOn w:val="Normal-Legal"/>
    <w:link w:val="LegalListChar"/>
    <w:rsid w:val="00990528"/>
    <w:pPr>
      <w:numPr>
        <w:numId w:val="3"/>
      </w:numPr>
    </w:pPr>
    <w:rPr>
      <w:u w:val="single"/>
    </w:rPr>
  </w:style>
  <w:style w:type="character" w:customStyle="1" w:styleId="LegalListChar">
    <w:name w:val="Legal List Char"/>
    <w:basedOn w:val="Normal-LegalChar"/>
    <w:link w:val="LegalList"/>
    <w:rsid w:val="00990528"/>
    <w:rPr>
      <w:rFonts w:ascii="Times New Roman" w:hAnsi="Times New Roman" w:cstheme="minorHAnsi"/>
      <w:sz w:val="20"/>
      <w:szCs w:val="20"/>
      <w:u w:val="single"/>
    </w:rPr>
  </w:style>
  <w:style w:type="paragraph" w:customStyle="1" w:styleId="Default">
    <w:name w:val="Default"/>
    <w:rsid w:val="00123A89"/>
    <w:pPr>
      <w:widowControl w:val="0"/>
      <w:autoSpaceDE w:val="0"/>
      <w:autoSpaceDN w:val="0"/>
      <w:adjustRightInd w:val="0"/>
    </w:pPr>
    <w:rPr>
      <w:rFonts w:ascii="Times New Roman" w:eastAsia="Times New Roman" w:hAnsi="Times New Roman" w:cs="Times New Roman"/>
      <w:color w:val="000000"/>
    </w:rPr>
  </w:style>
  <w:style w:type="paragraph" w:customStyle="1" w:styleId="CM13">
    <w:name w:val="CM13"/>
    <w:basedOn w:val="Default"/>
    <w:next w:val="Default"/>
    <w:rsid w:val="00123A89"/>
  </w:style>
  <w:style w:type="table" w:styleId="TableGrid">
    <w:name w:val="Table Grid"/>
    <w:basedOn w:val="TableNormal"/>
    <w:uiPriority w:val="59"/>
    <w:rsid w:val="00123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WDefinition">
    <w:name w:val="FFW Definition"/>
    <w:basedOn w:val="Normal"/>
    <w:uiPriority w:val="13"/>
    <w:qFormat/>
    <w:rsid w:val="00714A23"/>
    <w:pPr>
      <w:numPr>
        <w:numId w:val="4"/>
      </w:numPr>
      <w:spacing w:before="240" w:line="260" w:lineRule="atLeast"/>
    </w:pPr>
    <w:rPr>
      <w:rFonts w:ascii="Arial" w:hAnsi="Arial"/>
      <w:sz w:val="20"/>
      <w:szCs w:val="22"/>
      <w:lang w:val="en-GB"/>
    </w:rPr>
  </w:style>
  <w:style w:type="paragraph" w:customStyle="1" w:styleId="FFWDefinitionLevel1">
    <w:name w:val="FFW Definition Level 1"/>
    <w:basedOn w:val="Normal"/>
    <w:uiPriority w:val="13"/>
    <w:qFormat/>
    <w:rsid w:val="00714A23"/>
    <w:pPr>
      <w:numPr>
        <w:ilvl w:val="1"/>
        <w:numId w:val="4"/>
      </w:numPr>
      <w:spacing w:before="240" w:line="260" w:lineRule="atLeast"/>
    </w:pPr>
    <w:rPr>
      <w:rFonts w:ascii="Arial" w:hAnsi="Arial"/>
      <w:sz w:val="20"/>
      <w:szCs w:val="22"/>
      <w:lang w:val="en-GB"/>
    </w:rPr>
  </w:style>
  <w:style w:type="paragraph" w:customStyle="1" w:styleId="FFWDefinitionLevel2">
    <w:name w:val="FFW Definition Level 2"/>
    <w:basedOn w:val="Normal"/>
    <w:uiPriority w:val="13"/>
    <w:qFormat/>
    <w:rsid w:val="00714A23"/>
    <w:pPr>
      <w:numPr>
        <w:ilvl w:val="2"/>
        <w:numId w:val="4"/>
      </w:numPr>
      <w:spacing w:before="240" w:line="260" w:lineRule="atLeast"/>
    </w:pPr>
    <w:rPr>
      <w:rFonts w:ascii="Arial" w:hAnsi="Arial"/>
      <w:sz w:val="20"/>
      <w:szCs w:val="22"/>
      <w:lang w:val="en-GB"/>
    </w:rPr>
  </w:style>
  <w:style w:type="numbering" w:customStyle="1" w:styleId="NumbListDefinitions">
    <w:name w:val="NumbList Definitions"/>
    <w:uiPriority w:val="99"/>
    <w:rsid w:val="00714A23"/>
    <w:pPr>
      <w:numPr>
        <w:numId w:val="4"/>
      </w:numPr>
    </w:pPr>
  </w:style>
  <w:style w:type="paragraph" w:customStyle="1" w:styleId="FFWLevel1">
    <w:name w:val="FFW Level 1"/>
    <w:basedOn w:val="Normal"/>
    <w:next w:val="FFWLevel2"/>
    <w:uiPriority w:val="4"/>
    <w:qFormat/>
    <w:rsid w:val="001151B1"/>
    <w:pPr>
      <w:keepNext/>
      <w:numPr>
        <w:numId w:val="6"/>
      </w:numPr>
      <w:spacing w:before="240" w:line="260" w:lineRule="atLeast"/>
    </w:pPr>
    <w:rPr>
      <w:rFonts w:ascii="Arial" w:hAnsi="Arial"/>
      <w:b/>
      <w:sz w:val="20"/>
      <w:szCs w:val="22"/>
      <w:lang w:val="en-GB"/>
    </w:rPr>
  </w:style>
  <w:style w:type="paragraph" w:customStyle="1" w:styleId="FFWLevel2">
    <w:name w:val="FFW Level 2"/>
    <w:basedOn w:val="Normal"/>
    <w:uiPriority w:val="4"/>
    <w:qFormat/>
    <w:rsid w:val="001151B1"/>
    <w:pPr>
      <w:numPr>
        <w:ilvl w:val="1"/>
        <w:numId w:val="6"/>
      </w:numPr>
      <w:spacing w:before="240" w:line="260" w:lineRule="atLeast"/>
    </w:pPr>
    <w:rPr>
      <w:rFonts w:ascii="Arial" w:hAnsi="Arial"/>
      <w:sz w:val="20"/>
      <w:szCs w:val="22"/>
      <w:lang w:val="en-GB"/>
    </w:rPr>
  </w:style>
  <w:style w:type="paragraph" w:customStyle="1" w:styleId="FFWLevel3">
    <w:name w:val="FFW Level 3"/>
    <w:basedOn w:val="Normal"/>
    <w:uiPriority w:val="4"/>
    <w:qFormat/>
    <w:rsid w:val="001151B1"/>
    <w:pPr>
      <w:numPr>
        <w:ilvl w:val="2"/>
        <w:numId w:val="6"/>
      </w:numPr>
      <w:spacing w:before="240" w:line="260" w:lineRule="atLeast"/>
    </w:pPr>
    <w:rPr>
      <w:rFonts w:ascii="Arial" w:hAnsi="Arial"/>
      <w:sz w:val="20"/>
      <w:szCs w:val="22"/>
      <w:lang w:val="en-GB"/>
    </w:rPr>
  </w:style>
  <w:style w:type="paragraph" w:customStyle="1" w:styleId="FFWLevel4">
    <w:name w:val="FFW Level 4"/>
    <w:basedOn w:val="Normal"/>
    <w:uiPriority w:val="5"/>
    <w:qFormat/>
    <w:rsid w:val="001151B1"/>
    <w:pPr>
      <w:numPr>
        <w:ilvl w:val="3"/>
        <w:numId w:val="6"/>
      </w:numPr>
      <w:spacing w:before="240" w:line="260" w:lineRule="atLeast"/>
    </w:pPr>
    <w:rPr>
      <w:rFonts w:ascii="Arial" w:hAnsi="Arial"/>
      <w:sz w:val="20"/>
      <w:szCs w:val="22"/>
      <w:lang w:val="en-GB"/>
    </w:rPr>
  </w:style>
  <w:style w:type="paragraph" w:customStyle="1" w:styleId="FFWLevel5">
    <w:name w:val="FFW Level 5"/>
    <w:basedOn w:val="Normal"/>
    <w:uiPriority w:val="5"/>
    <w:qFormat/>
    <w:rsid w:val="001151B1"/>
    <w:pPr>
      <w:numPr>
        <w:ilvl w:val="4"/>
        <w:numId w:val="6"/>
      </w:numPr>
      <w:spacing w:before="240" w:line="260" w:lineRule="atLeast"/>
    </w:pPr>
    <w:rPr>
      <w:rFonts w:ascii="Arial" w:hAnsi="Arial"/>
      <w:sz w:val="20"/>
      <w:szCs w:val="22"/>
      <w:lang w:val="en-GB"/>
    </w:rPr>
  </w:style>
  <w:style w:type="paragraph" w:customStyle="1" w:styleId="FFWLevel6">
    <w:name w:val="FFW Level 6"/>
    <w:basedOn w:val="Normal"/>
    <w:uiPriority w:val="5"/>
    <w:qFormat/>
    <w:rsid w:val="001151B1"/>
    <w:pPr>
      <w:numPr>
        <w:ilvl w:val="5"/>
        <w:numId w:val="6"/>
      </w:numPr>
      <w:spacing w:before="240" w:line="260" w:lineRule="atLeast"/>
    </w:pPr>
    <w:rPr>
      <w:rFonts w:ascii="Arial" w:hAnsi="Arial"/>
      <w:sz w:val="20"/>
      <w:szCs w:val="22"/>
      <w:lang w:val="en-GB"/>
    </w:rPr>
  </w:style>
  <w:style w:type="numbering" w:customStyle="1" w:styleId="NumbListLegal">
    <w:name w:val="NumbList Legal"/>
    <w:uiPriority w:val="99"/>
    <w:rsid w:val="001151B1"/>
    <w:pPr>
      <w:numPr>
        <w:numId w:val="5"/>
      </w:numPr>
    </w:pPr>
  </w:style>
  <w:style w:type="character" w:styleId="FollowedHyperlink">
    <w:name w:val="FollowedHyperlink"/>
    <w:basedOn w:val="DefaultParagraphFont"/>
    <w:uiPriority w:val="99"/>
    <w:semiHidden/>
    <w:unhideWhenUsed/>
    <w:rsid w:val="005B599D"/>
    <w:rPr>
      <w:color w:val="6CC04A" w:themeColor="followedHyperlink"/>
      <w:u w:val="single"/>
    </w:rPr>
  </w:style>
  <w:style w:type="paragraph" w:customStyle="1" w:styleId="Definition">
    <w:name w:val="Definition"/>
    <w:basedOn w:val="BodyText"/>
    <w:link w:val="DefinitionChar"/>
    <w:rsid w:val="00603553"/>
    <w:pPr>
      <w:numPr>
        <w:numId w:val="7"/>
      </w:numPr>
      <w:spacing w:after="0"/>
    </w:pPr>
    <w:rPr>
      <w:rFonts w:ascii="Times New Roman" w:eastAsia="Times New Roman" w:hAnsi="Times New Roman" w:cs="Times New Roman"/>
      <w:sz w:val="20"/>
      <w:szCs w:val="20"/>
      <w:lang w:val="en-GB"/>
    </w:rPr>
  </w:style>
  <w:style w:type="paragraph" w:customStyle="1" w:styleId="Definition1">
    <w:name w:val="Definition 1"/>
    <w:basedOn w:val="BodyText"/>
    <w:rsid w:val="00603553"/>
    <w:pPr>
      <w:numPr>
        <w:ilvl w:val="1"/>
        <w:numId w:val="7"/>
      </w:numPr>
      <w:tabs>
        <w:tab w:val="clear" w:pos="720"/>
      </w:tabs>
      <w:spacing w:after="0"/>
      <w:ind w:left="5040" w:hanging="720"/>
    </w:pPr>
    <w:rPr>
      <w:rFonts w:ascii="Times New Roman" w:eastAsia="Times New Roman" w:hAnsi="Times New Roman" w:cs="Times New Roman"/>
      <w:sz w:val="18"/>
      <w:szCs w:val="20"/>
      <w:lang w:val="en-GB"/>
    </w:rPr>
  </w:style>
  <w:style w:type="paragraph" w:customStyle="1" w:styleId="Definition2">
    <w:name w:val="Definition 2"/>
    <w:basedOn w:val="BodyText"/>
    <w:rsid w:val="00603553"/>
    <w:pPr>
      <w:numPr>
        <w:ilvl w:val="2"/>
        <w:numId w:val="7"/>
      </w:numPr>
      <w:tabs>
        <w:tab w:val="clear" w:pos="720"/>
      </w:tabs>
      <w:spacing w:after="0"/>
      <w:ind w:left="5760" w:hanging="720"/>
    </w:pPr>
    <w:rPr>
      <w:rFonts w:ascii="Times New Roman" w:eastAsia="Times New Roman" w:hAnsi="Times New Roman" w:cs="Times New Roman"/>
      <w:sz w:val="18"/>
      <w:szCs w:val="20"/>
      <w:lang w:val="en-GB"/>
    </w:rPr>
  </w:style>
  <w:style w:type="paragraph" w:customStyle="1" w:styleId="StyleDefinition11ptBold">
    <w:name w:val="Style Definition + 11 pt Bold"/>
    <w:basedOn w:val="Definition"/>
    <w:link w:val="StyleDefinition11ptBoldChar"/>
    <w:rsid w:val="00603553"/>
    <w:rPr>
      <w:b/>
      <w:bCs/>
    </w:rPr>
  </w:style>
  <w:style w:type="character" w:customStyle="1" w:styleId="DefinitionChar">
    <w:name w:val="Definition Char"/>
    <w:link w:val="Definition"/>
    <w:rsid w:val="00603553"/>
    <w:rPr>
      <w:rFonts w:ascii="Times New Roman" w:eastAsia="Times New Roman" w:hAnsi="Times New Roman" w:cs="Times New Roman"/>
      <w:sz w:val="20"/>
      <w:szCs w:val="20"/>
      <w:lang w:val="en-GB"/>
    </w:rPr>
  </w:style>
  <w:style w:type="character" w:customStyle="1" w:styleId="StyleDefinition11ptBoldChar">
    <w:name w:val="Style Definition + 11 pt Bold Char"/>
    <w:link w:val="StyleDefinition11ptBold"/>
    <w:rsid w:val="00603553"/>
    <w:rPr>
      <w:rFonts w:ascii="Times New Roman" w:eastAsia="Times New Roman" w:hAnsi="Times New Roman" w:cs="Times New Roman"/>
      <w:b/>
      <w:bCs/>
      <w:sz w:val="20"/>
      <w:szCs w:val="20"/>
      <w:lang w:val="en-GB"/>
    </w:rPr>
  </w:style>
  <w:style w:type="paragraph" w:styleId="BodyText">
    <w:name w:val="Body Text"/>
    <w:basedOn w:val="Normal"/>
    <w:link w:val="BodyTextChar"/>
    <w:uiPriority w:val="1"/>
    <w:unhideWhenUsed/>
    <w:qFormat/>
    <w:rsid w:val="00603553"/>
    <w:pPr>
      <w:spacing w:after="120"/>
    </w:pPr>
  </w:style>
  <w:style w:type="character" w:customStyle="1" w:styleId="BodyTextChar">
    <w:name w:val="Body Text Char"/>
    <w:basedOn w:val="DefaultParagraphFont"/>
    <w:link w:val="BodyText"/>
    <w:uiPriority w:val="1"/>
    <w:semiHidden/>
    <w:rsid w:val="00603553"/>
    <w:rPr>
      <w:rFonts w:ascii="Open Sans" w:hAnsi="Open Sans"/>
      <w:sz w:val="22"/>
    </w:rPr>
  </w:style>
  <w:style w:type="character" w:customStyle="1" w:styleId="cosearchterm10">
    <w:name w:val="co_searchterm10"/>
    <w:basedOn w:val="DefaultParagraphFont"/>
    <w:rsid w:val="0050696B"/>
    <w:rPr>
      <w:b/>
      <w:bCs/>
      <w:color w:val="252525"/>
    </w:rPr>
  </w:style>
  <w:style w:type="character" w:styleId="Strong">
    <w:name w:val="Strong"/>
    <w:basedOn w:val="DefaultParagraphFont"/>
    <w:uiPriority w:val="22"/>
    <w:qFormat/>
    <w:rsid w:val="00B248FF"/>
    <w:rPr>
      <w:b/>
      <w:bCs/>
    </w:rPr>
  </w:style>
  <w:style w:type="character" w:customStyle="1" w:styleId="khidentifier">
    <w:name w:val="kh_identifier"/>
    <w:basedOn w:val="DefaultParagraphFont"/>
    <w:rsid w:val="00B248FF"/>
    <w:rPr>
      <w:b w:val="0"/>
      <w:bCs w:val="0"/>
    </w:rPr>
  </w:style>
  <w:style w:type="paragraph" w:customStyle="1" w:styleId="PLHeading1">
    <w:name w:val="PL Heading 1"/>
    <w:basedOn w:val="Normal"/>
    <w:next w:val="PLHeading2"/>
    <w:qFormat/>
    <w:rsid w:val="007D7210"/>
    <w:pPr>
      <w:numPr>
        <w:numId w:val="8"/>
      </w:numPr>
      <w:spacing w:after="200" w:line="276" w:lineRule="auto"/>
    </w:pPr>
    <w:rPr>
      <w:rFonts w:asciiTheme="minorHAnsi" w:eastAsiaTheme="minorEastAsia" w:hAnsiTheme="minorHAnsi"/>
      <w:b/>
      <w:szCs w:val="22"/>
      <w:lang w:val="en-GB"/>
    </w:rPr>
  </w:style>
  <w:style w:type="paragraph" w:customStyle="1" w:styleId="PLHeading2">
    <w:name w:val="PL Heading 2"/>
    <w:basedOn w:val="PLHeading1"/>
    <w:qFormat/>
    <w:rsid w:val="001968DC"/>
    <w:pPr>
      <w:numPr>
        <w:ilvl w:val="1"/>
      </w:numPr>
    </w:pPr>
    <w:rPr>
      <w:b w:val="0"/>
    </w:rPr>
  </w:style>
  <w:style w:type="paragraph" w:customStyle="1" w:styleId="PLHeading3">
    <w:name w:val="PL Heading 3"/>
    <w:basedOn w:val="PLHeading2"/>
    <w:qFormat/>
    <w:rsid w:val="007D7210"/>
    <w:pPr>
      <w:numPr>
        <w:ilvl w:val="3"/>
      </w:numPr>
    </w:pPr>
  </w:style>
  <w:style w:type="paragraph" w:customStyle="1" w:styleId="Text1">
    <w:name w:val="Text 1"/>
    <w:basedOn w:val="Normal"/>
    <w:rsid w:val="0051204D"/>
    <w:pPr>
      <w:spacing w:after="240"/>
      <w:ind w:left="482"/>
    </w:pPr>
    <w:rPr>
      <w:rFonts w:ascii="Times New Roman" w:eastAsia="Times New Roman" w:hAnsi="Times New Roman" w:cs="Times New Roman"/>
      <w:sz w:val="24"/>
      <w:szCs w:val="20"/>
      <w:lang w:val="en-GB"/>
    </w:rPr>
  </w:style>
  <w:style w:type="paragraph" w:styleId="FootnoteText">
    <w:name w:val="footnote text"/>
    <w:basedOn w:val="Normal"/>
    <w:link w:val="FootnoteTextChar"/>
    <w:semiHidden/>
    <w:rsid w:val="0051204D"/>
    <w:pPr>
      <w:spacing w:after="240"/>
      <w:ind w:left="357" w:hanging="357"/>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51204D"/>
    <w:rPr>
      <w:rFonts w:ascii="Times New Roman" w:eastAsia="Times New Roman" w:hAnsi="Times New Roman" w:cs="Times New Roman"/>
      <w:sz w:val="20"/>
      <w:szCs w:val="20"/>
      <w:lang w:val="en-GB"/>
    </w:rPr>
  </w:style>
  <w:style w:type="paragraph" w:styleId="ListNumber5">
    <w:name w:val="List Number 5"/>
    <w:basedOn w:val="Normal"/>
    <w:rsid w:val="0051204D"/>
    <w:pPr>
      <w:numPr>
        <w:numId w:val="9"/>
      </w:numPr>
      <w:spacing w:after="240"/>
    </w:pPr>
    <w:rPr>
      <w:rFonts w:ascii="Times New Roman" w:eastAsia="Times New Roman" w:hAnsi="Times New Roman" w:cs="Times New Roman"/>
      <w:sz w:val="24"/>
      <w:szCs w:val="20"/>
      <w:lang w:val="en-GB"/>
    </w:rPr>
  </w:style>
  <w:style w:type="paragraph" w:customStyle="1" w:styleId="ZCom">
    <w:name w:val="Z_Com"/>
    <w:basedOn w:val="Normal"/>
    <w:next w:val="ZDGName"/>
    <w:uiPriority w:val="99"/>
    <w:rsid w:val="0051204D"/>
    <w:pPr>
      <w:widowControl w:val="0"/>
      <w:autoSpaceDE w:val="0"/>
      <w:autoSpaceDN w:val="0"/>
      <w:ind w:right="85"/>
    </w:pPr>
    <w:rPr>
      <w:rFonts w:ascii="Arial" w:eastAsia="Times New Roman" w:hAnsi="Arial" w:cs="Arial"/>
      <w:sz w:val="24"/>
      <w:lang w:val="en-GB" w:eastAsia="en-GB"/>
    </w:rPr>
  </w:style>
  <w:style w:type="paragraph" w:customStyle="1" w:styleId="ZDGName">
    <w:name w:val="Z_DGName"/>
    <w:basedOn w:val="Normal"/>
    <w:uiPriority w:val="99"/>
    <w:rsid w:val="0051204D"/>
    <w:pPr>
      <w:widowControl w:val="0"/>
      <w:autoSpaceDE w:val="0"/>
      <w:autoSpaceDN w:val="0"/>
      <w:ind w:right="85"/>
    </w:pPr>
    <w:rPr>
      <w:rFonts w:ascii="Arial" w:eastAsia="Times New Roman" w:hAnsi="Arial" w:cs="Arial"/>
      <w:sz w:val="16"/>
      <w:szCs w:val="16"/>
      <w:lang w:val="en-GB" w:eastAsia="en-GB"/>
    </w:rPr>
  </w:style>
  <w:style w:type="character" w:styleId="FootnoteReference">
    <w:name w:val="footnote reference"/>
    <w:semiHidden/>
    <w:unhideWhenUsed/>
    <w:rsid w:val="0051204D"/>
    <w:rPr>
      <w:vertAlign w:val="superscript"/>
    </w:rPr>
  </w:style>
  <w:style w:type="paragraph" w:customStyle="1" w:styleId="NormalCentered">
    <w:name w:val="Normal Centered"/>
    <w:basedOn w:val="Normal"/>
    <w:rsid w:val="0051204D"/>
    <w:pPr>
      <w:spacing w:before="120" w:after="120"/>
      <w:jc w:val="center"/>
    </w:pPr>
    <w:rPr>
      <w:rFonts w:ascii="Times New Roman" w:eastAsia="Calibri" w:hAnsi="Times New Roman" w:cs="Times New Roman"/>
      <w:sz w:val="24"/>
      <w:szCs w:val="22"/>
      <w:lang w:val="en-GB"/>
    </w:rPr>
  </w:style>
  <w:style w:type="paragraph" w:customStyle="1" w:styleId="NormalRight">
    <w:name w:val="Normal Right"/>
    <w:basedOn w:val="Normal"/>
    <w:rsid w:val="0051204D"/>
    <w:pPr>
      <w:spacing w:before="120" w:after="120"/>
      <w:jc w:val="right"/>
    </w:pPr>
    <w:rPr>
      <w:rFonts w:ascii="Times New Roman" w:eastAsia="Calibri" w:hAnsi="Times New Roman" w:cs="Times New Roman"/>
      <w:sz w:val="24"/>
      <w:szCs w:val="22"/>
      <w:lang w:val="en-GB"/>
    </w:rPr>
  </w:style>
  <w:style w:type="paragraph" w:customStyle="1" w:styleId="Point0">
    <w:name w:val="Point 0"/>
    <w:basedOn w:val="Normal"/>
    <w:rsid w:val="0051204D"/>
    <w:pPr>
      <w:spacing w:before="120" w:after="120"/>
      <w:ind w:left="850" w:hanging="850"/>
    </w:pPr>
    <w:rPr>
      <w:rFonts w:ascii="Times New Roman" w:eastAsia="Calibri" w:hAnsi="Times New Roman" w:cs="Times New Roman"/>
      <w:sz w:val="24"/>
      <w:szCs w:val="22"/>
      <w:lang w:val="en-GB"/>
    </w:rPr>
  </w:style>
  <w:style w:type="paragraph" w:customStyle="1" w:styleId="Point1">
    <w:name w:val="Point 1"/>
    <w:basedOn w:val="Normal"/>
    <w:rsid w:val="0051204D"/>
    <w:pPr>
      <w:spacing w:before="120" w:after="120"/>
      <w:ind w:left="1417" w:hanging="567"/>
    </w:pPr>
    <w:rPr>
      <w:rFonts w:ascii="Times New Roman" w:eastAsia="Calibri" w:hAnsi="Times New Roman" w:cs="Times New Roman"/>
      <w:sz w:val="24"/>
      <w:szCs w:val="22"/>
      <w:lang w:val="en-GB"/>
    </w:rPr>
  </w:style>
  <w:style w:type="paragraph" w:customStyle="1" w:styleId="ManualNumPar1">
    <w:name w:val="Manual NumPar 1"/>
    <w:basedOn w:val="Normal"/>
    <w:next w:val="Text1"/>
    <w:rsid w:val="0051204D"/>
    <w:pPr>
      <w:spacing w:before="120" w:after="120"/>
      <w:ind w:left="850" w:hanging="850"/>
    </w:pPr>
    <w:rPr>
      <w:rFonts w:ascii="Times New Roman" w:eastAsia="Calibri" w:hAnsi="Times New Roman" w:cs="Times New Roman"/>
      <w:sz w:val="24"/>
      <w:szCs w:val="22"/>
      <w:lang w:val="en-GB"/>
    </w:rPr>
  </w:style>
  <w:style w:type="paragraph" w:customStyle="1" w:styleId="Annexetitre">
    <w:name w:val="Annexe titre"/>
    <w:basedOn w:val="Normal"/>
    <w:next w:val="Normal"/>
    <w:rsid w:val="0051204D"/>
    <w:pPr>
      <w:spacing w:before="120" w:after="120"/>
      <w:jc w:val="center"/>
    </w:pPr>
    <w:rPr>
      <w:rFonts w:ascii="Times New Roman" w:eastAsia="Calibri" w:hAnsi="Times New Roman" w:cs="Times New Roman"/>
      <w:b/>
      <w:sz w:val="24"/>
      <w:szCs w:val="22"/>
      <w:u w:val="single"/>
      <w:lang w:val="en-GB"/>
    </w:rPr>
  </w:style>
  <w:style w:type="paragraph" w:customStyle="1" w:styleId="Titrearticle">
    <w:name w:val="Titre article"/>
    <w:basedOn w:val="Normal"/>
    <w:next w:val="Normal"/>
    <w:rsid w:val="0051204D"/>
    <w:pPr>
      <w:keepNext/>
      <w:spacing w:before="360" w:after="120"/>
      <w:jc w:val="center"/>
    </w:pPr>
    <w:rPr>
      <w:rFonts w:ascii="Times New Roman" w:eastAsia="Calibri" w:hAnsi="Times New Roman" w:cs="Times New Roman"/>
      <w:i/>
      <w:sz w:val="24"/>
      <w:szCs w:val="22"/>
      <w:lang w:val="en-GB"/>
    </w:rPr>
  </w:style>
  <w:style w:type="character" w:customStyle="1" w:styleId="ListParagraphChar">
    <w:name w:val="List Paragraph Char"/>
    <w:aliases w:val="Bulleted List Char"/>
    <w:basedOn w:val="DefaultParagraphFont"/>
    <w:link w:val="ListParagraph"/>
    <w:uiPriority w:val="3"/>
    <w:rsid w:val="000B6DD8"/>
    <w:rPr>
      <w:rFonts w:ascii="Open Sans" w:hAnsi="Open Sans"/>
      <w:sz w:val="22"/>
    </w:rPr>
  </w:style>
  <w:style w:type="table" w:styleId="GridTable1Light">
    <w:name w:val="Grid Table 1 Light"/>
    <w:basedOn w:val="TableNormal"/>
    <w:uiPriority w:val="46"/>
    <w:rsid w:val="000B6DD8"/>
    <w:pPr>
      <w:spacing w:before="200"/>
    </w:pPr>
    <w:rPr>
      <w:color w:val="414042" w:themeColor="accent2"/>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0B6DD8"/>
    <w:pPr>
      <w:widowControl w:val="0"/>
      <w:autoSpaceDE w:val="0"/>
      <w:autoSpaceDN w:val="0"/>
      <w:ind w:left="103"/>
    </w:pPr>
    <w:rPr>
      <w:rFonts w:ascii="Tahoma" w:eastAsia="Tahoma" w:hAnsi="Tahoma" w:cs="Tahoma"/>
      <w:szCs w:val="22"/>
    </w:rPr>
  </w:style>
  <w:style w:type="character" w:styleId="UnresolvedMention">
    <w:name w:val="Unresolved Mention"/>
    <w:basedOn w:val="DefaultParagraphFont"/>
    <w:uiPriority w:val="99"/>
    <w:rsid w:val="00022259"/>
    <w:rPr>
      <w:color w:val="808080"/>
      <w:shd w:val="clear" w:color="auto" w:fill="E6E6E6"/>
    </w:rPr>
  </w:style>
  <w:style w:type="paragraph" w:styleId="Bibliography">
    <w:name w:val="Bibliography"/>
    <w:basedOn w:val="Normal"/>
    <w:next w:val="Normal"/>
    <w:uiPriority w:val="37"/>
    <w:semiHidden/>
    <w:unhideWhenUsed/>
    <w:rsid w:val="005B0CF9"/>
  </w:style>
  <w:style w:type="paragraph" w:styleId="BlockText">
    <w:name w:val="Block Text"/>
    <w:basedOn w:val="Normal"/>
    <w:uiPriority w:val="99"/>
    <w:semiHidden/>
    <w:unhideWhenUsed/>
    <w:rsid w:val="005B0CF9"/>
    <w:pPr>
      <w:pBdr>
        <w:top w:val="single" w:sz="2" w:space="10" w:color="6CC04A" w:themeColor="accent1"/>
        <w:left w:val="single" w:sz="2" w:space="10" w:color="6CC04A" w:themeColor="accent1"/>
        <w:bottom w:val="single" w:sz="2" w:space="10" w:color="6CC04A" w:themeColor="accent1"/>
        <w:right w:val="single" w:sz="2" w:space="10" w:color="6CC04A" w:themeColor="accent1"/>
      </w:pBdr>
      <w:ind w:left="1152" w:right="1152"/>
    </w:pPr>
    <w:rPr>
      <w:rFonts w:asciiTheme="minorHAnsi" w:eastAsiaTheme="minorEastAsia" w:hAnsiTheme="minorHAnsi"/>
      <w:i/>
      <w:iCs/>
      <w:color w:val="6CC04A" w:themeColor="accent1"/>
    </w:rPr>
  </w:style>
  <w:style w:type="paragraph" w:styleId="BodyText2">
    <w:name w:val="Body Text 2"/>
    <w:basedOn w:val="Normal"/>
    <w:link w:val="BodyText2Char"/>
    <w:uiPriority w:val="99"/>
    <w:semiHidden/>
    <w:unhideWhenUsed/>
    <w:rsid w:val="005B0CF9"/>
    <w:pPr>
      <w:spacing w:after="120" w:line="480" w:lineRule="auto"/>
    </w:pPr>
  </w:style>
  <w:style w:type="character" w:customStyle="1" w:styleId="BodyText2Char">
    <w:name w:val="Body Text 2 Char"/>
    <w:basedOn w:val="DefaultParagraphFont"/>
    <w:link w:val="BodyText2"/>
    <w:uiPriority w:val="99"/>
    <w:semiHidden/>
    <w:rsid w:val="005B0CF9"/>
    <w:rPr>
      <w:rFonts w:ascii="Open Sans" w:hAnsi="Open Sans"/>
      <w:sz w:val="22"/>
    </w:rPr>
  </w:style>
  <w:style w:type="paragraph" w:styleId="BodyText3">
    <w:name w:val="Body Text 3"/>
    <w:basedOn w:val="Normal"/>
    <w:link w:val="BodyText3Char"/>
    <w:uiPriority w:val="99"/>
    <w:semiHidden/>
    <w:unhideWhenUsed/>
    <w:rsid w:val="005B0CF9"/>
    <w:pPr>
      <w:spacing w:after="120"/>
    </w:pPr>
    <w:rPr>
      <w:sz w:val="16"/>
      <w:szCs w:val="16"/>
    </w:rPr>
  </w:style>
  <w:style w:type="character" w:customStyle="1" w:styleId="BodyText3Char">
    <w:name w:val="Body Text 3 Char"/>
    <w:basedOn w:val="DefaultParagraphFont"/>
    <w:link w:val="BodyText3"/>
    <w:uiPriority w:val="99"/>
    <w:semiHidden/>
    <w:rsid w:val="005B0CF9"/>
    <w:rPr>
      <w:rFonts w:ascii="Open Sans" w:hAnsi="Open Sans"/>
      <w:sz w:val="16"/>
      <w:szCs w:val="16"/>
    </w:rPr>
  </w:style>
  <w:style w:type="paragraph" w:styleId="BodyTextFirstIndent">
    <w:name w:val="Body Text First Indent"/>
    <w:basedOn w:val="BodyText"/>
    <w:link w:val="BodyTextFirstIndentChar"/>
    <w:uiPriority w:val="99"/>
    <w:semiHidden/>
    <w:unhideWhenUsed/>
    <w:rsid w:val="005B0CF9"/>
    <w:pPr>
      <w:spacing w:after="0"/>
      <w:ind w:firstLine="360"/>
    </w:pPr>
  </w:style>
  <w:style w:type="character" w:customStyle="1" w:styleId="BodyTextFirstIndentChar">
    <w:name w:val="Body Text First Indent Char"/>
    <w:basedOn w:val="BodyTextChar"/>
    <w:link w:val="BodyTextFirstIndent"/>
    <w:uiPriority w:val="99"/>
    <w:semiHidden/>
    <w:rsid w:val="005B0CF9"/>
    <w:rPr>
      <w:rFonts w:ascii="Open Sans" w:hAnsi="Open Sans"/>
      <w:sz w:val="22"/>
    </w:rPr>
  </w:style>
  <w:style w:type="paragraph" w:styleId="BodyTextIndent">
    <w:name w:val="Body Text Indent"/>
    <w:basedOn w:val="Normal"/>
    <w:link w:val="BodyTextIndentChar"/>
    <w:uiPriority w:val="99"/>
    <w:semiHidden/>
    <w:unhideWhenUsed/>
    <w:rsid w:val="005B0CF9"/>
    <w:pPr>
      <w:spacing w:after="120"/>
      <w:ind w:left="360"/>
    </w:pPr>
  </w:style>
  <w:style w:type="character" w:customStyle="1" w:styleId="BodyTextIndentChar">
    <w:name w:val="Body Text Indent Char"/>
    <w:basedOn w:val="DefaultParagraphFont"/>
    <w:link w:val="BodyTextIndent"/>
    <w:uiPriority w:val="99"/>
    <w:semiHidden/>
    <w:rsid w:val="005B0CF9"/>
    <w:rPr>
      <w:rFonts w:ascii="Open Sans" w:hAnsi="Open Sans"/>
      <w:sz w:val="22"/>
    </w:rPr>
  </w:style>
  <w:style w:type="paragraph" w:styleId="BodyTextFirstIndent2">
    <w:name w:val="Body Text First Indent 2"/>
    <w:basedOn w:val="BodyTextIndent"/>
    <w:link w:val="BodyTextFirstIndent2Char"/>
    <w:uiPriority w:val="99"/>
    <w:semiHidden/>
    <w:unhideWhenUsed/>
    <w:rsid w:val="005B0CF9"/>
    <w:pPr>
      <w:spacing w:after="0"/>
      <w:ind w:firstLine="360"/>
    </w:pPr>
  </w:style>
  <w:style w:type="character" w:customStyle="1" w:styleId="BodyTextFirstIndent2Char">
    <w:name w:val="Body Text First Indent 2 Char"/>
    <w:basedOn w:val="BodyTextIndentChar"/>
    <w:link w:val="BodyTextFirstIndent2"/>
    <w:uiPriority w:val="99"/>
    <w:semiHidden/>
    <w:rsid w:val="005B0CF9"/>
    <w:rPr>
      <w:rFonts w:ascii="Open Sans" w:hAnsi="Open Sans"/>
      <w:sz w:val="22"/>
    </w:rPr>
  </w:style>
  <w:style w:type="paragraph" w:styleId="BodyTextIndent2">
    <w:name w:val="Body Text Indent 2"/>
    <w:basedOn w:val="Normal"/>
    <w:link w:val="BodyTextIndent2Char"/>
    <w:uiPriority w:val="99"/>
    <w:semiHidden/>
    <w:unhideWhenUsed/>
    <w:rsid w:val="005B0CF9"/>
    <w:pPr>
      <w:spacing w:after="120" w:line="480" w:lineRule="auto"/>
      <w:ind w:left="360"/>
    </w:pPr>
  </w:style>
  <w:style w:type="character" w:customStyle="1" w:styleId="BodyTextIndent2Char">
    <w:name w:val="Body Text Indent 2 Char"/>
    <w:basedOn w:val="DefaultParagraphFont"/>
    <w:link w:val="BodyTextIndent2"/>
    <w:uiPriority w:val="99"/>
    <w:semiHidden/>
    <w:rsid w:val="005B0CF9"/>
    <w:rPr>
      <w:rFonts w:ascii="Open Sans" w:hAnsi="Open Sans"/>
      <w:sz w:val="22"/>
    </w:rPr>
  </w:style>
  <w:style w:type="paragraph" w:styleId="BodyTextIndent3">
    <w:name w:val="Body Text Indent 3"/>
    <w:basedOn w:val="Normal"/>
    <w:link w:val="BodyTextIndent3Char"/>
    <w:uiPriority w:val="99"/>
    <w:semiHidden/>
    <w:unhideWhenUsed/>
    <w:rsid w:val="005B0CF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B0CF9"/>
    <w:rPr>
      <w:rFonts w:ascii="Open Sans" w:hAnsi="Open Sans"/>
      <w:sz w:val="16"/>
      <w:szCs w:val="16"/>
    </w:rPr>
  </w:style>
  <w:style w:type="paragraph" w:styleId="Caption">
    <w:name w:val="caption"/>
    <w:basedOn w:val="Normal"/>
    <w:next w:val="Normal"/>
    <w:uiPriority w:val="35"/>
    <w:semiHidden/>
    <w:unhideWhenUsed/>
    <w:qFormat/>
    <w:rsid w:val="005B0CF9"/>
    <w:pPr>
      <w:spacing w:after="200"/>
    </w:pPr>
    <w:rPr>
      <w:i/>
      <w:iCs/>
      <w:color w:val="1F455C" w:themeColor="text2"/>
      <w:sz w:val="18"/>
      <w:szCs w:val="18"/>
    </w:rPr>
  </w:style>
  <w:style w:type="paragraph" w:styleId="Closing">
    <w:name w:val="Closing"/>
    <w:basedOn w:val="Normal"/>
    <w:link w:val="ClosingChar"/>
    <w:uiPriority w:val="99"/>
    <w:semiHidden/>
    <w:unhideWhenUsed/>
    <w:rsid w:val="005B0CF9"/>
    <w:pPr>
      <w:ind w:left="4320"/>
    </w:pPr>
  </w:style>
  <w:style w:type="character" w:customStyle="1" w:styleId="ClosingChar">
    <w:name w:val="Closing Char"/>
    <w:basedOn w:val="DefaultParagraphFont"/>
    <w:link w:val="Closing"/>
    <w:uiPriority w:val="99"/>
    <w:semiHidden/>
    <w:rsid w:val="005B0CF9"/>
    <w:rPr>
      <w:rFonts w:ascii="Open Sans" w:hAnsi="Open Sans"/>
      <w:sz w:val="22"/>
    </w:rPr>
  </w:style>
  <w:style w:type="paragraph" w:styleId="Date">
    <w:name w:val="Date"/>
    <w:basedOn w:val="Normal"/>
    <w:next w:val="Normal"/>
    <w:link w:val="DateChar"/>
    <w:uiPriority w:val="99"/>
    <w:semiHidden/>
    <w:unhideWhenUsed/>
    <w:rsid w:val="005B0CF9"/>
  </w:style>
  <w:style w:type="character" w:customStyle="1" w:styleId="DateChar">
    <w:name w:val="Date Char"/>
    <w:basedOn w:val="DefaultParagraphFont"/>
    <w:link w:val="Date"/>
    <w:uiPriority w:val="99"/>
    <w:semiHidden/>
    <w:rsid w:val="005B0CF9"/>
    <w:rPr>
      <w:rFonts w:ascii="Open Sans" w:hAnsi="Open Sans"/>
      <w:sz w:val="22"/>
    </w:rPr>
  </w:style>
  <w:style w:type="paragraph" w:styleId="DocumentMap">
    <w:name w:val="Document Map"/>
    <w:basedOn w:val="Normal"/>
    <w:link w:val="DocumentMapChar"/>
    <w:uiPriority w:val="99"/>
    <w:semiHidden/>
    <w:unhideWhenUsed/>
    <w:rsid w:val="005B0CF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B0CF9"/>
    <w:rPr>
      <w:rFonts w:ascii="Segoe UI" w:hAnsi="Segoe UI" w:cs="Segoe UI"/>
      <w:sz w:val="16"/>
      <w:szCs w:val="16"/>
    </w:rPr>
  </w:style>
  <w:style w:type="paragraph" w:styleId="E-mailSignature">
    <w:name w:val="E-mail Signature"/>
    <w:basedOn w:val="Normal"/>
    <w:link w:val="E-mailSignatureChar"/>
    <w:uiPriority w:val="99"/>
    <w:semiHidden/>
    <w:unhideWhenUsed/>
    <w:rsid w:val="005B0CF9"/>
  </w:style>
  <w:style w:type="character" w:customStyle="1" w:styleId="E-mailSignatureChar">
    <w:name w:val="E-mail Signature Char"/>
    <w:basedOn w:val="DefaultParagraphFont"/>
    <w:link w:val="E-mailSignature"/>
    <w:uiPriority w:val="99"/>
    <w:semiHidden/>
    <w:rsid w:val="005B0CF9"/>
    <w:rPr>
      <w:rFonts w:ascii="Open Sans" w:hAnsi="Open Sans"/>
      <w:sz w:val="22"/>
    </w:rPr>
  </w:style>
  <w:style w:type="paragraph" w:styleId="EndnoteText">
    <w:name w:val="endnote text"/>
    <w:basedOn w:val="Normal"/>
    <w:link w:val="EndnoteTextChar"/>
    <w:uiPriority w:val="99"/>
    <w:semiHidden/>
    <w:unhideWhenUsed/>
    <w:rsid w:val="005B0CF9"/>
    <w:rPr>
      <w:sz w:val="20"/>
      <w:szCs w:val="20"/>
    </w:rPr>
  </w:style>
  <w:style w:type="character" w:customStyle="1" w:styleId="EndnoteTextChar">
    <w:name w:val="Endnote Text Char"/>
    <w:basedOn w:val="DefaultParagraphFont"/>
    <w:link w:val="EndnoteText"/>
    <w:uiPriority w:val="99"/>
    <w:semiHidden/>
    <w:rsid w:val="005B0CF9"/>
    <w:rPr>
      <w:rFonts w:ascii="Open Sans" w:hAnsi="Open Sans"/>
      <w:sz w:val="20"/>
      <w:szCs w:val="20"/>
    </w:rPr>
  </w:style>
  <w:style w:type="paragraph" w:styleId="EnvelopeAddress">
    <w:name w:val="envelope address"/>
    <w:basedOn w:val="Normal"/>
    <w:uiPriority w:val="99"/>
    <w:semiHidden/>
    <w:unhideWhenUsed/>
    <w:rsid w:val="005B0CF9"/>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5B0CF9"/>
    <w:rPr>
      <w:rFonts w:asciiTheme="majorHAnsi" w:eastAsiaTheme="majorEastAsia" w:hAnsiTheme="majorHAnsi" w:cstheme="majorBidi"/>
      <w:sz w:val="20"/>
      <w:szCs w:val="20"/>
    </w:rPr>
  </w:style>
  <w:style w:type="character" w:customStyle="1" w:styleId="Heading7Char">
    <w:name w:val="Heading 7 Char"/>
    <w:basedOn w:val="DefaultParagraphFont"/>
    <w:link w:val="Heading7"/>
    <w:uiPriority w:val="9"/>
    <w:semiHidden/>
    <w:rsid w:val="005B0CF9"/>
    <w:rPr>
      <w:rFonts w:asciiTheme="majorHAnsi" w:eastAsiaTheme="majorEastAsia" w:hAnsiTheme="majorHAnsi" w:cstheme="majorBidi"/>
      <w:i/>
      <w:iCs/>
      <w:color w:val="346222" w:themeColor="accent1" w:themeShade="7F"/>
      <w:sz w:val="22"/>
    </w:rPr>
  </w:style>
  <w:style w:type="character" w:customStyle="1" w:styleId="Heading8Char">
    <w:name w:val="Heading 8 Char"/>
    <w:basedOn w:val="DefaultParagraphFont"/>
    <w:link w:val="Heading8"/>
    <w:uiPriority w:val="9"/>
    <w:semiHidden/>
    <w:rsid w:val="005B0CF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B0CF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5B0CF9"/>
    <w:rPr>
      <w:i/>
      <w:iCs/>
    </w:rPr>
  </w:style>
  <w:style w:type="character" w:customStyle="1" w:styleId="HTMLAddressChar">
    <w:name w:val="HTML Address Char"/>
    <w:basedOn w:val="DefaultParagraphFont"/>
    <w:link w:val="HTMLAddress"/>
    <w:uiPriority w:val="99"/>
    <w:semiHidden/>
    <w:rsid w:val="005B0CF9"/>
    <w:rPr>
      <w:rFonts w:ascii="Open Sans" w:hAnsi="Open Sans"/>
      <w:i/>
      <w:iCs/>
      <w:sz w:val="22"/>
    </w:rPr>
  </w:style>
  <w:style w:type="paragraph" w:styleId="HTMLPreformatted">
    <w:name w:val="HTML Preformatted"/>
    <w:basedOn w:val="Normal"/>
    <w:link w:val="HTMLPreformattedChar"/>
    <w:uiPriority w:val="99"/>
    <w:semiHidden/>
    <w:unhideWhenUsed/>
    <w:rsid w:val="005B0CF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B0CF9"/>
    <w:rPr>
      <w:rFonts w:ascii="Consolas" w:hAnsi="Consolas"/>
      <w:sz w:val="20"/>
      <w:szCs w:val="20"/>
    </w:rPr>
  </w:style>
  <w:style w:type="paragraph" w:styleId="Index1">
    <w:name w:val="index 1"/>
    <w:basedOn w:val="Normal"/>
    <w:next w:val="Normal"/>
    <w:autoRedefine/>
    <w:uiPriority w:val="99"/>
    <w:semiHidden/>
    <w:unhideWhenUsed/>
    <w:rsid w:val="005B0CF9"/>
    <w:pPr>
      <w:ind w:left="220" w:hanging="220"/>
    </w:pPr>
  </w:style>
  <w:style w:type="paragraph" w:styleId="Index2">
    <w:name w:val="index 2"/>
    <w:basedOn w:val="Normal"/>
    <w:next w:val="Normal"/>
    <w:autoRedefine/>
    <w:uiPriority w:val="99"/>
    <w:semiHidden/>
    <w:unhideWhenUsed/>
    <w:rsid w:val="005B0CF9"/>
    <w:pPr>
      <w:ind w:left="440" w:hanging="220"/>
    </w:pPr>
  </w:style>
  <w:style w:type="paragraph" w:styleId="Index3">
    <w:name w:val="index 3"/>
    <w:basedOn w:val="Normal"/>
    <w:next w:val="Normal"/>
    <w:autoRedefine/>
    <w:uiPriority w:val="99"/>
    <w:semiHidden/>
    <w:unhideWhenUsed/>
    <w:rsid w:val="005B0CF9"/>
    <w:pPr>
      <w:ind w:left="660" w:hanging="220"/>
    </w:pPr>
  </w:style>
  <w:style w:type="paragraph" w:styleId="Index4">
    <w:name w:val="index 4"/>
    <w:basedOn w:val="Normal"/>
    <w:next w:val="Normal"/>
    <w:autoRedefine/>
    <w:uiPriority w:val="99"/>
    <w:semiHidden/>
    <w:unhideWhenUsed/>
    <w:rsid w:val="005B0CF9"/>
    <w:pPr>
      <w:ind w:left="880" w:hanging="220"/>
    </w:pPr>
  </w:style>
  <w:style w:type="paragraph" w:styleId="Index5">
    <w:name w:val="index 5"/>
    <w:basedOn w:val="Normal"/>
    <w:next w:val="Normal"/>
    <w:autoRedefine/>
    <w:uiPriority w:val="99"/>
    <w:semiHidden/>
    <w:unhideWhenUsed/>
    <w:rsid w:val="005B0CF9"/>
    <w:pPr>
      <w:ind w:left="1100" w:hanging="220"/>
    </w:pPr>
  </w:style>
  <w:style w:type="paragraph" w:styleId="Index6">
    <w:name w:val="index 6"/>
    <w:basedOn w:val="Normal"/>
    <w:next w:val="Normal"/>
    <w:autoRedefine/>
    <w:uiPriority w:val="99"/>
    <w:semiHidden/>
    <w:unhideWhenUsed/>
    <w:rsid w:val="005B0CF9"/>
    <w:pPr>
      <w:ind w:left="1320" w:hanging="220"/>
    </w:pPr>
  </w:style>
  <w:style w:type="paragraph" w:styleId="Index7">
    <w:name w:val="index 7"/>
    <w:basedOn w:val="Normal"/>
    <w:next w:val="Normal"/>
    <w:autoRedefine/>
    <w:uiPriority w:val="99"/>
    <w:semiHidden/>
    <w:unhideWhenUsed/>
    <w:rsid w:val="005B0CF9"/>
    <w:pPr>
      <w:ind w:left="1540" w:hanging="220"/>
    </w:pPr>
  </w:style>
  <w:style w:type="paragraph" w:styleId="Index8">
    <w:name w:val="index 8"/>
    <w:basedOn w:val="Normal"/>
    <w:next w:val="Normal"/>
    <w:autoRedefine/>
    <w:uiPriority w:val="99"/>
    <w:semiHidden/>
    <w:unhideWhenUsed/>
    <w:rsid w:val="005B0CF9"/>
    <w:pPr>
      <w:ind w:left="1760" w:hanging="220"/>
    </w:pPr>
  </w:style>
  <w:style w:type="paragraph" w:styleId="Index9">
    <w:name w:val="index 9"/>
    <w:basedOn w:val="Normal"/>
    <w:next w:val="Normal"/>
    <w:autoRedefine/>
    <w:uiPriority w:val="99"/>
    <w:semiHidden/>
    <w:unhideWhenUsed/>
    <w:rsid w:val="005B0CF9"/>
    <w:pPr>
      <w:ind w:left="1980" w:hanging="220"/>
    </w:pPr>
  </w:style>
  <w:style w:type="paragraph" w:styleId="IndexHeading">
    <w:name w:val="index heading"/>
    <w:basedOn w:val="Normal"/>
    <w:next w:val="Index1"/>
    <w:uiPriority w:val="99"/>
    <w:semiHidden/>
    <w:unhideWhenUsed/>
    <w:rsid w:val="005B0CF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B0CF9"/>
    <w:pPr>
      <w:pBdr>
        <w:top w:val="single" w:sz="4" w:space="10" w:color="6CC04A" w:themeColor="accent1"/>
        <w:bottom w:val="single" w:sz="4" w:space="10" w:color="6CC04A" w:themeColor="accent1"/>
      </w:pBdr>
      <w:spacing w:before="360" w:after="360"/>
      <w:ind w:left="864" w:right="864"/>
      <w:jc w:val="center"/>
    </w:pPr>
    <w:rPr>
      <w:i/>
      <w:iCs/>
      <w:color w:val="6CC04A" w:themeColor="accent1"/>
    </w:rPr>
  </w:style>
  <w:style w:type="character" w:customStyle="1" w:styleId="IntenseQuoteChar">
    <w:name w:val="Intense Quote Char"/>
    <w:basedOn w:val="DefaultParagraphFont"/>
    <w:link w:val="IntenseQuote"/>
    <w:uiPriority w:val="30"/>
    <w:rsid w:val="005B0CF9"/>
    <w:rPr>
      <w:rFonts w:ascii="Open Sans" w:hAnsi="Open Sans"/>
      <w:i/>
      <w:iCs/>
      <w:color w:val="6CC04A" w:themeColor="accent1"/>
      <w:sz w:val="22"/>
    </w:rPr>
  </w:style>
  <w:style w:type="paragraph" w:styleId="List">
    <w:name w:val="List"/>
    <w:basedOn w:val="Normal"/>
    <w:uiPriority w:val="99"/>
    <w:semiHidden/>
    <w:unhideWhenUsed/>
    <w:rsid w:val="005B0CF9"/>
    <w:pPr>
      <w:ind w:left="360" w:hanging="360"/>
      <w:contextualSpacing/>
    </w:pPr>
  </w:style>
  <w:style w:type="paragraph" w:styleId="List2">
    <w:name w:val="List 2"/>
    <w:basedOn w:val="Normal"/>
    <w:uiPriority w:val="99"/>
    <w:semiHidden/>
    <w:unhideWhenUsed/>
    <w:rsid w:val="005B0CF9"/>
    <w:pPr>
      <w:ind w:left="720" w:hanging="360"/>
      <w:contextualSpacing/>
    </w:pPr>
  </w:style>
  <w:style w:type="paragraph" w:styleId="List3">
    <w:name w:val="List 3"/>
    <w:basedOn w:val="Normal"/>
    <w:uiPriority w:val="99"/>
    <w:semiHidden/>
    <w:unhideWhenUsed/>
    <w:rsid w:val="005B0CF9"/>
    <w:pPr>
      <w:ind w:left="1080" w:hanging="360"/>
      <w:contextualSpacing/>
    </w:pPr>
  </w:style>
  <w:style w:type="paragraph" w:styleId="List4">
    <w:name w:val="List 4"/>
    <w:basedOn w:val="Normal"/>
    <w:uiPriority w:val="99"/>
    <w:semiHidden/>
    <w:unhideWhenUsed/>
    <w:rsid w:val="005B0CF9"/>
    <w:pPr>
      <w:ind w:left="1440" w:hanging="360"/>
      <w:contextualSpacing/>
    </w:pPr>
  </w:style>
  <w:style w:type="paragraph" w:styleId="List5">
    <w:name w:val="List 5"/>
    <w:basedOn w:val="Normal"/>
    <w:uiPriority w:val="99"/>
    <w:semiHidden/>
    <w:unhideWhenUsed/>
    <w:rsid w:val="005B0CF9"/>
    <w:pPr>
      <w:ind w:left="1800" w:hanging="360"/>
      <w:contextualSpacing/>
    </w:pPr>
  </w:style>
  <w:style w:type="paragraph" w:styleId="ListBullet">
    <w:name w:val="List Bullet"/>
    <w:basedOn w:val="Normal"/>
    <w:uiPriority w:val="99"/>
    <w:semiHidden/>
    <w:unhideWhenUsed/>
    <w:rsid w:val="005B0CF9"/>
    <w:pPr>
      <w:numPr>
        <w:numId w:val="10"/>
      </w:numPr>
      <w:contextualSpacing/>
    </w:pPr>
  </w:style>
  <w:style w:type="paragraph" w:styleId="ListBullet2">
    <w:name w:val="List Bullet 2"/>
    <w:basedOn w:val="Normal"/>
    <w:uiPriority w:val="99"/>
    <w:semiHidden/>
    <w:unhideWhenUsed/>
    <w:rsid w:val="005B0CF9"/>
    <w:pPr>
      <w:numPr>
        <w:numId w:val="11"/>
      </w:numPr>
      <w:contextualSpacing/>
    </w:pPr>
  </w:style>
  <w:style w:type="paragraph" w:styleId="ListBullet3">
    <w:name w:val="List Bullet 3"/>
    <w:basedOn w:val="Normal"/>
    <w:uiPriority w:val="99"/>
    <w:semiHidden/>
    <w:unhideWhenUsed/>
    <w:rsid w:val="005B0CF9"/>
    <w:pPr>
      <w:numPr>
        <w:numId w:val="12"/>
      </w:numPr>
      <w:contextualSpacing/>
    </w:pPr>
  </w:style>
  <w:style w:type="paragraph" w:styleId="ListBullet4">
    <w:name w:val="List Bullet 4"/>
    <w:basedOn w:val="Normal"/>
    <w:uiPriority w:val="99"/>
    <w:semiHidden/>
    <w:unhideWhenUsed/>
    <w:rsid w:val="005B0CF9"/>
    <w:pPr>
      <w:numPr>
        <w:numId w:val="13"/>
      </w:numPr>
      <w:contextualSpacing/>
    </w:pPr>
  </w:style>
  <w:style w:type="paragraph" w:styleId="ListBullet5">
    <w:name w:val="List Bullet 5"/>
    <w:basedOn w:val="Normal"/>
    <w:uiPriority w:val="99"/>
    <w:semiHidden/>
    <w:unhideWhenUsed/>
    <w:rsid w:val="005B0CF9"/>
    <w:pPr>
      <w:numPr>
        <w:numId w:val="14"/>
      </w:numPr>
      <w:contextualSpacing/>
    </w:pPr>
  </w:style>
  <w:style w:type="paragraph" w:styleId="ListContinue">
    <w:name w:val="List Continue"/>
    <w:basedOn w:val="Normal"/>
    <w:uiPriority w:val="99"/>
    <w:semiHidden/>
    <w:unhideWhenUsed/>
    <w:rsid w:val="005B0CF9"/>
    <w:pPr>
      <w:spacing w:after="120"/>
      <w:ind w:left="360"/>
      <w:contextualSpacing/>
    </w:pPr>
  </w:style>
  <w:style w:type="paragraph" w:styleId="ListContinue2">
    <w:name w:val="List Continue 2"/>
    <w:basedOn w:val="Normal"/>
    <w:uiPriority w:val="99"/>
    <w:semiHidden/>
    <w:unhideWhenUsed/>
    <w:rsid w:val="005B0CF9"/>
    <w:pPr>
      <w:spacing w:after="120"/>
      <w:ind w:left="720"/>
      <w:contextualSpacing/>
    </w:pPr>
  </w:style>
  <w:style w:type="paragraph" w:styleId="ListContinue3">
    <w:name w:val="List Continue 3"/>
    <w:basedOn w:val="Normal"/>
    <w:uiPriority w:val="99"/>
    <w:semiHidden/>
    <w:unhideWhenUsed/>
    <w:rsid w:val="005B0CF9"/>
    <w:pPr>
      <w:spacing w:after="120"/>
      <w:ind w:left="1080"/>
      <w:contextualSpacing/>
    </w:pPr>
  </w:style>
  <w:style w:type="paragraph" w:styleId="ListContinue4">
    <w:name w:val="List Continue 4"/>
    <w:basedOn w:val="Normal"/>
    <w:uiPriority w:val="99"/>
    <w:semiHidden/>
    <w:unhideWhenUsed/>
    <w:rsid w:val="005B0CF9"/>
    <w:pPr>
      <w:spacing w:after="120"/>
      <w:ind w:left="1440"/>
      <w:contextualSpacing/>
    </w:pPr>
  </w:style>
  <w:style w:type="paragraph" w:styleId="ListContinue5">
    <w:name w:val="List Continue 5"/>
    <w:basedOn w:val="Normal"/>
    <w:uiPriority w:val="99"/>
    <w:semiHidden/>
    <w:unhideWhenUsed/>
    <w:rsid w:val="005B0CF9"/>
    <w:pPr>
      <w:spacing w:after="120"/>
      <w:ind w:left="1800"/>
      <w:contextualSpacing/>
    </w:pPr>
  </w:style>
  <w:style w:type="paragraph" w:styleId="ListNumber">
    <w:name w:val="List Number"/>
    <w:basedOn w:val="Normal"/>
    <w:uiPriority w:val="99"/>
    <w:semiHidden/>
    <w:unhideWhenUsed/>
    <w:rsid w:val="005B0CF9"/>
    <w:pPr>
      <w:numPr>
        <w:numId w:val="15"/>
      </w:numPr>
      <w:contextualSpacing/>
    </w:pPr>
  </w:style>
  <w:style w:type="paragraph" w:styleId="ListNumber2">
    <w:name w:val="List Number 2"/>
    <w:basedOn w:val="Normal"/>
    <w:uiPriority w:val="99"/>
    <w:semiHidden/>
    <w:unhideWhenUsed/>
    <w:rsid w:val="005B0CF9"/>
    <w:pPr>
      <w:numPr>
        <w:numId w:val="16"/>
      </w:numPr>
      <w:contextualSpacing/>
    </w:pPr>
  </w:style>
  <w:style w:type="paragraph" w:styleId="ListNumber3">
    <w:name w:val="List Number 3"/>
    <w:basedOn w:val="Normal"/>
    <w:uiPriority w:val="99"/>
    <w:semiHidden/>
    <w:unhideWhenUsed/>
    <w:rsid w:val="005B0CF9"/>
    <w:pPr>
      <w:numPr>
        <w:numId w:val="17"/>
      </w:numPr>
      <w:contextualSpacing/>
    </w:pPr>
  </w:style>
  <w:style w:type="paragraph" w:styleId="ListNumber4">
    <w:name w:val="List Number 4"/>
    <w:basedOn w:val="Normal"/>
    <w:uiPriority w:val="99"/>
    <w:semiHidden/>
    <w:unhideWhenUsed/>
    <w:rsid w:val="005B0CF9"/>
    <w:pPr>
      <w:numPr>
        <w:numId w:val="18"/>
      </w:numPr>
      <w:contextualSpacing/>
    </w:pPr>
  </w:style>
  <w:style w:type="paragraph" w:styleId="MacroText">
    <w:name w:val="macro"/>
    <w:link w:val="MacroTextChar"/>
    <w:uiPriority w:val="99"/>
    <w:semiHidden/>
    <w:unhideWhenUsed/>
    <w:rsid w:val="005B0CF9"/>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5B0CF9"/>
    <w:rPr>
      <w:rFonts w:ascii="Consolas" w:hAnsi="Consolas"/>
      <w:sz w:val="20"/>
      <w:szCs w:val="20"/>
    </w:rPr>
  </w:style>
  <w:style w:type="paragraph" w:styleId="MessageHeader">
    <w:name w:val="Message Header"/>
    <w:basedOn w:val="Normal"/>
    <w:link w:val="MessageHeaderChar"/>
    <w:uiPriority w:val="99"/>
    <w:semiHidden/>
    <w:unhideWhenUsed/>
    <w:rsid w:val="005B0CF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5B0CF9"/>
    <w:rPr>
      <w:rFonts w:asciiTheme="majorHAnsi" w:eastAsiaTheme="majorEastAsia" w:hAnsiTheme="majorHAnsi" w:cstheme="majorBidi"/>
      <w:shd w:val="pct20" w:color="auto" w:fill="auto"/>
    </w:rPr>
  </w:style>
  <w:style w:type="paragraph" w:styleId="NoSpacing">
    <w:name w:val="No Spacing"/>
    <w:uiPriority w:val="1"/>
    <w:qFormat/>
    <w:rsid w:val="005B0CF9"/>
    <w:rPr>
      <w:rFonts w:ascii="Open Sans" w:hAnsi="Open Sans"/>
      <w:sz w:val="22"/>
    </w:rPr>
  </w:style>
  <w:style w:type="paragraph" w:styleId="NormalIndent">
    <w:name w:val="Normal Indent"/>
    <w:basedOn w:val="Normal"/>
    <w:uiPriority w:val="99"/>
    <w:semiHidden/>
    <w:unhideWhenUsed/>
    <w:rsid w:val="005B0CF9"/>
    <w:pPr>
      <w:ind w:left="720"/>
    </w:pPr>
  </w:style>
  <w:style w:type="paragraph" w:styleId="NoteHeading">
    <w:name w:val="Note Heading"/>
    <w:basedOn w:val="Normal"/>
    <w:next w:val="Normal"/>
    <w:link w:val="NoteHeadingChar"/>
    <w:uiPriority w:val="99"/>
    <w:semiHidden/>
    <w:unhideWhenUsed/>
    <w:rsid w:val="005B0CF9"/>
  </w:style>
  <w:style w:type="character" w:customStyle="1" w:styleId="NoteHeadingChar">
    <w:name w:val="Note Heading Char"/>
    <w:basedOn w:val="DefaultParagraphFont"/>
    <w:link w:val="NoteHeading"/>
    <w:uiPriority w:val="99"/>
    <w:semiHidden/>
    <w:rsid w:val="005B0CF9"/>
    <w:rPr>
      <w:rFonts w:ascii="Open Sans" w:hAnsi="Open Sans"/>
      <w:sz w:val="22"/>
    </w:rPr>
  </w:style>
  <w:style w:type="paragraph" w:styleId="PlainText">
    <w:name w:val="Plain Text"/>
    <w:basedOn w:val="Normal"/>
    <w:link w:val="PlainTextChar"/>
    <w:uiPriority w:val="99"/>
    <w:semiHidden/>
    <w:unhideWhenUsed/>
    <w:rsid w:val="005B0CF9"/>
    <w:rPr>
      <w:rFonts w:ascii="Consolas" w:hAnsi="Consolas"/>
      <w:sz w:val="21"/>
      <w:szCs w:val="21"/>
    </w:rPr>
  </w:style>
  <w:style w:type="character" w:customStyle="1" w:styleId="PlainTextChar">
    <w:name w:val="Plain Text Char"/>
    <w:basedOn w:val="DefaultParagraphFont"/>
    <w:link w:val="PlainText"/>
    <w:uiPriority w:val="99"/>
    <w:semiHidden/>
    <w:rsid w:val="005B0CF9"/>
    <w:rPr>
      <w:rFonts w:ascii="Consolas" w:hAnsi="Consolas"/>
      <w:sz w:val="21"/>
      <w:szCs w:val="21"/>
    </w:rPr>
  </w:style>
  <w:style w:type="paragraph" w:styleId="Salutation">
    <w:name w:val="Salutation"/>
    <w:basedOn w:val="Normal"/>
    <w:next w:val="Normal"/>
    <w:link w:val="SalutationChar"/>
    <w:uiPriority w:val="99"/>
    <w:semiHidden/>
    <w:unhideWhenUsed/>
    <w:rsid w:val="005B0CF9"/>
  </w:style>
  <w:style w:type="character" w:customStyle="1" w:styleId="SalutationChar">
    <w:name w:val="Salutation Char"/>
    <w:basedOn w:val="DefaultParagraphFont"/>
    <w:link w:val="Salutation"/>
    <w:uiPriority w:val="99"/>
    <w:semiHidden/>
    <w:rsid w:val="005B0CF9"/>
    <w:rPr>
      <w:rFonts w:ascii="Open Sans" w:hAnsi="Open Sans"/>
      <w:sz w:val="22"/>
    </w:rPr>
  </w:style>
  <w:style w:type="paragraph" w:styleId="Signature">
    <w:name w:val="Signature"/>
    <w:basedOn w:val="Normal"/>
    <w:link w:val="SignatureChar"/>
    <w:uiPriority w:val="99"/>
    <w:semiHidden/>
    <w:unhideWhenUsed/>
    <w:rsid w:val="005B0CF9"/>
    <w:pPr>
      <w:ind w:left="4320"/>
    </w:pPr>
  </w:style>
  <w:style w:type="character" w:customStyle="1" w:styleId="SignatureChar">
    <w:name w:val="Signature Char"/>
    <w:basedOn w:val="DefaultParagraphFont"/>
    <w:link w:val="Signature"/>
    <w:uiPriority w:val="99"/>
    <w:semiHidden/>
    <w:rsid w:val="005B0CF9"/>
    <w:rPr>
      <w:rFonts w:ascii="Open Sans" w:hAnsi="Open Sans"/>
      <w:sz w:val="22"/>
    </w:rPr>
  </w:style>
  <w:style w:type="paragraph" w:styleId="TableofAuthorities">
    <w:name w:val="table of authorities"/>
    <w:basedOn w:val="Normal"/>
    <w:next w:val="Normal"/>
    <w:uiPriority w:val="99"/>
    <w:semiHidden/>
    <w:unhideWhenUsed/>
    <w:rsid w:val="005B0CF9"/>
    <w:pPr>
      <w:ind w:left="220" w:hanging="220"/>
    </w:pPr>
  </w:style>
  <w:style w:type="paragraph" w:styleId="TableofFigures">
    <w:name w:val="table of figures"/>
    <w:basedOn w:val="Normal"/>
    <w:next w:val="Normal"/>
    <w:uiPriority w:val="99"/>
    <w:semiHidden/>
    <w:unhideWhenUsed/>
    <w:rsid w:val="005B0CF9"/>
  </w:style>
  <w:style w:type="paragraph" w:styleId="TOAHeading">
    <w:name w:val="toa heading"/>
    <w:basedOn w:val="Normal"/>
    <w:next w:val="Normal"/>
    <w:uiPriority w:val="99"/>
    <w:semiHidden/>
    <w:unhideWhenUsed/>
    <w:rsid w:val="005B0CF9"/>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semiHidden/>
    <w:unhideWhenUsed/>
    <w:rsid w:val="005B0CF9"/>
    <w:pPr>
      <w:spacing w:after="100"/>
    </w:pPr>
  </w:style>
  <w:style w:type="paragraph" w:styleId="TOC2">
    <w:name w:val="toc 2"/>
    <w:basedOn w:val="Normal"/>
    <w:next w:val="Normal"/>
    <w:autoRedefine/>
    <w:uiPriority w:val="39"/>
    <w:semiHidden/>
    <w:unhideWhenUsed/>
    <w:rsid w:val="005B0CF9"/>
    <w:pPr>
      <w:spacing w:after="100"/>
      <w:ind w:left="220"/>
    </w:pPr>
  </w:style>
  <w:style w:type="paragraph" w:styleId="TOC3">
    <w:name w:val="toc 3"/>
    <w:basedOn w:val="Normal"/>
    <w:next w:val="Normal"/>
    <w:autoRedefine/>
    <w:uiPriority w:val="39"/>
    <w:semiHidden/>
    <w:unhideWhenUsed/>
    <w:rsid w:val="005B0CF9"/>
    <w:pPr>
      <w:spacing w:after="100"/>
      <w:ind w:left="440"/>
    </w:pPr>
  </w:style>
  <w:style w:type="paragraph" w:styleId="TOC4">
    <w:name w:val="toc 4"/>
    <w:basedOn w:val="Normal"/>
    <w:next w:val="Normal"/>
    <w:autoRedefine/>
    <w:uiPriority w:val="39"/>
    <w:semiHidden/>
    <w:unhideWhenUsed/>
    <w:rsid w:val="005B0CF9"/>
    <w:pPr>
      <w:spacing w:after="100"/>
      <w:ind w:left="660"/>
    </w:pPr>
  </w:style>
  <w:style w:type="paragraph" w:styleId="TOC5">
    <w:name w:val="toc 5"/>
    <w:basedOn w:val="Normal"/>
    <w:next w:val="Normal"/>
    <w:autoRedefine/>
    <w:uiPriority w:val="39"/>
    <w:semiHidden/>
    <w:unhideWhenUsed/>
    <w:rsid w:val="005B0CF9"/>
    <w:pPr>
      <w:spacing w:after="100"/>
      <w:ind w:left="880"/>
    </w:pPr>
  </w:style>
  <w:style w:type="paragraph" w:styleId="TOC6">
    <w:name w:val="toc 6"/>
    <w:basedOn w:val="Normal"/>
    <w:next w:val="Normal"/>
    <w:autoRedefine/>
    <w:uiPriority w:val="39"/>
    <w:semiHidden/>
    <w:unhideWhenUsed/>
    <w:rsid w:val="005B0CF9"/>
    <w:pPr>
      <w:spacing w:after="100"/>
      <w:ind w:left="1100"/>
    </w:pPr>
  </w:style>
  <w:style w:type="paragraph" w:styleId="TOC7">
    <w:name w:val="toc 7"/>
    <w:basedOn w:val="Normal"/>
    <w:next w:val="Normal"/>
    <w:autoRedefine/>
    <w:uiPriority w:val="39"/>
    <w:semiHidden/>
    <w:unhideWhenUsed/>
    <w:rsid w:val="005B0CF9"/>
    <w:pPr>
      <w:spacing w:after="100"/>
      <w:ind w:left="1320"/>
    </w:pPr>
  </w:style>
  <w:style w:type="paragraph" w:styleId="TOC8">
    <w:name w:val="toc 8"/>
    <w:basedOn w:val="Normal"/>
    <w:next w:val="Normal"/>
    <w:autoRedefine/>
    <w:uiPriority w:val="39"/>
    <w:semiHidden/>
    <w:unhideWhenUsed/>
    <w:rsid w:val="005B0CF9"/>
    <w:pPr>
      <w:spacing w:after="100"/>
      <w:ind w:left="1540"/>
    </w:pPr>
  </w:style>
  <w:style w:type="paragraph" w:styleId="TOC9">
    <w:name w:val="toc 9"/>
    <w:basedOn w:val="Normal"/>
    <w:next w:val="Normal"/>
    <w:autoRedefine/>
    <w:uiPriority w:val="39"/>
    <w:semiHidden/>
    <w:unhideWhenUsed/>
    <w:rsid w:val="005B0CF9"/>
    <w:pPr>
      <w:spacing w:after="100"/>
      <w:ind w:left="1760"/>
    </w:pPr>
  </w:style>
  <w:style w:type="paragraph" w:styleId="TOCHeading">
    <w:name w:val="TOC Heading"/>
    <w:basedOn w:val="Heading1"/>
    <w:next w:val="Normal"/>
    <w:uiPriority w:val="39"/>
    <w:semiHidden/>
    <w:unhideWhenUsed/>
    <w:qFormat/>
    <w:rsid w:val="005B0CF9"/>
    <w:pPr>
      <w:outlineLvl w:val="9"/>
    </w:pPr>
    <w:rPr>
      <w:rFonts w:asciiTheme="majorHAnsi" w:hAnsiTheme="majorHAnsi"/>
      <w:color w:val="4E9333" w:themeColor="accent1" w:themeShade="BF"/>
    </w:rPr>
  </w:style>
  <w:style w:type="paragraph" w:customStyle="1" w:styleId="AppendixText">
    <w:name w:val="Appendix Text"/>
    <w:basedOn w:val="BodyText"/>
    <w:next w:val="BodyText"/>
    <w:rsid w:val="009A52B2"/>
    <w:pPr>
      <w:pageBreakBefore/>
      <w:numPr>
        <w:numId w:val="19"/>
      </w:numPr>
      <w:pBdr>
        <w:bottom w:val="single" w:sz="4" w:space="1" w:color="7F7F7F"/>
      </w:pBdr>
      <w:spacing w:before="240" w:after="240" w:line="259" w:lineRule="auto"/>
      <w:jc w:val="center"/>
      <w:outlineLvl w:val="0"/>
    </w:pPr>
    <w:rPr>
      <w:rFonts w:asciiTheme="minorHAnsi" w:hAnsiTheme="minorHAnsi"/>
      <w:caps/>
      <w:color w:val="808080"/>
      <w:sz w:val="28"/>
      <w:szCs w:val="28"/>
      <w:lang w:val="en-GB"/>
    </w:rPr>
  </w:style>
  <w:style w:type="paragraph" w:customStyle="1" w:styleId="Sch1Heading">
    <w:name w:val="Sch 1 Heading"/>
    <w:basedOn w:val="Normal"/>
    <w:rsid w:val="009A52B2"/>
    <w:pPr>
      <w:keepNext/>
      <w:numPr>
        <w:ilvl w:val="1"/>
        <w:numId w:val="19"/>
      </w:numPr>
      <w:spacing w:after="160" w:line="259" w:lineRule="auto"/>
    </w:pPr>
    <w:rPr>
      <w:rFonts w:asciiTheme="minorHAnsi" w:hAnsiTheme="minorHAnsi"/>
      <w:b/>
      <w:sz w:val="24"/>
      <w:lang w:val="en-GB"/>
    </w:rPr>
  </w:style>
  <w:style w:type="paragraph" w:customStyle="1" w:styleId="Sch2Number">
    <w:name w:val="Sch 2 Number"/>
    <w:basedOn w:val="BodyText2"/>
    <w:rsid w:val="009A52B2"/>
    <w:pPr>
      <w:numPr>
        <w:ilvl w:val="2"/>
        <w:numId w:val="19"/>
      </w:numPr>
      <w:spacing w:after="160" w:line="259" w:lineRule="auto"/>
    </w:pPr>
    <w:rPr>
      <w:rFonts w:asciiTheme="minorHAnsi" w:hAnsiTheme="minorHAnsi"/>
      <w:sz w:val="24"/>
      <w:lang w:val="en-GB"/>
    </w:rPr>
  </w:style>
  <w:style w:type="paragraph" w:customStyle="1" w:styleId="Sch3Number">
    <w:name w:val="Sch 3 Number"/>
    <w:basedOn w:val="BodyText3"/>
    <w:rsid w:val="009A52B2"/>
    <w:pPr>
      <w:numPr>
        <w:ilvl w:val="3"/>
        <w:numId w:val="19"/>
      </w:numPr>
      <w:spacing w:after="160" w:line="259" w:lineRule="auto"/>
    </w:pPr>
    <w:rPr>
      <w:rFonts w:asciiTheme="minorHAnsi" w:hAnsiTheme="minorHAnsi"/>
      <w:sz w:val="24"/>
      <w:szCs w:val="24"/>
      <w:lang w:val="en-GB"/>
    </w:rPr>
  </w:style>
  <w:style w:type="paragraph" w:customStyle="1" w:styleId="Sch4Number">
    <w:name w:val="Sch 4 Number"/>
    <w:basedOn w:val="Normal"/>
    <w:rsid w:val="009A52B2"/>
    <w:pPr>
      <w:numPr>
        <w:ilvl w:val="4"/>
        <w:numId w:val="19"/>
      </w:numPr>
      <w:spacing w:after="60" w:line="259" w:lineRule="auto"/>
    </w:pPr>
    <w:rPr>
      <w:rFonts w:asciiTheme="minorHAnsi" w:hAnsiTheme="minorHAnsi"/>
      <w:sz w:val="24"/>
      <w:lang w:val="en-GB"/>
    </w:rPr>
  </w:style>
  <w:style w:type="paragraph" w:customStyle="1" w:styleId="Sch5Number">
    <w:name w:val="Sch 5 Number"/>
    <w:basedOn w:val="Normal"/>
    <w:rsid w:val="009A52B2"/>
    <w:pPr>
      <w:numPr>
        <w:ilvl w:val="5"/>
        <w:numId w:val="19"/>
      </w:numPr>
      <w:spacing w:after="60" w:line="259" w:lineRule="auto"/>
    </w:pPr>
    <w:rPr>
      <w:rFonts w:asciiTheme="minorHAnsi" w:hAnsiTheme="minorHAnsi"/>
      <w:sz w:val="24"/>
      <w:lang w:val="en-GB"/>
    </w:rPr>
  </w:style>
  <w:style w:type="paragraph" w:customStyle="1" w:styleId="Sch6Number">
    <w:name w:val="Sch 6 Number"/>
    <w:basedOn w:val="Normal"/>
    <w:rsid w:val="009A52B2"/>
    <w:pPr>
      <w:numPr>
        <w:ilvl w:val="6"/>
        <w:numId w:val="19"/>
      </w:numPr>
      <w:spacing w:after="60" w:line="259" w:lineRule="auto"/>
    </w:pPr>
    <w:rPr>
      <w:rFonts w:asciiTheme="minorHAnsi" w:hAnsiTheme="minorHAnsi"/>
      <w:sz w:val="24"/>
      <w:lang w:val="en-GB"/>
    </w:rPr>
  </w:style>
  <w:style w:type="paragraph" w:customStyle="1" w:styleId="Sch7Number">
    <w:name w:val="Sch 7 Number"/>
    <w:basedOn w:val="Normal"/>
    <w:rsid w:val="009A52B2"/>
    <w:pPr>
      <w:numPr>
        <w:ilvl w:val="7"/>
        <w:numId w:val="19"/>
      </w:numPr>
      <w:spacing w:after="60" w:line="259" w:lineRule="auto"/>
    </w:pPr>
    <w:rPr>
      <w:rFonts w:asciiTheme="minorHAnsi" w:hAnsiTheme="minorHAnsi"/>
      <w:sz w:val="24"/>
      <w:lang w:val="en-GB"/>
    </w:rPr>
  </w:style>
  <w:style w:type="character" w:customStyle="1" w:styleId="apple-converted-space">
    <w:name w:val="apple-converted-space"/>
    <w:basedOn w:val="DefaultParagraphFont"/>
    <w:rsid w:val="00692276"/>
  </w:style>
  <w:style w:type="character" w:customStyle="1" w:styleId="emphasis-bold">
    <w:name w:val="emphasis-bold"/>
    <w:basedOn w:val="DefaultParagraphFont"/>
    <w:rsid w:val="009A4C8B"/>
  </w:style>
  <w:style w:type="paragraph" w:customStyle="1" w:styleId="StyleLegal-Numbered8ptNotBoldNounderlineBefore2p">
    <w:name w:val="Style Legal - Numbered + 8 pt Not Bold No underline Before:  2 p..."/>
    <w:basedOn w:val="Legal-Numbered"/>
    <w:next w:val="Normal-Legal"/>
    <w:qFormat/>
    <w:rsid w:val="00003483"/>
    <w:pPr>
      <w:spacing w:before="40" w:after="20"/>
    </w:pPr>
    <w:rPr>
      <w:rFonts w:eastAsia="Times New Roman" w:cs="Times New Roman"/>
      <w:b w:val="0"/>
      <w:sz w:val="16"/>
      <w:u w:val="none"/>
    </w:rPr>
  </w:style>
  <w:style w:type="paragraph" w:customStyle="1" w:styleId="StyleLegal-NumberedBefore2ptAfter1pt">
    <w:name w:val="Style Legal - Numbered + Before:  2 pt After:  1 pt"/>
    <w:basedOn w:val="Normal-Legal"/>
    <w:rsid w:val="00004C38"/>
    <w:pPr>
      <w:spacing w:before="40" w:after="20"/>
    </w:pPr>
    <w:rPr>
      <w:rFonts w:eastAsia="Times New Roman" w:cs="Times New Roman"/>
      <w:bCs/>
    </w:rPr>
  </w:style>
  <w:style w:type="paragraph" w:customStyle="1" w:styleId="Style1">
    <w:name w:val="Style1"/>
    <w:basedOn w:val="Normal"/>
    <w:next w:val="NHZStyle"/>
    <w:qFormat/>
    <w:rsid w:val="00155DE2"/>
    <w:pPr>
      <w:keepNext/>
      <w:ind w:firstLine="0"/>
    </w:pPr>
    <w:rPr>
      <w:sz w:val="16"/>
      <w:szCs w:val="16"/>
    </w:rPr>
  </w:style>
  <w:style w:type="paragraph" w:customStyle="1" w:styleId="NHZ3">
    <w:name w:val="NHZ 3"/>
    <w:basedOn w:val="NHZStyle"/>
    <w:qFormat/>
    <w:rsid w:val="000B724B"/>
    <w:pPr>
      <w:ind w:left="86" w:firstLine="720"/>
      <w:mirrorIndents/>
    </w:pPr>
  </w:style>
  <w:style w:type="paragraph" w:customStyle="1" w:styleId="Style2">
    <w:name w:val="Style2"/>
    <w:basedOn w:val="Normal-Legal"/>
    <w:next w:val="Normal-Legal"/>
    <w:qFormat/>
    <w:rsid w:val="007F7340"/>
    <w:pPr>
      <w:ind w:left="86"/>
    </w:pPr>
  </w:style>
  <w:style w:type="paragraph" w:customStyle="1" w:styleId="NHZStyle">
    <w:name w:val="NHZ Style"/>
    <w:basedOn w:val="Style1"/>
    <w:autoRedefine/>
    <w:qFormat/>
    <w:rsid w:val="00F04A72"/>
    <w:pPr>
      <w:numPr>
        <w:ilvl w:val="1"/>
        <w:numId w:val="1"/>
      </w:numPr>
      <w:spacing w:before="0" w:after="0"/>
    </w:pPr>
  </w:style>
  <w:style w:type="paragraph" w:customStyle="1" w:styleId="paragraph">
    <w:name w:val="paragraph"/>
    <w:basedOn w:val="Normal"/>
    <w:rsid w:val="001B3E9D"/>
    <w:pPr>
      <w:spacing w:before="100" w:beforeAutospacing="1" w:after="100" w:afterAutospacing="1"/>
      <w:ind w:firstLine="0"/>
      <w:jc w:val="left"/>
    </w:pPr>
    <w:rPr>
      <w:rFonts w:ascii="Times New Roman" w:eastAsia="Times New Roman" w:hAnsi="Times New Roman" w:cs="Times New Roman"/>
      <w:sz w:val="24"/>
      <w:lang w:val="en-GB" w:eastAsia="en-GB"/>
    </w:rPr>
  </w:style>
  <w:style w:type="character" w:customStyle="1" w:styleId="normaltextrun">
    <w:name w:val="normaltextrun"/>
    <w:basedOn w:val="DefaultParagraphFont"/>
    <w:rsid w:val="001B3E9D"/>
  </w:style>
  <w:style w:type="character" w:customStyle="1" w:styleId="findhit">
    <w:name w:val="findhit"/>
    <w:basedOn w:val="DefaultParagraphFont"/>
    <w:rsid w:val="001B3E9D"/>
  </w:style>
  <w:style w:type="character" w:customStyle="1" w:styleId="eop">
    <w:name w:val="eop"/>
    <w:basedOn w:val="DefaultParagraphFont"/>
    <w:rsid w:val="001B3E9D"/>
  </w:style>
  <w:style w:type="table" w:customStyle="1" w:styleId="TableGrid1">
    <w:name w:val="Table Grid1"/>
    <w:basedOn w:val="TableNormal"/>
    <w:uiPriority w:val="39"/>
    <w:rsid w:val="0036311E"/>
    <w:pPr>
      <w:spacing w:before="0" w:after="0"/>
      <w:ind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E5689"/>
    <w:pPr>
      <w:spacing w:before="0" w:after="0"/>
      <w:ind w:firstLine="0"/>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E652D"/>
    <w:pPr>
      <w:spacing w:before="0" w:after="0"/>
      <w:ind w:firstLine="0"/>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07DE2"/>
    <w:pPr>
      <w:spacing w:before="100" w:beforeAutospacing="1" w:after="100" w:afterAutospacing="1"/>
      <w:ind w:firstLine="0"/>
      <w:jc w:val="left"/>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8591">
      <w:bodyDiv w:val="1"/>
      <w:marLeft w:val="0"/>
      <w:marRight w:val="0"/>
      <w:marTop w:val="0"/>
      <w:marBottom w:val="0"/>
      <w:divBdr>
        <w:top w:val="none" w:sz="0" w:space="0" w:color="auto"/>
        <w:left w:val="none" w:sz="0" w:space="0" w:color="auto"/>
        <w:bottom w:val="none" w:sz="0" w:space="0" w:color="auto"/>
        <w:right w:val="none" w:sz="0" w:space="0" w:color="auto"/>
      </w:divBdr>
      <w:divsChild>
        <w:div w:id="247547600">
          <w:marLeft w:val="274"/>
          <w:marRight w:val="0"/>
          <w:marTop w:val="0"/>
          <w:marBottom w:val="0"/>
          <w:divBdr>
            <w:top w:val="none" w:sz="0" w:space="0" w:color="auto"/>
            <w:left w:val="none" w:sz="0" w:space="0" w:color="auto"/>
            <w:bottom w:val="none" w:sz="0" w:space="0" w:color="auto"/>
            <w:right w:val="none" w:sz="0" w:space="0" w:color="auto"/>
          </w:divBdr>
        </w:div>
        <w:div w:id="673384629">
          <w:marLeft w:val="274"/>
          <w:marRight w:val="0"/>
          <w:marTop w:val="0"/>
          <w:marBottom w:val="0"/>
          <w:divBdr>
            <w:top w:val="none" w:sz="0" w:space="0" w:color="auto"/>
            <w:left w:val="none" w:sz="0" w:space="0" w:color="auto"/>
            <w:bottom w:val="none" w:sz="0" w:space="0" w:color="auto"/>
            <w:right w:val="none" w:sz="0" w:space="0" w:color="auto"/>
          </w:divBdr>
        </w:div>
        <w:div w:id="1904945076">
          <w:marLeft w:val="274"/>
          <w:marRight w:val="0"/>
          <w:marTop w:val="0"/>
          <w:marBottom w:val="0"/>
          <w:divBdr>
            <w:top w:val="none" w:sz="0" w:space="0" w:color="auto"/>
            <w:left w:val="none" w:sz="0" w:space="0" w:color="auto"/>
            <w:bottom w:val="none" w:sz="0" w:space="0" w:color="auto"/>
            <w:right w:val="none" w:sz="0" w:space="0" w:color="auto"/>
          </w:divBdr>
        </w:div>
      </w:divsChild>
    </w:div>
    <w:div w:id="24260926">
      <w:bodyDiv w:val="1"/>
      <w:marLeft w:val="0"/>
      <w:marRight w:val="0"/>
      <w:marTop w:val="0"/>
      <w:marBottom w:val="0"/>
      <w:divBdr>
        <w:top w:val="none" w:sz="0" w:space="0" w:color="auto"/>
        <w:left w:val="none" w:sz="0" w:space="0" w:color="auto"/>
        <w:bottom w:val="none" w:sz="0" w:space="0" w:color="auto"/>
        <w:right w:val="none" w:sz="0" w:space="0" w:color="auto"/>
      </w:divBdr>
    </w:div>
    <w:div w:id="59132929">
      <w:bodyDiv w:val="1"/>
      <w:marLeft w:val="0"/>
      <w:marRight w:val="0"/>
      <w:marTop w:val="0"/>
      <w:marBottom w:val="0"/>
      <w:divBdr>
        <w:top w:val="none" w:sz="0" w:space="0" w:color="auto"/>
        <w:left w:val="none" w:sz="0" w:space="0" w:color="auto"/>
        <w:bottom w:val="none" w:sz="0" w:space="0" w:color="auto"/>
        <w:right w:val="none" w:sz="0" w:space="0" w:color="auto"/>
      </w:divBdr>
    </w:div>
    <w:div w:id="85659617">
      <w:bodyDiv w:val="1"/>
      <w:marLeft w:val="0"/>
      <w:marRight w:val="0"/>
      <w:marTop w:val="0"/>
      <w:marBottom w:val="0"/>
      <w:divBdr>
        <w:top w:val="none" w:sz="0" w:space="0" w:color="auto"/>
        <w:left w:val="none" w:sz="0" w:space="0" w:color="auto"/>
        <w:bottom w:val="none" w:sz="0" w:space="0" w:color="auto"/>
        <w:right w:val="none" w:sz="0" w:space="0" w:color="auto"/>
      </w:divBdr>
    </w:div>
    <w:div w:id="228467831">
      <w:bodyDiv w:val="1"/>
      <w:marLeft w:val="0"/>
      <w:marRight w:val="0"/>
      <w:marTop w:val="0"/>
      <w:marBottom w:val="0"/>
      <w:divBdr>
        <w:top w:val="none" w:sz="0" w:space="0" w:color="auto"/>
        <w:left w:val="none" w:sz="0" w:space="0" w:color="auto"/>
        <w:bottom w:val="none" w:sz="0" w:space="0" w:color="auto"/>
        <w:right w:val="none" w:sz="0" w:space="0" w:color="auto"/>
      </w:divBdr>
    </w:div>
    <w:div w:id="248201309">
      <w:bodyDiv w:val="1"/>
      <w:marLeft w:val="0"/>
      <w:marRight w:val="0"/>
      <w:marTop w:val="0"/>
      <w:marBottom w:val="0"/>
      <w:divBdr>
        <w:top w:val="none" w:sz="0" w:space="0" w:color="auto"/>
        <w:left w:val="none" w:sz="0" w:space="0" w:color="auto"/>
        <w:bottom w:val="none" w:sz="0" w:space="0" w:color="auto"/>
        <w:right w:val="none" w:sz="0" w:space="0" w:color="auto"/>
      </w:divBdr>
    </w:div>
    <w:div w:id="280690776">
      <w:bodyDiv w:val="1"/>
      <w:marLeft w:val="0"/>
      <w:marRight w:val="0"/>
      <w:marTop w:val="0"/>
      <w:marBottom w:val="0"/>
      <w:divBdr>
        <w:top w:val="none" w:sz="0" w:space="0" w:color="auto"/>
        <w:left w:val="none" w:sz="0" w:space="0" w:color="auto"/>
        <w:bottom w:val="none" w:sz="0" w:space="0" w:color="auto"/>
        <w:right w:val="none" w:sz="0" w:space="0" w:color="auto"/>
      </w:divBdr>
    </w:div>
    <w:div w:id="303776060">
      <w:bodyDiv w:val="1"/>
      <w:marLeft w:val="0"/>
      <w:marRight w:val="0"/>
      <w:marTop w:val="0"/>
      <w:marBottom w:val="0"/>
      <w:divBdr>
        <w:top w:val="none" w:sz="0" w:space="0" w:color="auto"/>
        <w:left w:val="none" w:sz="0" w:space="0" w:color="auto"/>
        <w:bottom w:val="none" w:sz="0" w:space="0" w:color="auto"/>
        <w:right w:val="none" w:sz="0" w:space="0" w:color="auto"/>
      </w:divBdr>
    </w:div>
    <w:div w:id="380717110">
      <w:bodyDiv w:val="1"/>
      <w:marLeft w:val="0"/>
      <w:marRight w:val="0"/>
      <w:marTop w:val="0"/>
      <w:marBottom w:val="0"/>
      <w:divBdr>
        <w:top w:val="none" w:sz="0" w:space="0" w:color="auto"/>
        <w:left w:val="none" w:sz="0" w:space="0" w:color="auto"/>
        <w:bottom w:val="none" w:sz="0" w:space="0" w:color="auto"/>
        <w:right w:val="none" w:sz="0" w:space="0" w:color="auto"/>
      </w:divBdr>
    </w:div>
    <w:div w:id="399443560">
      <w:bodyDiv w:val="1"/>
      <w:marLeft w:val="0"/>
      <w:marRight w:val="0"/>
      <w:marTop w:val="0"/>
      <w:marBottom w:val="0"/>
      <w:divBdr>
        <w:top w:val="none" w:sz="0" w:space="0" w:color="auto"/>
        <w:left w:val="none" w:sz="0" w:space="0" w:color="auto"/>
        <w:bottom w:val="none" w:sz="0" w:space="0" w:color="auto"/>
        <w:right w:val="none" w:sz="0" w:space="0" w:color="auto"/>
      </w:divBdr>
      <w:divsChild>
        <w:div w:id="395279309">
          <w:marLeft w:val="0"/>
          <w:marRight w:val="0"/>
          <w:marTop w:val="0"/>
          <w:marBottom w:val="0"/>
          <w:divBdr>
            <w:top w:val="none" w:sz="0" w:space="0" w:color="auto"/>
            <w:left w:val="none" w:sz="0" w:space="0" w:color="auto"/>
            <w:bottom w:val="none" w:sz="0" w:space="0" w:color="auto"/>
            <w:right w:val="none" w:sz="0" w:space="0" w:color="auto"/>
          </w:divBdr>
          <w:divsChild>
            <w:div w:id="9572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29468">
      <w:bodyDiv w:val="1"/>
      <w:marLeft w:val="0"/>
      <w:marRight w:val="0"/>
      <w:marTop w:val="0"/>
      <w:marBottom w:val="0"/>
      <w:divBdr>
        <w:top w:val="none" w:sz="0" w:space="0" w:color="auto"/>
        <w:left w:val="none" w:sz="0" w:space="0" w:color="auto"/>
        <w:bottom w:val="none" w:sz="0" w:space="0" w:color="auto"/>
        <w:right w:val="none" w:sz="0" w:space="0" w:color="auto"/>
      </w:divBdr>
    </w:div>
    <w:div w:id="490298297">
      <w:bodyDiv w:val="1"/>
      <w:marLeft w:val="0"/>
      <w:marRight w:val="0"/>
      <w:marTop w:val="0"/>
      <w:marBottom w:val="0"/>
      <w:divBdr>
        <w:top w:val="none" w:sz="0" w:space="0" w:color="auto"/>
        <w:left w:val="none" w:sz="0" w:space="0" w:color="auto"/>
        <w:bottom w:val="none" w:sz="0" w:space="0" w:color="auto"/>
        <w:right w:val="none" w:sz="0" w:space="0" w:color="auto"/>
      </w:divBdr>
    </w:div>
    <w:div w:id="506024060">
      <w:bodyDiv w:val="1"/>
      <w:marLeft w:val="0"/>
      <w:marRight w:val="0"/>
      <w:marTop w:val="0"/>
      <w:marBottom w:val="0"/>
      <w:divBdr>
        <w:top w:val="none" w:sz="0" w:space="0" w:color="auto"/>
        <w:left w:val="none" w:sz="0" w:space="0" w:color="auto"/>
        <w:bottom w:val="none" w:sz="0" w:space="0" w:color="auto"/>
        <w:right w:val="none" w:sz="0" w:space="0" w:color="auto"/>
      </w:divBdr>
    </w:div>
    <w:div w:id="527177652">
      <w:bodyDiv w:val="1"/>
      <w:marLeft w:val="0"/>
      <w:marRight w:val="0"/>
      <w:marTop w:val="0"/>
      <w:marBottom w:val="0"/>
      <w:divBdr>
        <w:top w:val="none" w:sz="0" w:space="0" w:color="auto"/>
        <w:left w:val="none" w:sz="0" w:space="0" w:color="auto"/>
        <w:bottom w:val="none" w:sz="0" w:space="0" w:color="auto"/>
        <w:right w:val="none" w:sz="0" w:space="0" w:color="auto"/>
      </w:divBdr>
      <w:divsChild>
        <w:div w:id="233320635">
          <w:marLeft w:val="0"/>
          <w:marRight w:val="0"/>
          <w:marTop w:val="0"/>
          <w:marBottom w:val="0"/>
          <w:divBdr>
            <w:top w:val="none" w:sz="0" w:space="0" w:color="auto"/>
            <w:left w:val="none" w:sz="0" w:space="0" w:color="auto"/>
            <w:bottom w:val="none" w:sz="0" w:space="0" w:color="auto"/>
            <w:right w:val="none" w:sz="0" w:space="0" w:color="auto"/>
          </w:divBdr>
          <w:divsChild>
            <w:div w:id="161506431">
              <w:marLeft w:val="0"/>
              <w:marRight w:val="0"/>
              <w:marTop w:val="0"/>
              <w:marBottom w:val="0"/>
              <w:divBdr>
                <w:top w:val="none" w:sz="0" w:space="0" w:color="auto"/>
                <w:left w:val="none" w:sz="0" w:space="0" w:color="auto"/>
                <w:bottom w:val="none" w:sz="0" w:space="0" w:color="auto"/>
                <w:right w:val="none" w:sz="0" w:space="0" w:color="auto"/>
              </w:divBdr>
              <w:divsChild>
                <w:div w:id="369720856">
                  <w:marLeft w:val="0"/>
                  <w:marRight w:val="0"/>
                  <w:marTop w:val="224"/>
                  <w:marBottom w:val="224"/>
                  <w:divBdr>
                    <w:top w:val="none" w:sz="0" w:space="0" w:color="auto"/>
                    <w:left w:val="none" w:sz="0" w:space="0" w:color="auto"/>
                    <w:bottom w:val="none" w:sz="0" w:space="0" w:color="auto"/>
                    <w:right w:val="none" w:sz="0" w:space="0" w:color="auto"/>
                  </w:divBdr>
                  <w:divsChild>
                    <w:div w:id="738358447">
                      <w:marLeft w:val="0"/>
                      <w:marRight w:val="0"/>
                      <w:marTop w:val="0"/>
                      <w:marBottom w:val="0"/>
                      <w:divBdr>
                        <w:top w:val="none" w:sz="0" w:space="0" w:color="auto"/>
                        <w:left w:val="none" w:sz="0" w:space="0" w:color="auto"/>
                        <w:bottom w:val="none" w:sz="0" w:space="0" w:color="auto"/>
                        <w:right w:val="none" w:sz="0" w:space="0" w:color="auto"/>
                      </w:divBdr>
                      <w:divsChild>
                        <w:div w:id="17827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94408">
                  <w:marLeft w:val="0"/>
                  <w:marRight w:val="0"/>
                  <w:marTop w:val="224"/>
                  <w:marBottom w:val="224"/>
                  <w:divBdr>
                    <w:top w:val="none" w:sz="0" w:space="0" w:color="auto"/>
                    <w:left w:val="none" w:sz="0" w:space="0" w:color="auto"/>
                    <w:bottom w:val="none" w:sz="0" w:space="0" w:color="auto"/>
                    <w:right w:val="none" w:sz="0" w:space="0" w:color="auto"/>
                  </w:divBdr>
                  <w:divsChild>
                    <w:div w:id="1132479919">
                      <w:marLeft w:val="0"/>
                      <w:marRight w:val="0"/>
                      <w:marTop w:val="0"/>
                      <w:marBottom w:val="0"/>
                      <w:divBdr>
                        <w:top w:val="none" w:sz="0" w:space="0" w:color="auto"/>
                        <w:left w:val="none" w:sz="0" w:space="0" w:color="auto"/>
                        <w:bottom w:val="none" w:sz="0" w:space="0" w:color="auto"/>
                        <w:right w:val="none" w:sz="0" w:space="0" w:color="auto"/>
                      </w:divBdr>
                      <w:divsChild>
                        <w:div w:id="44722031">
                          <w:marLeft w:val="0"/>
                          <w:marRight w:val="0"/>
                          <w:marTop w:val="0"/>
                          <w:marBottom w:val="0"/>
                          <w:divBdr>
                            <w:top w:val="none" w:sz="0" w:space="0" w:color="auto"/>
                            <w:left w:val="none" w:sz="0" w:space="0" w:color="auto"/>
                            <w:bottom w:val="none" w:sz="0" w:space="0" w:color="auto"/>
                            <w:right w:val="none" w:sz="0" w:space="0" w:color="auto"/>
                          </w:divBdr>
                        </w:div>
                        <w:div w:id="9799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355373">
      <w:bodyDiv w:val="1"/>
      <w:marLeft w:val="0"/>
      <w:marRight w:val="0"/>
      <w:marTop w:val="0"/>
      <w:marBottom w:val="0"/>
      <w:divBdr>
        <w:top w:val="none" w:sz="0" w:space="0" w:color="auto"/>
        <w:left w:val="none" w:sz="0" w:space="0" w:color="auto"/>
        <w:bottom w:val="none" w:sz="0" w:space="0" w:color="auto"/>
        <w:right w:val="none" w:sz="0" w:space="0" w:color="auto"/>
      </w:divBdr>
      <w:divsChild>
        <w:div w:id="1782452606">
          <w:marLeft w:val="0"/>
          <w:marRight w:val="0"/>
          <w:marTop w:val="0"/>
          <w:marBottom w:val="0"/>
          <w:divBdr>
            <w:top w:val="none" w:sz="0" w:space="0" w:color="auto"/>
            <w:left w:val="none" w:sz="0" w:space="0" w:color="auto"/>
            <w:bottom w:val="none" w:sz="0" w:space="0" w:color="auto"/>
            <w:right w:val="none" w:sz="0" w:space="0" w:color="auto"/>
          </w:divBdr>
          <w:divsChild>
            <w:div w:id="1118644116">
              <w:marLeft w:val="0"/>
              <w:marRight w:val="0"/>
              <w:marTop w:val="0"/>
              <w:marBottom w:val="0"/>
              <w:divBdr>
                <w:top w:val="none" w:sz="0" w:space="0" w:color="auto"/>
                <w:left w:val="none" w:sz="0" w:space="0" w:color="auto"/>
                <w:bottom w:val="none" w:sz="0" w:space="0" w:color="auto"/>
                <w:right w:val="none" w:sz="0" w:space="0" w:color="auto"/>
              </w:divBdr>
              <w:divsChild>
                <w:div w:id="435254251">
                  <w:marLeft w:val="0"/>
                  <w:marRight w:val="0"/>
                  <w:marTop w:val="0"/>
                  <w:marBottom w:val="0"/>
                  <w:divBdr>
                    <w:top w:val="none" w:sz="0" w:space="0" w:color="auto"/>
                    <w:left w:val="none" w:sz="0" w:space="0" w:color="auto"/>
                    <w:bottom w:val="none" w:sz="0" w:space="0" w:color="auto"/>
                    <w:right w:val="none" w:sz="0" w:space="0" w:color="auto"/>
                  </w:divBdr>
                  <w:divsChild>
                    <w:div w:id="263223018">
                      <w:marLeft w:val="0"/>
                      <w:marRight w:val="0"/>
                      <w:marTop w:val="0"/>
                      <w:marBottom w:val="0"/>
                      <w:divBdr>
                        <w:top w:val="none" w:sz="0" w:space="0" w:color="auto"/>
                        <w:left w:val="none" w:sz="0" w:space="0" w:color="auto"/>
                        <w:bottom w:val="none" w:sz="0" w:space="0" w:color="auto"/>
                        <w:right w:val="none" w:sz="0" w:space="0" w:color="auto"/>
                      </w:divBdr>
                    </w:div>
                  </w:divsChild>
                </w:div>
                <w:div w:id="962610312">
                  <w:marLeft w:val="0"/>
                  <w:marRight w:val="0"/>
                  <w:marTop w:val="224"/>
                  <w:marBottom w:val="224"/>
                  <w:divBdr>
                    <w:top w:val="none" w:sz="0" w:space="0" w:color="auto"/>
                    <w:left w:val="none" w:sz="0" w:space="0" w:color="auto"/>
                    <w:bottom w:val="none" w:sz="0" w:space="0" w:color="auto"/>
                    <w:right w:val="none" w:sz="0" w:space="0" w:color="auto"/>
                  </w:divBdr>
                  <w:divsChild>
                    <w:div w:id="1248882273">
                      <w:marLeft w:val="0"/>
                      <w:marRight w:val="0"/>
                      <w:marTop w:val="0"/>
                      <w:marBottom w:val="0"/>
                      <w:divBdr>
                        <w:top w:val="none" w:sz="0" w:space="0" w:color="auto"/>
                        <w:left w:val="none" w:sz="0" w:space="0" w:color="auto"/>
                        <w:bottom w:val="none" w:sz="0" w:space="0" w:color="auto"/>
                        <w:right w:val="none" w:sz="0" w:space="0" w:color="auto"/>
                      </w:divBdr>
                      <w:divsChild>
                        <w:div w:id="55628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62431">
                  <w:marLeft w:val="0"/>
                  <w:marRight w:val="0"/>
                  <w:marTop w:val="224"/>
                  <w:marBottom w:val="224"/>
                  <w:divBdr>
                    <w:top w:val="none" w:sz="0" w:space="0" w:color="auto"/>
                    <w:left w:val="none" w:sz="0" w:space="0" w:color="auto"/>
                    <w:bottom w:val="none" w:sz="0" w:space="0" w:color="auto"/>
                    <w:right w:val="none" w:sz="0" w:space="0" w:color="auto"/>
                  </w:divBdr>
                  <w:divsChild>
                    <w:div w:id="415442432">
                      <w:marLeft w:val="0"/>
                      <w:marRight w:val="0"/>
                      <w:marTop w:val="0"/>
                      <w:marBottom w:val="0"/>
                      <w:divBdr>
                        <w:top w:val="none" w:sz="0" w:space="0" w:color="auto"/>
                        <w:left w:val="none" w:sz="0" w:space="0" w:color="auto"/>
                        <w:bottom w:val="none" w:sz="0" w:space="0" w:color="auto"/>
                        <w:right w:val="none" w:sz="0" w:space="0" w:color="auto"/>
                      </w:divBdr>
                      <w:divsChild>
                        <w:div w:id="8235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89949">
                  <w:marLeft w:val="0"/>
                  <w:marRight w:val="0"/>
                  <w:marTop w:val="224"/>
                  <w:marBottom w:val="224"/>
                  <w:divBdr>
                    <w:top w:val="none" w:sz="0" w:space="0" w:color="auto"/>
                    <w:left w:val="none" w:sz="0" w:space="0" w:color="auto"/>
                    <w:bottom w:val="none" w:sz="0" w:space="0" w:color="auto"/>
                    <w:right w:val="none" w:sz="0" w:space="0" w:color="auto"/>
                  </w:divBdr>
                  <w:divsChild>
                    <w:div w:id="924807626">
                      <w:marLeft w:val="0"/>
                      <w:marRight w:val="0"/>
                      <w:marTop w:val="0"/>
                      <w:marBottom w:val="0"/>
                      <w:divBdr>
                        <w:top w:val="none" w:sz="0" w:space="0" w:color="auto"/>
                        <w:left w:val="none" w:sz="0" w:space="0" w:color="auto"/>
                        <w:bottom w:val="none" w:sz="0" w:space="0" w:color="auto"/>
                        <w:right w:val="none" w:sz="0" w:space="0" w:color="auto"/>
                      </w:divBdr>
                      <w:divsChild>
                        <w:div w:id="20919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427557">
      <w:bodyDiv w:val="1"/>
      <w:marLeft w:val="0"/>
      <w:marRight w:val="0"/>
      <w:marTop w:val="0"/>
      <w:marBottom w:val="0"/>
      <w:divBdr>
        <w:top w:val="none" w:sz="0" w:space="0" w:color="auto"/>
        <w:left w:val="none" w:sz="0" w:space="0" w:color="auto"/>
        <w:bottom w:val="none" w:sz="0" w:space="0" w:color="auto"/>
        <w:right w:val="none" w:sz="0" w:space="0" w:color="auto"/>
      </w:divBdr>
    </w:div>
    <w:div w:id="736049064">
      <w:bodyDiv w:val="1"/>
      <w:marLeft w:val="0"/>
      <w:marRight w:val="0"/>
      <w:marTop w:val="0"/>
      <w:marBottom w:val="0"/>
      <w:divBdr>
        <w:top w:val="none" w:sz="0" w:space="0" w:color="auto"/>
        <w:left w:val="none" w:sz="0" w:space="0" w:color="auto"/>
        <w:bottom w:val="none" w:sz="0" w:space="0" w:color="auto"/>
        <w:right w:val="none" w:sz="0" w:space="0" w:color="auto"/>
      </w:divBdr>
    </w:div>
    <w:div w:id="890919794">
      <w:bodyDiv w:val="1"/>
      <w:marLeft w:val="0"/>
      <w:marRight w:val="0"/>
      <w:marTop w:val="0"/>
      <w:marBottom w:val="0"/>
      <w:divBdr>
        <w:top w:val="none" w:sz="0" w:space="0" w:color="auto"/>
        <w:left w:val="none" w:sz="0" w:space="0" w:color="auto"/>
        <w:bottom w:val="none" w:sz="0" w:space="0" w:color="auto"/>
        <w:right w:val="none" w:sz="0" w:space="0" w:color="auto"/>
      </w:divBdr>
    </w:div>
    <w:div w:id="949237091">
      <w:bodyDiv w:val="1"/>
      <w:marLeft w:val="0"/>
      <w:marRight w:val="0"/>
      <w:marTop w:val="0"/>
      <w:marBottom w:val="0"/>
      <w:divBdr>
        <w:top w:val="none" w:sz="0" w:space="0" w:color="auto"/>
        <w:left w:val="none" w:sz="0" w:space="0" w:color="auto"/>
        <w:bottom w:val="none" w:sz="0" w:space="0" w:color="auto"/>
        <w:right w:val="none" w:sz="0" w:space="0" w:color="auto"/>
      </w:divBdr>
    </w:div>
    <w:div w:id="976689547">
      <w:bodyDiv w:val="1"/>
      <w:marLeft w:val="0"/>
      <w:marRight w:val="0"/>
      <w:marTop w:val="0"/>
      <w:marBottom w:val="0"/>
      <w:divBdr>
        <w:top w:val="none" w:sz="0" w:space="0" w:color="auto"/>
        <w:left w:val="none" w:sz="0" w:space="0" w:color="auto"/>
        <w:bottom w:val="none" w:sz="0" w:space="0" w:color="auto"/>
        <w:right w:val="none" w:sz="0" w:space="0" w:color="auto"/>
      </w:divBdr>
      <w:divsChild>
        <w:div w:id="1342703488">
          <w:marLeft w:val="0"/>
          <w:marRight w:val="0"/>
          <w:marTop w:val="0"/>
          <w:marBottom w:val="0"/>
          <w:divBdr>
            <w:top w:val="none" w:sz="0" w:space="0" w:color="auto"/>
            <w:left w:val="none" w:sz="0" w:space="0" w:color="auto"/>
            <w:bottom w:val="none" w:sz="0" w:space="0" w:color="auto"/>
            <w:right w:val="none" w:sz="0" w:space="0" w:color="auto"/>
          </w:divBdr>
        </w:div>
      </w:divsChild>
    </w:div>
    <w:div w:id="1254703438">
      <w:bodyDiv w:val="1"/>
      <w:marLeft w:val="0"/>
      <w:marRight w:val="0"/>
      <w:marTop w:val="0"/>
      <w:marBottom w:val="0"/>
      <w:divBdr>
        <w:top w:val="none" w:sz="0" w:space="0" w:color="auto"/>
        <w:left w:val="none" w:sz="0" w:space="0" w:color="auto"/>
        <w:bottom w:val="none" w:sz="0" w:space="0" w:color="auto"/>
        <w:right w:val="none" w:sz="0" w:space="0" w:color="auto"/>
      </w:divBdr>
    </w:div>
    <w:div w:id="1345480073">
      <w:bodyDiv w:val="1"/>
      <w:marLeft w:val="0"/>
      <w:marRight w:val="0"/>
      <w:marTop w:val="0"/>
      <w:marBottom w:val="0"/>
      <w:divBdr>
        <w:top w:val="none" w:sz="0" w:space="0" w:color="auto"/>
        <w:left w:val="none" w:sz="0" w:space="0" w:color="auto"/>
        <w:bottom w:val="none" w:sz="0" w:space="0" w:color="auto"/>
        <w:right w:val="none" w:sz="0" w:space="0" w:color="auto"/>
      </w:divBdr>
      <w:divsChild>
        <w:div w:id="2109541332">
          <w:marLeft w:val="0"/>
          <w:marRight w:val="0"/>
          <w:marTop w:val="0"/>
          <w:marBottom w:val="0"/>
          <w:divBdr>
            <w:top w:val="none" w:sz="0" w:space="0" w:color="auto"/>
            <w:left w:val="none" w:sz="0" w:space="0" w:color="auto"/>
            <w:bottom w:val="none" w:sz="0" w:space="0" w:color="auto"/>
            <w:right w:val="none" w:sz="0" w:space="0" w:color="auto"/>
          </w:divBdr>
        </w:div>
      </w:divsChild>
    </w:div>
    <w:div w:id="1387683629">
      <w:bodyDiv w:val="1"/>
      <w:marLeft w:val="0"/>
      <w:marRight w:val="0"/>
      <w:marTop w:val="0"/>
      <w:marBottom w:val="0"/>
      <w:divBdr>
        <w:top w:val="none" w:sz="0" w:space="0" w:color="auto"/>
        <w:left w:val="none" w:sz="0" w:space="0" w:color="auto"/>
        <w:bottom w:val="none" w:sz="0" w:space="0" w:color="auto"/>
        <w:right w:val="none" w:sz="0" w:space="0" w:color="auto"/>
      </w:divBdr>
    </w:div>
    <w:div w:id="1414282388">
      <w:bodyDiv w:val="1"/>
      <w:marLeft w:val="0"/>
      <w:marRight w:val="0"/>
      <w:marTop w:val="0"/>
      <w:marBottom w:val="0"/>
      <w:divBdr>
        <w:top w:val="none" w:sz="0" w:space="0" w:color="auto"/>
        <w:left w:val="none" w:sz="0" w:space="0" w:color="auto"/>
        <w:bottom w:val="none" w:sz="0" w:space="0" w:color="auto"/>
        <w:right w:val="none" w:sz="0" w:space="0" w:color="auto"/>
      </w:divBdr>
    </w:div>
    <w:div w:id="1504930668">
      <w:bodyDiv w:val="1"/>
      <w:marLeft w:val="0"/>
      <w:marRight w:val="0"/>
      <w:marTop w:val="0"/>
      <w:marBottom w:val="0"/>
      <w:divBdr>
        <w:top w:val="none" w:sz="0" w:space="0" w:color="auto"/>
        <w:left w:val="none" w:sz="0" w:space="0" w:color="auto"/>
        <w:bottom w:val="none" w:sz="0" w:space="0" w:color="auto"/>
        <w:right w:val="none" w:sz="0" w:space="0" w:color="auto"/>
      </w:divBdr>
    </w:div>
    <w:div w:id="1515192790">
      <w:bodyDiv w:val="1"/>
      <w:marLeft w:val="0"/>
      <w:marRight w:val="0"/>
      <w:marTop w:val="0"/>
      <w:marBottom w:val="0"/>
      <w:divBdr>
        <w:top w:val="none" w:sz="0" w:space="0" w:color="auto"/>
        <w:left w:val="none" w:sz="0" w:space="0" w:color="auto"/>
        <w:bottom w:val="none" w:sz="0" w:space="0" w:color="auto"/>
        <w:right w:val="none" w:sz="0" w:space="0" w:color="auto"/>
      </w:divBdr>
    </w:div>
    <w:div w:id="1564101524">
      <w:bodyDiv w:val="1"/>
      <w:marLeft w:val="0"/>
      <w:marRight w:val="0"/>
      <w:marTop w:val="0"/>
      <w:marBottom w:val="0"/>
      <w:divBdr>
        <w:top w:val="none" w:sz="0" w:space="0" w:color="auto"/>
        <w:left w:val="none" w:sz="0" w:space="0" w:color="auto"/>
        <w:bottom w:val="none" w:sz="0" w:space="0" w:color="auto"/>
        <w:right w:val="none" w:sz="0" w:space="0" w:color="auto"/>
      </w:divBdr>
    </w:div>
    <w:div w:id="1565532179">
      <w:bodyDiv w:val="1"/>
      <w:marLeft w:val="0"/>
      <w:marRight w:val="0"/>
      <w:marTop w:val="0"/>
      <w:marBottom w:val="0"/>
      <w:divBdr>
        <w:top w:val="none" w:sz="0" w:space="0" w:color="auto"/>
        <w:left w:val="none" w:sz="0" w:space="0" w:color="auto"/>
        <w:bottom w:val="none" w:sz="0" w:space="0" w:color="auto"/>
        <w:right w:val="none" w:sz="0" w:space="0" w:color="auto"/>
      </w:divBdr>
    </w:div>
    <w:div w:id="1633557420">
      <w:bodyDiv w:val="1"/>
      <w:marLeft w:val="0"/>
      <w:marRight w:val="0"/>
      <w:marTop w:val="0"/>
      <w:marBottom w:val="0"/>
      <w:divBdr>
        <w:top w:val="none" w:sz="0" w:space="0" w:color="auto"/>
        <w:left w:val="none" w:sz="0" w:space="0" w:color="auto"/>
        <w:bottom w:val="none" w:sz="0" w:space="0" w:color="auto"/>
        <w:right w:val="none" w:sz="0" w:space="0" w:color="auto"/>
      </w:divBdr>
    </w:div>
    <w:div w:id="1655910363">
      <w:bodyDiv w:val="1"/>
      <w:marLeft w:val="0"/>
      <w:marRight w:val="0"/>
      <w:marTop w:val="0"/>
      <w:marBottom w:val="0"/>
      <w:divBdr>
        <w:top w:val="none" w:sz="0" w:space="0" w:color="auto"/>
        <w:left w:val="none" w:sz="0" w:space="0" w:color="auto"/>
        <w:bottom w:val="none" w:sz="0" w:space="0" w:color="auto"/>
        <w:right w:val="none" w:sz="0" w:space="0" w:color="auto"/>
      </w:divBdr>
    </w:div>
    <w:div w:id="1665738294">
      <w:bodyDiv w:val="1"/>
      <w:marLeft w:val="0"/>
      <w:marRight w:val="0"/>
      <w:marTop w:val="0"/>
      <w:marBottom w:val="0"/>
      <w:divBdr>
        <w:top w:val="none" w:sz="0" w:space="0" w:color="auto"/>
        <w:left w:val="none" w:sz="0" w:space="0" w:color="auto"/>
        <w:bottom w:val="none" w:sz="0" w:space="0" w:color="auto"/>
        <w:right w:val="none" w:sz="0" w:space="0" w:color="auto"/>
      </w:divBdr>
    </w:div>
    <w:div w:id="1671441630">
      <w:bodyDiv w:val="1"/>
      <w:marLeft w:val="0"/>
      <w:marRight w:val="0"/>
      <w:marTop w:val="0"/>
      <w:marBottom w:val="0"/>
      <w:divBdr>
        <w:top w:val="none" w:sz="0" w:space="0" w:color="auto"/>
        <w:left w:val="none" w:sz="0" w:space="0" w:color="auto"/>
        <w:bottom w:val="none" w:sz="0" w:space="0" w:color="auto"/>
        <w:right w:val="none" w:sz="0" w:space="0" w:color="auto"/>
      </w:divBdr>
    </w:div>
    <w:div w:id="1675380563">
      <w:bodyDiv w:val="1"/>
      <w:marLeft w:val="0"/>
      <w:marRight w:val="0"/>
      <w:marTop w:val="0"/>
      <w:marBottom w:val="0"/>
      <w:divBdr>
        <w:top w:val="none" w:sz="0" w:space="0" w:color="auto"/>
        <w:left w:val="none" w:sz="0" w:space="0" w:color="auto"/>
        <w:bottom w:val="none" w:sz="0" w:space="0" w:color="auto"/>
        <w:right w:val="none" w:sz="0" w:space="0" w:color="auto"/>
      </w:divBdr>
    </w:div>
    <w:div w:id="1717047230">
      <w:bodyDiv w:val="1"/>
      <w:marLeft w:val="0"/>
      <w:marRight w:val="0"/>
      <w:marTop w:val="0"/>
      <w:marBottom w:val="0"/>
      <w:divBdr>
        <w:top w:val="none" w:sz="0" w:space="0" w:color="auto"/>
        <w:left w:val="none" w:sz="0" w:space="0" w:color="auto"/>
        <w:bottom w:val="none" w:sz="0" w:space="0" w:color="auto"/>
        <w:right w:val="none" w:sz="0" w:space="0" w:color="auto"/>
      </w:divBdr>
    </w:div>
    <w:div w:id="1848323898">
      <w:bodyDiv w:val="1"/>
      <w:marLeft w:val="0"/>
      <w:marRight w:val="0"/>
      <w:marTop w:val="0"/>
      <w:marBottom w:val="0"/>
      <w:divBdr>
        <w:top w:val="none" w:sz="0" w:space="0" w:color="auto"/>
        <w:left w:val="none" w:sz="0" w:space="0" w:color="auto"/>
        <w:bottom w:val="none" w:sz="0" w:space="0" w:color="auto"/>
        <w:right w:val="none" w:sz="0" w:space="0" w:color="auto"/>
      </w:divBdr>
    </w:div>
    <w:div w:id="1866628606">
      <w:bodyDiv w:val="1"/>
      <w:marLeft w:val="0"/>
      <w:marRight w:val="0"/>
      <w:marTop w:val="0"/>
      <w:marBottom w:val="0"/>
      <w:divBdr>
        <w:top w:val="none" w:sz="0" w:space="0" w:color="auto"/>
        <w:left w:val="none" w:sz="0" w:space="0" w:color="auto"/>
        <w:bottom w:val="none" w:sz="0" w:space="0" w:color="auto"/>
        <w:right w:val="none" w:sz="0" w:space="0" w:color="auto"/>
      </w:divBdr>
    </w:div>
    <w:div w:id="1947150723">
      <w:bodyDiv w:val="1"/>
      <w:marLeft w:val="0"/>
      <w:marRight w:val="0"/>
      <w:marTop w:val="0"/>
      <w:marBottom w:val="0"/>
      <w:divBdr>
        <w:top w:val="none" w:sz="0" w:space="0" w:color="auto"/>
        <w:left w:val="none" w:sz="0" w:space="0" w:color="auto"/>
        <w:bottom w:val="none" w:sz="0" w:space="0" w:color="auto"/>
        <w:right w:val="none" w:sz="0" w:space="0" w:color="auto"/>
      </w:divBdr>
      <w:divsChild>
        <w:div w:id="842089483">
          <w:marLeft w:val="0"/>
          <w:marRight w:val="0"/>
          <w:marTop w:val="0"/>
          <w:marBottom w:val="0"/>
          <w:divBdr>
            <w:top w:val="none" w:sz="0" w:space="0" w:color="auto"/>
            <w:left w:val="none" w:sz="0" w:space="0" w:color="auto"/>
            <w:bottom w:val="none" w:sz="0" w:space="0" w:color="auto"/>
            <w:right w:val="none" w:sz="0" w:space="0" w:color="auto"/>
          </w:divBdr>
        </w:div>
      </w:divsChild>
    </w:div>
    <w:div w:id="2031755593">
      <w:bodyDiv w:val="1"/>
      <w:marLeft w:val="0"/>
      <w:marRight w:val="0"/>
      <w:marTop w:val="0"/>
      <w:marBottom w:val="0"/>
      <w:divBdr>
        <w:top w:val="none" w:sz="0" w:space="0" w:color="auto"/>
        <w:left w:val="none" w:sz="0" w:space="0" w:color="auto"/>
        <w:bottom w:val="none" w:sz="0" w:space="0" w:color="auto"/>
        <w:right w:val="none" w:sz="0" w:space="0" w:color="auto"/>
      </w:divBdr>
    </w:div>
    <w:div w:id="2060010745">
      <w:bodyDiv w:val="1"/>
      <w:marLeft w:val="0"/>
      <w:marRight w:val="0"/>
      <w:marTop w:val="0"/>
      <w:marBottom w:val="0"/>
      <w:divBdr>
        <w:top w:val="none" w:sz="0" w:space="0" w:color="auto"/>
        <w:left w:val="none" w:sz="0" w:space="0" w:color="auto"/>
        <w:bottom w:val="none" w:sz="0" w:space="0" w:color="auto"/>
        <w:right w:val="none" w:sz="0" w:space="0" w:color="auto"/>
      </w:divBdr>
    </w:div>
    <w:div w:id="2061247501">
      <w:bodyDiv w:val="1"/>
      <w:marLeft w:val="0"/>
      <w:marRight w:val="0"/>
      <w:marTop w:val="0"/>
      <w:marBottom w:val="0"/>
      <w:divBdr>
        <w:top w:val="none" w:sz="0" w:space="0" w:color="auto"/>
        <w:left w:val="none" w:sz="0" w:space="0" w:color="auto"/>
        <w:bottom w:val="none" w:sz="0" w:space="0" w:color="auto"/>
        <w:right w:val="none" w:sz="0" w:space="0" w:color="auto"/>
      </w:divBdr>
    </w:div>
    <w:div w:id="2076118765">
      <w:bodyDiv w:val="1"/>
      <w:marLeft w:val="0"/>
      <w:marRight w:val="0"/>
      <w:marTop w:val="0"/>
      <w:marBottom w:val="0"/>
      <w:divBdr>
        <w:top w:val="none" w:sz="0" w:space="0" w:color="auto"/>
        <w:left w:val="none" w:sz="0" w:space="0" w:color="auto"/>
        <w:bottom w:val="none" w:sz="0" w:space="0" w:color="auto"/>
        <w:right w:val="none" w:sz="0" w:space="0" w:color="auto"/>
      </w:divBdr>
      <w:divsChild>
        <w:div w:id="504176739">
          <w:marLeft w:val="0"/>
          <w:marRight w:val="0"/>
          <w:marTop w:val="0"/>
          <w:marBottom w:val="0"/>
          <w:divBdr>
            <w:top w:val="none" w:sz="0" w:space="0" w:color="auto"/>
            <w:left w:val="single" w:sz="2" w:space="0" w:color="BBBBBB"/>
            <w:bottom w:val="single" w:sz="2" w:space="0" w:color="BBBBBB"/>
            <w:right w:val="single" w:sz="2" w:space="0" w:color="BBBBBB"/>
          </w:divBdr>
          <w:divsChild>
            <w:div w:id="295649779">
              <w:marLeft w:val="0"/>
              <w:marRight w:val="0"/>
              <w:marTop w:val="0"/>
              <w:marBottom w:val="0"/>
              <w:divBdr>
                <w:top w:val="none" w:sz="0" w:space="0" w:color="auto"/>
                <w:left w:val="none" w:sz="0" w:space="0" w:color="auto"/>
                <w:bottom w:val="none" w:sz="0" w:space="0" w:color="auto"/>
                <w:right w:val="none" w:sz="0" w:space="0" w:color="auto"/>
              </w:divBdr>
              <w:divsChild>
                <w:div w:id="193035026">
                  <w:marLeft w:val="0"/>
                  <w:marRight w:val="0"/>
                  <w:marTop w:val="0"/>
                  <w:marBottom w:val="0"/>
                  <w:divBdr>
                    <w:top w:val="none" w:sz="0" w:space="0" w:color="auto"/>
                    <w:left w:val="none" w:sz="0" w:space="0" w:color="auto"/>
                    <w:bottom w:val="none" w:sz="0" w:space="0" w:color="auto"/>
                    <w:right w:val="none" w:sz="0" w:space="0" w:color="auto"/>
                  </w:divBdr>
                  <w:divsChild>
                    <w:div w:id="386801923">
                      <w:marLeft w:val="0"/>
                      <w:marRight w:val="0"/>
                      <w:marTop w:val="0"/>
                      <w:marBottom w:val="0"/>
                      <w:divBdr>
                        <w:top w:val="none" w:sz="0" w:space="0" w:color="auto"/>
                        <w:left w:val="none" w:sz="0" w:space="0" w:color="auto"/>
                        <w:bottom w:val="none" w:sz="0" w:space="0" w:color="auto"/>
                        <w:right w:val="none" w:sz="0" w:space="0" w:color="auto"/>
                      </w:divBdr>
                      <w:divsChild>
                        <w:div w:id="859703073">
                          <w:marLeft w:val="0"/>
                          <w:marRight w:val="0"/>
                          <w:marTop w:val="0"/>
                          <w:marBottom w:val="0"/>
                          <w:divBdr>
                            <w:top w:val="none" w:sz="0" w:space="0" w:color="auto"/>
                            <w:left w:val="none" w:sz="0" w:space="0" w:color="auto"/>
                            <w:bottom w:val="none" w:sz="0" w:space="0" w:color="auto"/>
                            <w:right w:val="none" w:sz="0" w:space="0" w:color="auto"/>
                          </w:divBdr>
                          <w:divsChild>
                            <w:div w:id="293944599">
                              <w:marLeft w:val="0"/>
                              <w:marRight w:val="0"/>
                              <w:marTop w:val="0"/>
                              <w:marBottom w:val="0"/>
                              <w:divBdr>
                                <w:top w:val="none" w:sz="0" w:space="0" w:color="auto"/>
                                <w:left w:val="none" w:sz="0" w:space="0" w:color="auto"/>
                                <w:bottom w:val="none" w:sz="0" w:space="0" w:color="auto"/>
                                <w:right w:val="none" w:sz="0" w:space="0" w:color="auto"/>
                              </w:divBdr>
                              <w:divsChild>
                                <w:div w:id="2029600462">
                                  <w:marLeft w:val="0"/>
                                  <w:marRight w:val="0"/>
                                  <w:marTop w:val="0"/>
                                  <w:marBottom w:val="0"/>
                                  <w:divBdr>
                                    <w:top w:val="none" w:sz="0" w:space="0" w:color="auto"/>
                                    <w:left w:val="none" w:sz="0" w:space="0" w:color="auto"/>
                                    <w:bottom w:val="none" w:sz="0" w:space="0" w:color="auto"/>
                                    <w:right w:val="none" w:sz="0" w:space="0" w:color="auto"/>
                                  </w:divBdr>
                                  <w:divsChild>
                                    <w:div w:id="631177886">
                                      <w:marLeft w:val="0"/>
                                      <w:marRight w:val="0"/>
                                      <w:marTop w:val="0"/>
                                      <w:marBottom w:val="0"/>
                                      <w:divBdr>
                                        <w:top w:val="none" w:sz="0" w:space="0" w:color="auto"/>
                                        <w:left w:val="none" w:sz="0" w:space="0" w:color="auto"/>
                                        <w:bottom w:val="none" w:sz="0" w:space="0" w:color="auto"/>
                                        <w:right w:val="none" w:sz="0" w:space="0" w:color="auto"/>
                                      </w:divBdr>
                                      <w:divsChild>
                                        <w:div w:id="728655410">
                                          <w:marLeft w:val="1200"/>
                                          <w:marRight w:val="1200"/>
                                          <w:marTop w:val="0"/>
                                          <w:marBottom w:val="0"/>
                                          <w:divBdr>
                                            <w:top w:val="none" w:sz="0" w:space="0" w:color="auto"/>
                                            <w:left w:val="none" w:sz="0" w:space="0" w:color="auto"/>
                                            <w:bottom w:val="none" w:sz="0" w:space="0" w:color="auto"/>
                                            <w:right w:val="none" w:sz="0" w:space="0" w:color="auto"/>
                                          </w:divBdr>
                                          <w:divsChild>
                                            <w:div w:id="1497763545">
                                              <w:marLeft w:val="0"/>
                                              <w:marRight w:val="0"/>
                                              <w:marTop w:val="0"/>
                                              <w:marBottom w:val="0"/>
                                              <w:divBdr>
                                                <w:top w:val="none" w:sz="0" w:space="0" w:color="auto"/>
                                                <w:left w:val="none" w:sz="0" w:space="0" w:color="auto"/>
                                                <w:bottom w:val="none" w:sz="0" w:space="0" w:color="auto"/>
                                                <w:right w:val="none" w:sz="0" w:space="0" w:color="auto"/>
                                              </w:divBdr>
                                              <w:divsChild>
                                                <w:div w:id="2037657999">
                                                  <w:marLeft w:val="0"/>
                                                  <w:marRight w:val="0"/>
                                                  <w:marTop w:val="0"/>
                                                  <w:marBottom w:val="0"/>
                                                  <w:divBdr>
                                                    <w:top w:val="single" w:sz="6" w:space="0" w:color="CCCCCC"/>
                                                    <w:left w:val="none" w:sz="0" w:space="0" w:color="auto"/>
                                                    <w:bottom w:val="none" w:sz="0" w:space="0" w:color="auto"/>
                                                    <w:right w:val="none" w:sz="0" w:space="0" w:color="auto"/>
                                                  </w:divBdr>
                                                  <w:divsChild>
                                                    <w:div w:id="329480937">
                                                      <w:marLeft w:val="0"/>
                                                      <w:marRight w:val="135"/>
                                                      <w:marTop w:val="0"/>
                                                      <w:marBottom w:val="0"/>
                                                      <w:divBdr>
                                                        <w:top w:val="none" w:sz="0" w:space="0" w:color="auto"/>
                                                        <w:left w:val="none" w:sz="0" w:space="0" w:color="auto"/>
                                                        <w:bottom w:val="none" w:sz="0" w:space="0" w:color="auto"/>
                                                        <w:right w:val="none" w:sz="0" w:space="0" w:color="auto"/>
                                                      </w:divBdr>
                                                      <w:divsChild>
                                                        <w:div w:id="1146893046">
                                                          <w:marLeft w:val="0"/>
                                                          <w:marRight w:val="0"/>
                                                          <w:marTop w:val="0"/>
                                                          <w:marBottom w:val="0"/>
                                                          <w:divBdr>
                                                            <w:top w:val="none" w:sz="0" w:space="0" w:color="auto"/>
                                                            <w:left w:val="none" w:sz="0" w:space="0" w:color="auto"/>
                                                            <w:bottom w:val="none" w:sz="0" w:space="0" w:color="auto"/>
                                                            <w:right w:val="none" w:sz="0" w:space="0" w:color="auto"/>
                                                          </w:divBdr>
                                                          <w:divsChild>
                                                            <w:div w:id="1342120634">
                                                              <w:marLeft w:val="0"/>
                                                              <w:marRight w:val="0"/>
                                                              <w:marTop w:val="224"/>
                                                              <w:marBottom w:val="224"/>
                                                              <w:divBdr>
                                                                <w:top w:val="none" w:sz="0" w:space="0" w:color="auto"/>
                                                                <w:left w:val="none" w:sz="0" w:space="0" w:color="auto"/>
                                                                <w:bottom w:val="none" w:sz="0" w:space="0" w:color="auto"/>
                                                                <w:right w:val="none" w:sz="0" w:space="0" w:color="auto"/>
                                                              </w:divBdr>
                                                              <w:divsChild>
                                                                <w:div w:id="620918367">
                                                                  <w:marLeft w:val="0"/>
                                                                  <w:marRight w:val="0"/>
                                                                  <w:marTop w:val="224"/>
                                                                  <w:marBottom w:val="224"/>
                                                                  <w:divBdr>
                                                                    <w:top w:val="none" w:sz="0" w:space="0" w:color="auto"/>
                                                                    <w:left w:val="none" w:sz="0" w:space="0" w:color="auto"/>
                                                                    <w:bottom w:val="none" w:sz="0" w:space="0" w:color="auto"/>
                                                                    <w:right w:val="none" w:sz="0" w:space="0" w:color="auto"/>
                                                                  </w:divBdr>
                                                                  <w:divsChild>
                                                                    <w:div w:id="1163396774">
                                                                      <w:marLeft w:val="0"/>
                                                                      <w:marRight w:val="0"/>
                                                                      <w:marTop w:val="224"/>
                                                                      <w:marBottom w:val="0"/>
                                                                      <w:divBdr>
                                                                        <w:top w:val="none" w:sz="0" w:space="0" w:color="auto"/>
                                                                        <w:left w:val="none" w:sz="0" w:space="0" w:color="auto"/>
                                                                        <w:bottom w:val="none" w:sz="0" w:space="0" w:color="auto"/>
                                                                        <w:right w:val="none" w:sz="0" w:space="0" w:color="auto"/>
                                                                      </w:divBdr>
                                                                      <w:divsChild>
                                                                        <w:div w:id="31144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50473">
      <w:bodyDiv w:val="1"/>
      <w:marLeft w:val="0"/>
      <w:marRight w:val="0"/>
      <w:marTop w:val="0"/>
      <w:marBottom w:val="0"/>
      <w:divBdr>
        <w:top w:val="none" w:sz="0" w:space="0" w:color="auto"/>
        <w:left w:val="none" w:sz="0" w:space="0" w:color="auto"/>
        <w:bottom w:val="none" w:sz="0" w:space="0" w:color="auto"/>
        <w:right w:val="none" w:sz="0" w:space="0" w:color="auto"/>
      </w:divBdr>
      <w:divsChild>
        <w:div w:id="946431433">
          <w:marLeft w:val="0"/>
          <w:marRight w:val="0"/>
          <w:marTop w:val="0"/>
          <w:marBottom w:val="0"/>
          <w:divBdr>
            <w:top w:val="none" w:sz="0" w:space="0" w:color="auto"/>
            <w:left w:val="none" w:sz="0" w:space="0" w:color="auto"/>
            <w:bottom w:val="none" w:sz="0" w:space="0" w:color="auto"/>
            <w:right w:val="none" w:sz="0" w:space="0" w:color="auto"/>
          </w:divBdr>
        </w:div>
      </w:divsChild>
    </w:div>
    <w:div w:id="2136829986">
      <w:bodyDiv w:val="1"/>
      <w:marLeft w:val="0"/>
      <w:marRight w:val="0"/>
      <w:marTop w:val="0"/>
      <w:marBottom w:val="0"/>
      <w:divBdr>
        <w:top w:val="none" w:sz="0" w:space="0" w:color="auto"/>
        <w:left w:val="none" w:sz="0" w:space="0" w:color="auto"/>
        <w:bottom w:val="none" w:sz="0" w:space="0" w:color="auto"/>
        <w:right w:val="none" w:sz="0" w:space="0" w:color="auto"/>
      </w:divBdr>
    </w:div>
    <w:div w:id="2144351012">
      <w:bodyDiv w:val="1"/>
      <w:marLeft w:val="0"/>
      <w:marRight w:val="0"/>
      <w:marTop w:val="0"/>
      <w:marBottom w:val="0"/>
      <w:divBdr>
        <w:top w:val="none" w:sz="0" w:space="0" w:color="auto"/>
        <w:left w:val="none" w:sz="0" w:space="0" w:color="auto"/>
        <w:bottom w:val="none" w:sz="0" w:space="0" w:color="auto"/>
        <w:right w:val="none" w:sz="0" w:space="0" w:color="auto"/>
      </w:divBdr>
      <w:divsChild>
        <w:div w:id="19919099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haredassessments.org/benefits/" TargetMode="External"/><Relationship Id="rId18" Type="http://schemas.openxmlformats.org/officeDocument/2006/relationships/hyperlink" Target="https://sharedassessments.org/partnersh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haredassessments.org/code-of-ethic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sharedassessments.org/member-lis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legal@sharedassessments.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embership@sharedassessments.org" TargetMode="External"/><Relationship Id="rId22" Type="http://schemas.openxmlformats.org/officeDocument/2006/relationships/footer" Target="footer4.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Crawford\Documents\Custom%20Office%20Templates\OneTrust%20-%20New%20Wor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96C3A55DF34B428F91085D2569213E"/>
        <w:category>
          <w:name w:val="General"/>
          <w:gallery w:val="placeholder"/>
        </w:category>
        <w:types>
          <w:type w:val="bbPlcHdr"/>
        </w:types>
        <w:behaviors>
          <w:behavior w:val="content"/>
        </w:behaviors>
        <w:guid w:val="{30D5FCC5-864E-424A-BDD3-DD20CC37A134}"/>
      </w:docPartPr>
      <w:docPartBody>
        <w:p w:rsidR="00713879" w:rsidRDefault="005334BA" w:rsidP="005334BA">
          <w:pPr>
            <w:pStyle w:val="8696C3A55DF34B428F91085D2569213E"/>
          </w:pPr>
          <w:r w:rsidRPr="00C56F1F">
            <w:rPr>
              <w:rStyle w:val="PlaceholderText"/>
            </w:rPr>
            <w:t>Click here to enter text.</w:t>
          </w:r>
        </w:p>
      </w:docPartBody>
    </w:docPart>
    <w:docPart>
      <w:docPartPr>
        <w:name w:val="DEEF65448E9F4E93913EF9EE5AA06D5A"/>
        <w:category>
          <w:name w:val="General"/>
          <w:gallery w:val="placeholder"/>
        </w:category>
        <w:types>
          <w:type w:val="bbPlcHdr"/>
        </w:types>
        <w:behaviors>
          <w:behavior w:val="content"/>
        </w:behaviors>
        <w:guid w:val="{A0A03004-3EF6-4663-B28C-665659363E2D}"/>
      </w:docPartPr>
      <w:docPartBody>
        <w:p w:rsidR="00713879" w:rsidRDefault="005334BA" w:rsidP="005334BA">
          <w:pPr>
            <w:pStyle w:val="DEEF65448E9F4E93913EF9EE5AA06D5A"/>
          </w:pPr>
          <w:r w:rsidRPr="00C56F1F">
            <w:rPr>
              <w:rStyle w:val="PlaceholderText"/>
            </w:rPr>
            <w:t>Click here to enter text.</w:t>
          </w:r>
        </w:p>
      </w:docPartBody>
    </w:docPart>
    <w:docPart>
      <w:docPartPr>
        <w:name w:val="ED66B26546564A42B7BE6B8B7D0128EC"/>
        <w:category>
          <w:name w:val="General"/>
          <w:gallery w:val="placeholder"/>
        </w:category>
        <w:types>
          <w:type w:val="bbPlcHdr"/>
        </w:types>
        <w:behaviors>
          <w:behavior w:val="content"/>
        </w:behaviors>
        <w:guid w:val="{79429EB5-EAD2-4F92-8E22-CB32DFC2877A}"/>
      </w:docPartPr>
      <w:docPartBody>
        <w:p w:rsidR="00713879" w:rsidRDefault="005334BA" w:rsidP="005334BA">
          <w:pPr>
            <w:pStyle w:val="ED66B26546564A42B7BE6B8B7D0128EC"/>
          </w:pPr>
          <w:r w:rsidRPr="00C56F1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Open Sans Light">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4BA"/>
    <w:rsid w:val="00166608"/>
    <w:rsid w:val="00235CFB"/>
    <w:rsid w:val="002C12CB"/>
    <w:rsid w:val="005334BA"/>
    <w:rsid w:val="00561EB9"/>
    <w:rsid w:val="00603BA9"/>
    <w:rsid w:val="00713879"/>
    <w:rsid w:val="007C67F5"/>
    <w:rsid w:val="0085313A"/>
    <w:rsid w:val="009E2261"/>
    <w:rsid w:val="00A33C22"/>
    <w:rsid w:val="00BE032B"/>
    <w:rsid w:val="00F1457A"/>
    <w:rsid w:val="00F8273D"/>
    <w:rsid w:val="00FA0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5CFB"/>
    <w:rPr>
      <w:color w:val="808080"/>
    </w:rPr>
  </w:style>
  <w:style w:type="paragraph" w:customStyle="1" w:styleId="8696C3A55DF34B428F91085D2569213E">
    <w:name w:val="8696C3A55DF34B428F91085D2569213E"/>
    <w:rsid w:val="005334BA"/>
  </w:style>
  <w:style w:type="paragraph" w:customStyle="1" w:styleId="DEEF65448E9F4E93913EF9EE5AA06D5A">
    <w:name w:val="DEEF65448E9F4E93913EF9EE5AA06D5A"/>
    <w:rsid w:val="005334BA"/>
  </w:style>
  <w:style w:type="paragraph" w:customStyle="1" w:styleId="ED66B26546564A42B7BE6B8B7D0128EC">
    <w:name w:val="ED66B26546564A42B7BE6B8B7D0128EC"/>
    <w:rsid w:val="005334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neTrust - Marketing">
      <a:dk1>
        <a:sysClr val="windowText" lastClr="000000"/>
      </a:dk1>
      <a:lt1>
        <a:sysClr val="window" lastClr="FFFFFF"/>
      </a:lt1>
      <a:dk2>
        <a:srgbClr val="1F455C"/>
      </a:dk2>
      <a:lt2>
        <a:srgbClr val="E7E6E6"/>
      </a:lt2>
      <a:accent1>
        <a:srgbClr val="6CC04A"/>
      </a:accent1>
      <a:accent2>
        <a:srgbClr val="414042"/>
      </a:accent2>
      <a:accent3>
        <a:srgbClr val="16BDB8"/>
      </a:accent3>
      <a:accent4>
        <a:srgbClr val="FDA028"/>
      </a:accent4>
      <a:accent5>
        <a:srgbClr val="1F455C"/>
      </a:accent5>
      <a:accent6>
        <a:srgbClr val="FED03F"/>
      </a:accent6>
      <a:hlink>
        <a:srgbClr val="6CC04A"/>
      </a:hlink>
      <a:folHlink>
        <a:srgbClr val="6CC04A"/>
      </a:folHlink>
    </a:clrScheme>
    <a:fontScheme name="OneTrust">
      <a:majorFont>
        <a:latin typeface="Open Sans Light"/>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a98a518c-a6df-4982-b8df-7d6e5b7d8d8c">
      <UserInfo>
        <DisplayName>Laura Waller</DisplayName>
        <AccountId>82</AccountId>
        <AccountType/>
      </UserInfo>
    </SharedWithUsers>
    <lcf76f155ced4ddcb4097134ff3c332f xmlns="d4b6cad3-6cc3-41eb-8d82-956510926f75">
      <Terms xmlns="http://schemas.microsoft.com/office/infopath/2007/PartnerControls"/>
    </lcf76f155ced4ddcb4097134ff3c332f>
    <TaxCatchAll xmlns="a98a518c-a6df-4982-b8df-7d6e5b7d8d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E32BFDB92B3D4D87C7EFA6F3D6F86E" ma:contentTypeVersion="20" ma:contentTypeDescription="Create a new document." ma:contentTypeScope="" ma:versionID="53b5d8f8e1cfa134323e019205997813">
  <xsd:schema xmlns:xsd="http://www.w3.org/2001/XMLSchema" xmlns:xs="http://www.w3.org/2001/XMLSchema" xmlns:p="http://schemas.microsoft.com/office/2006/metadata/properties" xmlns:ns1="http://schemas.microsoft.com/sharepoint/v3" xmlns:ns2="a98a518c-a6df-4982-b8df-7d6e5b7d8d8c" xmlns:ns3="d4b6cad3-6cc3-41eb-8d82-956510926f75" targetNamespace="http://schemas.microsoft.com/office/2006/metadata/properties" ma:root="true" ma:fieldsID="837d2c0862069e9bad0cd09597072290" ns1:_="" ns2:_="" ns3:_="">
    <xsd:import namespace="http://schemas.microsoft.com/sharepoint/v3"/>
    <xsd:import namespace="a98a518c-a6df-4982-b8df-7d6e5b7d8d8c"/>
    <xsd:import namespace="d4b6cad3-6cc3-41eb-8d82-956510926f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8a518c-a6df-4982-b8df-7d6e5b7d8d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ff123345-a466-4bf8-9d14-fcce462ad396}" ma:internalName="TaxCatchAll" ma:showField="CatchAllData" ma:web="a98a518c-a6df-4982-b8df-7d6e5b7d8d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b6cad3-6cc3-41eb-8d82-956510926f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c18674a-cc1d-413f-84eb-d5b91454d00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59CFC0-15F8-4BE4-BB4C-292F52560A45}">
  <ds:schemaRefs>
    <ds:schemaRef ds:uri="http://schemas.microsoft.com/office/2006/metadata/properties"/>
    <ds:schemaRef ds:uri="http://schemas.microsoft.com/office/infopath/2007/PartnerControls"/>
    <ds:schemaRef ds:uri="http://schemas.microsoft.com/sharepoint/v3"/>
    <ds:schemaRef ds:uri="a98a518c-a6df-4982-b8df-7d6e5b7d8d8c"/>
    <ds:schemaRef ds:uri="d4b6cad3-6cc3-41eb-8d82-956510926f75"/>
  </ds:schemaRefs>
</ds:datastoreItem>
</file>

<file path=customXml/itemProps3.xml><?xml version="1.0" encoding="utf-8"?>
<ds:datastoreItem xmlns:ds="http://schemas.openxmlformats.org/officeDocument/2006/customXml" ds:itemID="{E2873777-F99F-4B4C-BE83-68727966B5B1}">
  <ds:schemaRefs>
    <ds:schemaRef ds:uri="http://schemas.microsoft.com/sharepoint/v3/contenttype/forms"/>
  </ds:schemaRefs>
</ds:datastoreItem>
</file>

<file path=customXml/itemProps4.xml><?xml version="1.0" encoding="utf-8"?>
<ds:datastoreItem xmlns:ds="http://schemas.openxmlformats.org/officeDocument/2006/customXml" ds:itemID="{B1521FFC-F46F-4AF6-BFB0-39ABAB115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8a518c-a6df-4982-b8df-7d6e5b7d8d8c"/>
    <ds:schemaRef ds:uri="d4b6cad3-6cc3-41eb-8d82-956510926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B135ED-77B8-425C-BEE5-5C4079ED4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OneTrust - New Word Template</Template>
  <TotalTime>13</TotalTime>
  <Pages>10</Pages>
  <Words>7242</Words>
  <Characters>40819</Characters>
  <Application>Microsoft Office Word</Application>
  <DocSecurity>0</DocSecurity>
  <Lines>509</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Dennis</dc:creator>
  <cp:keywords/>
  <dc:description/>
  <cp:lastModifiedBy>Chelsea Labzda</cp:lastModifiedBy>
  <cp:revision>4</cp:revision>
  <cp:lastPrinted>2022-08-30T01:48:00Z</cp:lastPrinted>
  <dcterms:created xsi:type="dcterms:W3CDTF">2025-07-18T19:46:00Z</dcterms:created>
  <dcterms:modified xsi:type="dcterms:W3CDTF">2025-08-18T16:55:00Z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0x010100CCE32BFDB92B3D4D87C7EFA6F3D6F86E</vt:lpwstr>
  </property>
  <property fmtid="{D5CDD505-2E9C-101B-9397-08002B2CF9AE}" pid="3" name="AuthorIds_UIVersion_1024">
    <vt:lpwstr>47</vt:lpwstr>
  </property>
  <property fmtid="{D5CDD505-2E9C-101B-9397-08002B2CF9AE}" pid="4" name="ClassificationContentMarkingFooterShapeIds">
    <vt:lpwstr>1,2,3,4,5,6</vt:lpwstr>
  </property>
  <property fmtid="{D5CDD505-2E9C-101B-9397-08002B2CF9AE}" pid="5" name="ClassificationContentMarkingFooterFontProps">
    <vt:lpwstr>#000000,10,Calibri</vt:lpwstr>
  </property>
  <property fmtid="{D5CDD505-2E9C-101B-9397-08002B2CF9AE}" pid="6" name="ClassificationContentMarkingFooterText">
    <vt:lpwstr>Proprietary/Internal</vt:lpwstr>
  </property>
  <property fmtid="{D5CDD505-2E9C-101B-9397-08002B2CF9AE}" pid="7" name="MSIP_Label_d5a3b3d1-43a1-4cb9-bcfb-f51bbaaf59e2_Enabled">
    <vt:lpwstr>true</vt:lpwstr>
  </property>
  <property fmtid="{D5CDD505-2E9C-101B-9397-08002B2CF9AE}" pid="8" name="MSIP_Label_d5a3b3d1-43a1-4cb9-bcfb-f51bbaaf59e2_SetDate">
    <vt:lpwstr>2022-08-25T20:49:41Z</vt:lpwstr>
  </property>
  <property fmtid="{D5CDD505-2E9C-101B-9397-08002B2CF9AE}" pid="9" name="MSIP_Label_d5a3b3d1-43a1-4cb9-bcfb-f51bbaaf59e2_Method">
    <vt:lpwstr>Standard</vt:lpwstr>
  </property>
  <property fmtid="{D5CDD505-2E9C-101B-9397-08002B2CF9AE}" pid="10" name="MSIP_Label_d5a3b3d1-43a1-4cb9-bcfb-f51bbaaf59e2_Name">
    <vt:lpwstr>Proprietary</vt:lpwstr>
  </property>
  <property fmtid="{D5CDD505-2E9C-101B-9397-08002B2CF9AE}" pid="11" name="MSIP_Label_d5a3b3d1-43a1-4cb9-bcfb-f51bbaaf59e2_SiteId">
    <vt:lpwstr>9d1d17d8-372b-4b23-a9fc-1e5d895c89a1</vt:lpwstr>
  </property>
  <property fmtid="{D5CDD505-2E9C-101B-9397-08002B2CF9AE}" pid="12" name="MSIP_Label_d5a3b3d1-43a1-4cb9-bcfb-f51bbaaf59e2_ActionId">
    <vt:lpwstr>d60d6b2b-303a-4478-9827-2d77b48a305c</vt:lpwstr>
  </property>
  <property fmtid="{D5CDD505-2E9C-101B-9397-08002B2CF9AE}" pid="13" name="MSIP_Label_d5a3b3d1-43a1-4cb9-bcfb-f51bbaaf59e2_ContentBits">
    <vt:lpwstr>2</vt:lpwstr>
  </property>
  <property fmtid="{D5CDD505-2E9C-101B-9397-08002B2CF9AE}" pid="14" name="MSIP_Label_0b3973c0-cb51-4840-b5b4-0a8ba0c3d75e_Enabled">
    <vt:lpwstr>true</vt:lpwstr>
  </property>
  <property fmtid="{D5CDD505-2E9C-101B-9397-08002B2CF9AE}" pid="15" name="MSIP_Label_0b3973c0-cb51-4840-b5b4-0a8ba0c3d75e_SetDate">
    <vt:lpwstr>2023-12-13T23:27:31Z</vt:lpwstr>
  </property>
  <property fmtid="{D5CDD505-2E9C-101B-9397-08002B2CF9AE}" pid="16" name="MSIP_Label_0b3973c0-cb51-4840-b5b4-0a8ba0c3d75e_Method">
    <vt:lpwstr>Standard</vt:lpwstr>
  </property>
  <property fmtid="{D5CDD505-2E9C-101B-9397-08002B2CF9AE}" pid="17" name="MSIP_Label_0b3973c0-cb51-4840-b5b4-0a8ba0c3d75e_Name">
    <vt:lpwstr>defa4170-0d19-0005-0004-bc88714345d2</vt:lpwstr>
  </property>
  <property fmtid="{D5CDD505-2E9C-101B-9397-08002B2CF9AE}" pid="18" name="MSIP_Label_0b3973c0-cb51-4840-b5b4-0a8ba0c3d75e_SiteId">
    <vt:lpwstr>82e96ebe-9756-40c3-8d89-e065223f74ca</vt:lpwstr>
  </property>
  <property fmtid="{D5CDD505-2E9C-101B-9397-08002B2CF9AE}" pid="19" name="MSIP_Label_0b3973c0-cb51-4840-b5b4-0a8ba0c3d75e_ActionId">
    <vt:lpwstr>15510062-a065-4ba3-9e00-f21e22a8f8ac</vt:lpwstr>
  </property>
  <property fmtid="{D5CDD505-2E9C-101B-9397-08002B2CF9AE}" pid="20" name="MSIP_Label_0b3973c0-cb51-4840-b5b4-0a8ba0c3d75e_ContentBits">
    <vt:lpwstr>0</vt:lpwstr>
  </property>
  <property fmtid="{D5CDD505-2E9C-101B-9397-08002B2CF9AE}" pid="21" name="GrammarlyDocumentId">
    <vt:lpwstr>18a05b3640a46d18e65f44dfb37635c4c137c50a4beec22bb50cbc55dabd9614</vt:lpwstr>
  </property>
  <property fmtid="{D5CDD505-2E9C-101B-9397-08002B2CF9AE}" pid="22" name="MediaServiceImageTags">
    <vt:lpwstr/>
  </property>
</Properties>
</file>